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41814C" w14:textId="5DD35698" w:rsidR="00E562C4" w:rsidRDefault="00E65B4E" w:rsidP="00A21B10">
      <w:pPr>
        <w:spacing w:after="0" w:line="240" w:lineRule="auto"/>
        <w:jc w:val="right"/>
      </w:pPr>
      <w:r w:rsidRPr="00DD199B">
        <w:rPr>
          <w:noProof/>
          <w:color w:val="FFFFFF" w:themeColor="background1"/>
          <w14:textFill>
            <w14:noFill/>
          </w14:textFill>
        </w:rPr>
        <w:drawing>
          <wp:inline distT="0" distB="0" distL="0" distR="0" wp14:anchorId="0FADE14F" wp14:editId="5501234C">
            <wp:extent cx="781685" cy="404660"/>
            <wp:effectExtent l="0" t="0" r="0" b="0"/>
            <wp:docPr id="1869701344" name="Picture 186970134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701344" name="Picture 1869701344" descr="Text&#10;&#10;Description automatically generated"/>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12924" cy="420832"/>
                    </a:xfrm>
                    <a:prstGeom prst="rect">
                      <a:avLst/>
                    </a:prstGeom>
                  </pic:spPr>
                </pic:pic>
              </a:graphicData>
            </a:graphic>
          </wp:inline>
        </w:drawing>
      </w:r>
    </w:p>
    <w:p w14:paraId="797397D5" w14:textId="77777777" w:rsidR="00B51FB4" w:rsidRPr="00584824" w:rsidRDefault="4C326EB6" w:rsidP="00A21B10">
      <w:pPr>
        <w:pBdr>
          <w:bottom w:val="single" w:sz="12" w:space="3" w:color="auto"/>
        </w:pBdr>
        <w:spacing w:after="0" w:line="240" w:lineRule="auto"/>
        <w:jc w:val="center"/>
        <w:rPr>
          <w:sz w:val="32"/>
          <w:szCs w:val="32"/>
        </w:rPr>
      </w:pPr>
      <w:r w:rsidRPr="00584824">
        <w:rPr>
          <w:b/>
          <w:bCs/>
          <w:sz w:val="32"/>
          <w:szCs w:val="32"/>
        </w:rPr>
        <w:t>RISK ASSESSMENT ANALYSIS</w:t>
      </w:r>
      <w:r w:rsidR="00B747A6" w:rsidRPr="00584824">
        <w:rPr>
          <w:b/>
          <w:bCs/>
          <w:sz w:val="32"/>
          <w:szCs w:val="32"/>
        </w:rPr>
        <w:t xml:space="preserve"> </w:t>
      </w:r>
      <w:r w:rsidR="00B65AA3" w:rsidRPr="00584824">
        <w:rPr>
          <w:sz w:val="32"/>
          <w:szCs w:val="32"/>
        </w:rPr>
        <w:t>(Imperial Research Teams Only)</w:t>
      </w:r>
    </w:p>
    <w:p w14:paraId="3B52109B" w14:textId="77777777" w:rsidR="00A21B10" w:rsidRPr="00A21B10" w:rsidRDefault="00A21B10" w:rsidP="00B51FB4">
      <w:pPr>
        <w:spacing w:after="0" w:line="240" w:lineRule="auto"/>
        <w:rPr>
          <w:sz w:val="18"/>
          <w:szCs w:val="18"/>
        </w:rPr>
      </w:pPr>
    </w:p>
    <w:p w14:paraId="1DA87A78" w14:textId="1FAB16E2" w:rsidR="00A876A2" w:rsidRPr="00B51FB4" w:rsidRDefault="008766E3" w:rsidP="00B51FB4">
      <w:pPr>
        <w:spacing w:after="0" w:line="240" w:lineRule="auto"/>
        <w:rPr>
          <w:rFonts w:ascii="Arial" w:hAnsi="Arial" w:cs="Arial"/>
          <w:noProof/>
        </w:rPr>
      </w:pPr>
      <w:r>
        <w:t>Please use this document</w:t>
      </w:r>
      <w:r w:rsidR="00FD34E1">
        <w:t xml:space="preserve"> to record</w:t>
      </w:r>
      <w:r w:rsidR="00B51FB4" w:rsidRPr="00B51FB4">
        <w:t xml:space="preserve"> how </w:t>
      </w:r>
      <w:r>
        <w:t>you</w:t>
      </w:r>
      <w:r w:rsidR="00FD34E1">
        <w:t xml:space="preserve"> will </w:t>
      </w:r>
      <w:r w:rsidR="00B51FB4" w:rsidRPr="00B51FB4">
        <w:t xml:space="preserve">deliver </w:t>
      </w:r>
      <w:r w:rsidRPr="00DF6B61">
        <w:rPr>
          <w:u w:val="single"/>
        </w:rPr>
        <w:t>your</w:t>
      </w:r>
      <w:r w:rsidR="00B51FB4" w:rsidRPr="00DF6B61">
        <w:rPr>
          <w:u w:val="single"/>
        </w:rPr>
        <w:t xml:space="preserve"> activity</w:t>
      </w:r>
      <w:r w:rsidR="00B51FB4" w:rsidRPr="00B51FB4">
        <w:t xml:space="preserve"> </w:t>
      </w:r>
      <w:r>
        <w:t>safely</w:t>
      </w:r>
      <w:r w:rsidR="00B51FB4" w:rsidRPr="00B51FB4">
        <w:t xml:space="preserve"> in a public setting at the Great Exhibition Road Festival</w:t>
      </w:r>
      <w:r w:rsidR="00E65B4E">
        <w:t xml:space="preserve"> 2025</w:t>
      </w:r>
      <w:r w:rsidR="00B51FB4" w:rsidRPr="00B51FB4">
        <w:t xml:space="preserve">. </w:t>
      </w:r>
      <w:r w:rsidR="00B747A6" w:rsidRPr="00B51FB4">
        <w:rPr>
          <w:rFonts w:ascii="Calibri" w:hAnsi="Calibri" w:cs="Calibri"/>
          <w:color w:val="000000"/>
          <w:shd w:val="clear" w:color="auto" w:fill="FFFFFF"/>
        </w:rPr>
        <w:br/>
      </w:r>
    </w:p>
    <w:p w14:paraId="693A6E55" w14:textId="17A68F21" w:rsidR="00A4048B" w:rsidRPr="002323EF" w:rsidRDefault="00A4048B" w:rsidP="0029029C">
      <w:pPr>
        <w:spacing w:after="0" w:line="240" w:lineRule="auto"/>
        <w:rPr>
          <w:b/>
          <w:bCs/>
          <w:u w:val="single"/>
        </w:rPr>
      </w:pPr>
      <w:r w:rsidRPr="002323EF">
        <w:rPr>
          <w:b/>
          <w:bCs/>
          <w:u w:val="single"/>
        </w:rPr>
        <w:t>Key deadlines:</w:t>
      </w:r>
    </w:p>
    <w:p w14:paraId="4C1F1F38" w14:textId="5C0D1A82" w:rsidR="00A4048B" w:rsidRPr="008E759A" w:rsidRDefault="13E6B681" w:rsidP="00F26D06">
      <w:pPr>
        <w:pStyle w:val="ListParagraph"/>
        <w:numPr>
          <w:ilvl w:val="0"/>
          <w:numId w:val="36"/>
        </w:numPr>
        <w:spacing w:after="0" w:line="240" w:lineRule="auto"/>
        <w:rPr>
          <w:b/>
          <w:bCs/>
          <w:u w:val="single"/>
        </w:rPr>
      </w:pPr>
      <w:r w:rsidRPr="273E9A70">
        <w:rPr>
          <w:b/>
          <w:bCs/>
          <w:sz w:val="28"/>
          <w:szCs w:val="28"/>
        </w:rPr>
        <w:t>31</w:t>
      </w:r>
      <w:r w:rsidR="00A4048B" w:rsidRPr="273E9A70">
        <w:rPr>
          <w:b/>
          <w:bCs/>
          <w:sz w:val="28"/>
          <w:szCs w:val="28"/>
        </w:rPr>
        <w:t xml:space="preserve"> March</w:t>
      </w:r>
      <w:r w:rsidR="00F26D06" w:rsidRPr="273E9A70">
        <w:rPr>
          <w:b/>
          <w:bCs/>
        </w:rPr>
        <w:t xml:space="preserve"> </w:t>
      </w:r>
      <w:r w:rsidR="00F26D06">
        <w:t>–</w:t>
      </w:r>
      <w:r w:rsidR="00535E86">
        <w:t xml:space="preserve"> </w:t>
      </w:r>
      <w:r w:rsidR="00896787">
        <w:t xml:space="preserve">Deadline </w:t>
      </w:r>
      <w:r w:rsidR="00E65B4E">
        <w:t>to speak to your</w:t>
      </w:r>
      <w:r w:rsidR="007E24B1">
        <w:t xml:space="preserve"> </w:t>
      </w:r>
      <w:r w:rsidR="00F26D06">
        <w:t xml:space="preserve">Faculty Safety Officer (or </w:t>
      </w:r>
      <w:r w:rsidR="008E759A">
        <w:t>other</w:t>
      </w:r>
      <w:r w:rsidR="00896787">
        <w:t xml:space="preserve"> safety role</w:t>
      </w:r>
      <w:r w:rsidR="00083E62">
        <w:t>)</w:t>
      </w:r>
      <w:r w:rsidR="000B063F">
        <w:t xml:space="preserve"> </w:t>
      </w:r>
      <w:r w:rsidR="007E24B1" w:rsidRPr="273E9A70">
        <w:rPr>
          <w:b/>
          <w:bCs/>
          <w:u w:val="single"/>
        </w:rPr>
        <w:t xml:space="preserve">if </w:t>
      </w:r>
      <w:r w:rsidR="00E65B4E">
        <w:rPr>
          <w:b/>
          <w:bCs/>
          <w:u w:val="single"/>
        </w:rPr>
        <w:t xml:space="preserve">you also need to complete </w:t>
      </w:r>
      <w:r w:rsidR="007E24B1" w:rsidRPr="273E9A70">
        <w:rPr>
          <w:b/>
          <w:bCs/>
          <w:u w:val="single"/>
        </w:rPr>
        <w:t xml:space="preserve">Part B. </w:t>
      </w:r>
    </w:p>
    <w:p w14:paraId="2F19FD79" w14:textId="4740E944" w:rsidR="00A4048B" w:rsidRPr="008E759A" w:rsidRDefault="1C5E75EC" w:rsidP="00F26D06">
      <w:pPr>
        <w:pStyle w:val="ListParagraph"/>
        <w:numPr>
          <w:ilvl w:val="0"/>
          <w:numId w:val="36"/>
        </w:numPr>
        <w:spacing w:after="0" w:line="240" w:lineRule="auto"/>
        <w:rPr>
          <w:b/>
          <w:bCs/>
        </w:rPr>
      </w:pPr>
      <w:r w:rsidRPr="273E9A70">
        <w:rPr>
          <w:b/>
          <w:bCs/>
          <w:sz w:val="28"/>
          <w:szCs w:val="28"/>
        </w:rPr>
        <w:t>9</w:t>
      </w:r>
      <w:r w:rsidR="6BF4B739" w:rsidRPr="273E9A70">
        <w:rPr>
          <w:b/>
          <w:bCs/>
          <w:sz w:val="28"/>
          <w:szCs w:val="28"/>
        </w:rPr>
        <w:t xml:space="preserve"> A</w:t>
      </w:r>
      <w:r w:rsidR="24A7FDFD" w:rsidRPr="273E9A70">
        <w:rPr>
          <w:b/>
          <w:bCs/>
          <w:sz w:val="28"/>
          <w:szCs w:val="28"/>
        </w:rPr>
        <w:t>pril</w:t>
      </w:r>
      <w:r w:rsidR="00D16303">
        <w:t>–</w:t>
      </w:r>
      <w:r w:rsidR="00D965FE">
        <w:t xml:space="preserve"> </w:t>
      </w:r>
      <w:r w:rsidR="008E759A">
        <w:t xml:space="preserve">Deadline to </w:t>
      </w:r>
      <w:r w:rsidR="00E65B4E">
        <w:rPr>
          <w:u w:val="single"/>
        </w:rPr>
        <w:t>submit</w:t>
      </w:r>
      <w:r w:rsidR="008E759A" w:rsidRPr="273E9A70">
        <w:rPr>
          <w:u w:val="single"/>
        </w:rPr>
        <w:t xml:space="preserve"> final risk assessment</w:t>
      </w:r>
      <w:r w:rsidR="008E759A">
        <w:t xml:space="preserve"> to your Zone Manager</w:t>
      </w:r>
      <w:r w:rsidR="00E65B4E">
        <w:t xml:space="preserve"> (Part A and Part B)</w:t>
      </w:r>
    </w:p>
    <w:p w14:paraId="31A22C92" w14:textId="77777777" w:rsidR="00A876A2" w:rsidRDefault="00A876A2" w:rsidP="0029029C">
      <w:pPr>
        <w:spacing w:after="0" w:line="240" w:lineRule="auto"/>
        <w:rPr>
          <w:b/>
          <w:bCs/>
          <w:color w:val="4472C4" w:themeColor="accent5"/>
        </w:rPr>
      </w:pPr>
    </w:p>
    <w:p w14:paraId="51330175" w14:textId="6F11739E" w:rsidR="004F68EA" w:rsidRPr="002323EF" w:rsidRDefault="004F68EA" w:rsidP="0029029C">
      <w:pPr>
        <w:spacing w:after="0" w:line="240" w:lineRule="auto"/>
        <w:rPr>
          <w:b/>
          <w:bCs/>
          <w:u w:val="single"/>
        </w:rPr>
      </w:pPr>
      <w:r w:rsidRPr="002323EF">
        <w:rPr>
          <w:b/>
          <w:bCs/>
          <w:u w:val="single"/>
        </w:rPr>
        <w:t>Instructions for completion</w:t>
      </w:r>
    </w:p>
    <w:p w14:paraId="37F248EA" w14:textId="55A75F3A" w:rsidR="00683C15" w:rsidRPr="002323EF" w:rsidRDefault="00683C15" w:rsidP="00A53E5D">
      <w:pPr>
        <w:spacing w:after="0" w:line="240" w:lineRule="auto"/>
        <w:rPr>
          <w:i/>
          <w:iCs/>
        </w:rPr>
      </w:pPr>
      <w:r w:rsidRPr="002323EF">
        <w:rPr>
          <w:b/>
          <w:bCs/>
          <w:color w:val="4472C4" w:themeColor="accent5"/>
        </w:rPr>
        <w:t>Part A –</w:t>
      </w:r>
      <w:r w:rsidR="00E65B4E">
        <w:rPr>
          <w:b/>
          <w:bCs/>
          <w:color w:val="4472C4" w:themeColor="accent5"/>
        </w:rPr>
        <w:t xml:space="preserve"> This </w:t>
      </w:r>
      <w:r w:rsidRPr="002323EF">
        <w:rPr>
          <w:b/>
          <w:bCs/>
          <w:color w:val="4472C4" w:themeColor="accent5"/>
        </w:rPr>
        <w:t xml:space="preserve">Risk Assessment </w:t>
      </w:r>
      <w:r w:rsidR="00352936">
        <w:rPr>
          <w:b/>
          <w:bCs/>
          <w:color w:val="4472C4" w:themeColor="accent5"/>
        </w:rPr>
        <w:t>Applies to All Activities</w:t>
      </w:r>
    </w:p>
    <w:p w14:paraId="64E40ECC" w14:textId="03C3FF13" w:rsidR="00683C15" w:rsidRPr="002323EF" w:rsidRDefault="00683C15" w:rsidP="00A53E5D">
      <w:pPr>
        <w:pStyle w:val="ListParagraph"/>
        <w:numPr>
          <w:ilvl w:val="0"/>
          <w:numId w:val="33"/>
        </w:numPr>
        <w:spacing w:after="0" w:line="240" w:lineRule="auto"/>
      </w:pPr>
      <w:r w:rsidRPr="005C400F">
        <w:rPr>
          <w:u w:val="single"/>
        </w:rPr>
        <w:t>Everyone</w:t>
      </w:r>
      <w:r w:rsidRPr="002323EF">
        <w:t xml:space="preserve"> should complete Part </w:t>
      </w:r>
      <w:r w:rsidR="00E17A45">
        <w:t>A.</w:t>
      </w:r>
      <w:r w:rsidRPr="002323EF">
        <w:t xml:space="preserve"> If you</w:t>
      </w:r>
      <w:r w:rsidR="001D52C9" w:rsidRPr="002323EF">
        <w:t xml:space="preserve">r activity </w:t>
      </w:r>
      <w:r w:rsidR="0014630D">
        <w:t>fits one</w:t>
      </w:r>
      <w:r w:rsidRPr="002323EF">
        <w:t xml:space="preserve"> of the formats listed in section 2B, </w:t>
      </w:r>
      <w:r w:rsidR="00D3297A" w:rsidRPr="002323EF">
        <w:t xml:space="preserve">you </w:t>
      </w:r>
      <w:r w:rsidR="00D3297A" w:rsidRPr="002323EF">
        <w:rPr>
          <w:u w:val="single"/>
        </w:rPr>
        <w:t xml:space="preserve">do not need to complete </w:t>
      </w:r>
      <w:r w:rsidR="0027640B" w:rsidRPr="002323EF">
        <w:rPr>
          <w:u w:val="single"/>
        </w:rPr>
        <w:t>Part B</w:t>
      </w:r>
      <w:r w:rsidRPr="002323EF">
        <w:t>. If you are doing more than this</w:t>
      </w:r>
      <w:r w:rsidR="0014630D">
        <w:t xml:space="preserve"> or using specific </w:t>
      </w:r>
      <w:r w:rsidR="00DE486D">
        <w:t xml:space="preserve">materials, </w:t>
      </w:r>
      <w:r w:rsidR="0014630D">
        <w:t>chemicals or equipment</w:t>
      </w:r>
      <w:r w:rsidRPr="002323EF">
        <w:t xml:space="preserve">, you </w:t>
      </w:r>
      <w:r w:rsidR="00D3297A" w:rsidRPr="002323EF">
        <w:t>must</w:t>
      </w:r>
      <w:r w:rsidRPr="002323EF">
        <w:t xml:space="preserve"> complete Part </w:t>
      </w:r>
      <w:r w:rsidR="00E65B4E" w:rsidRPr="002323EF">
        <w:t xml:space="preserve">B. </w:t>
      </w:r>
    </w:p>
    <w:p w14:paraId="1C18A77D" w14:textId="77777777" w:rsidR="00683C15" w:rsidRPr="00F3629B" w:rsidRDefault="00683C15" w:rsidP="00683C15">
      <w:pPr>
        <w:pStyle w:val="ListParagraph"/>
        <w:spacing w:after="0" w:line="240" w:lineRule="auto"/>
        <w:rPr>
          <w:sz w:val="20"/>
          <w:szCs w:val="20"/>
        </w:rPr>
      </w:pPr>
    </w:p>
    <w:p w14:paraId="78DE3827" w14:textId="77777777" w:rsidR="00683C15" w:rsidRPr="00E03208" w:rsidRDefault="00683C15" w:rsidP="00683C15">
      <w:pPr>
        <w:pStyle w:val="ListParagraph"/>
        <w:numPr>
          <w:ilvl w:val="0"/>
          <w:numId w:val="33"/>
        </w:numPr>
        <w:spacing w:after="0" w:line="240" w:lineRule="auto"/>
      </w:pPr>
      <w:r w:rsidRPr="00E03208">
        <w:t xml:space="preserve">To complete Part A you need to: </w:t>
      </w:r>
    </w:p>
    <w:p w14:paraId="001D36E5" w14:textId="08F97B8B" w:rsidR="00683C15" w:rsidRPr="00E03208" w:rsidRDefault="00AC632B" w:rsidP="00D74971">
      <w:pPr>
        <w:pStyle w:val="ListParagraph"/>
        <w:numPr>
          <w:ilvl w:val="1"/>
          <w:numId w:val="33"/>
        </w:numPr>
        <w:spacing w:after="0" w:line="240" w:lineRule="auto"/>
      </w:pPr>
      <w:r>
        <w:rPr>
          <w:b/>
          <w:bCs/>
        </w:rPr>
        <w:t>Review</w:t>
      </w:r>
      <w:r w:rsidR="00982E67">
        <w:rPr>
          <w:b/>
          <w:bCs/>
        </w:rPr>
        <w:t xml:space="preserve"> and complete</w:t>
      </w:r>
      <w:r>
        <w:rPr>
          <w:b/>
          <w:bCs/>
        </w:rPr>
        <w:t xml:space="preserve"> </w:t>
      </w:r>
      <w:r w:rsidR="008B2E3D">
        <w:t>sections one and two</w:t>
      </w:r>
      <w:r w:rsidR="008D3C60">
        <w:t xml:space="preserve">. </w:t>
      </w:r>
      <w:r w:rsidR="00F140D3">
        <w:t>Select the risks and control measures</w:t>
      </w:r>
      <w:r w:rsidR="008D3C60">
        <w:t xml:space="preserve"> </w:t>
      </w:r>
      <w:r w:rsidR="00683C15" w:rsidRPr="00E03208">
        <w:t xml:space="preserve">that apply to your activity. </w:t>
      </w:r>
      <w:r w:rsidR="00632158">
        <w:t xml:space="preserve">You </w:t>
      </w:r>
      <w:r w:rsidR="0014630D">
        <w:t>can</w:t>
      </w:r>
      <w:r w:rsidR="00632158">
        <w:t xml:space="preserve"> remove </w:t>
      </w:r>
      <w:r w:rsidR="0020314B">
        <w:t>control measures</w:t>
      </w:r>
      <w:r w:rsidR="00632158">
        <w:t xml:space="preserve"> </w:t>
      </w:r>
      <w:r w:rsidR="0014630D">
        <w:t xml:space="preserve">that do not apply </w:t>
      </w:r>
      <w:r w:rsidR="0020314B">
        <w:t>to your activity.</w:t>
      </w:r>
      <w:r w:rsidR="0014630D">
        <w:t xml:space="preserve"> </w:t>
      </w:r>
      <w:r w:rsidR="00DE486D">
        <w:t xml:space="preserve">Equally, you should </w:t>
      </w:r>
      <w:r w:rsidR="0014630D">
        <w:t>add extra control measures</w:t>
      </w:r>
      <w:r w:rsidR="00DE486D">
        <w:t xml:space="preserve"> for specific risks that apply to your activity accordingly. </w:t>
      </w:r>
    </w:p>
    <w:p w14:paraId="7BCF9314" w14:textId="70D5C33B" w:rsidR="00683C15" w:rsidRPr="00E03208" w:rsidRDefault="00683C15" w:rsidP="00683C15">
      <w:pPr>
        <w:pStyle w:val="ListParagraph"/>
        <w:numPr>
          <w:ilvl w:val="1"/>
          <w:numId w:val="33"/>
        </w:numPr>
        <w:spacing w:after="0" w:line="240" w:lineRule="auto"/>
      </w:pPr>
      <w:r w:rsidRPr="00E03208">
        <w:rPr>
          <w:b/>
          <w:bCs/>
        </w:rPr>
        <w:t xml:space="preserve">Sign </w:t>
      </w:r>
      <w:r w:rsidRPr="00E03208">
        <w:t xml:space="preserve">the declaration at the end of </w:t>
      </w:r>
      <w:r w:rsidR="003C4190" w:rsidRPr="00E03208">
        <w:t>Part A</w:t>
      </w:r>
      <w:r w:rsidR="00FF225D">
        <w:t xml:space="preserve"> only</w:t>
      </w:r>
      <w:r w:rsidR="00982E67">
        <w:t xml:space="preserve">. </w:t>
      </w:r>
    </w:p>
    <w:p w14:paraId="654A66B1" w14:textId="707A2B5A" w:rsidR="00683C15" w:rsidRPr="00E03208" w:rsidRDefault="00683C15" w:rsidP="00683C15">
      <w:pPr>
        <w:pStyle w:val="ListParagraph"/>
        <w:numPr>
          <w:ilvl w:val="1"/>
          <w:numId w:val="33"/>
        </w:numPr>
        <w:spacing w:after="0" w:line="240" w:lineRule="auto"/>
      </w:pPr>
      <w:r w:rsidRPr="00E03208">
        <w:rPr>
          <w:b/>
          <w:bCs/>
        </w:rPr>
        <w:t>Ask</w:t>
      </w:r>
      <w:r w:rsidRPr="00E03208">
        <w:t xml:space="preserve"> your Department Safety Officer </w:t>
      </w:r>
      <w:r w:rsidR="00DE486D">
        <w:t xml:space="preserve">(or other safety role e.g. Lab Safety Manager) </w:t>
      </w:r>
      <w:r w:rsidRPr="00E03208">
        <w:t xml:space="preserve">to confirm that your activity can be delivered safely within the </w:t>
      </w:r>
      <w:r w:rsidR="006A4D72" w:rsidRPr="00E03208">
        <w:t>control measures</w:t>
      </w:r>
      <w:r w:rsidR="002668F1" w:rsidRPr="00E03208">
        <w:t xml:space="preserve"> listed.</w:t>
      </w:r>
      <w:r w:rsidR="007B03D7" w:rsidRPr="00E03208">
        <w:t xml:space="preserve"> If </w:t>
      </w:r>
      <w:r w:rsidR="00DE486D">
        <w:t>they cannot be</w:t>
      </w:r>
      <w:r w:rsidR="007B03D7" w:rsidRPr="00E03208">
        <w:t xml:space="preserve">, </w:t>
      </w:r>
      <w:r w:rsidR="007B03D7" w:rsidRPr="00E03208">
        <w:rPr>
          <w:u w:val="single"/>
        </w:rPr>
        <w:t>then you must</w:t>
      </w:r>
      <w:r w:rsidR="00F34D11" w:rsidRPr="00E03208">
        <w:rPr>
          <w:u w:val="single"/>
        </w:rPr>
        <w:t xml:space="preserve"> also</w:t>
      </w:r>
      <w:r w:rsidR="007B03D7" w:rsidRPr="00E03208">
        <w:rPr>
          <w:u w:val="single"/>
        </w:rPr>
        <w:t xml:space="preserve"> complete Part B</w:t>
      </w:r>
      <w:r w:rsidR="007B03D7" w:rsidRPr="00EE1E4F">
        <w:rPr>
          <w:u w:val="single"/>
        </w:rPr>
        <w:t>.</w:t>
      </w:r>
      <w:r w:rsidR="008F45F5" w:rsidRPr="00EE1E4F">
        <w:rPr>
          <w:u w:val="single"/>
        </w:rPr>
        <w:t xml:space="preserve"> </w:t>
      </w:r>
      <w:r w:rsidR="0057248F">
        <w:t>Please speak</w:t>
      </w:r>
      <w:r w:rsidR="0057248F" w:rsidRPr="0057248F">
        <w:t xml:space="preserve"> to your </w:t>
      </w:r>
      <w:r w:rsidR="00E62FE2" w:rsidRPr="0057248F">
        <w:t>Zone Manager</w:t>
      </w:r>
      <w:r w:rsidR="0057248F" w:rsidRPr="0057248F">
        <w:t xml:space="preserve"> if unsure</w:t>
      </w:r>
      <w:r w:rsidR="0057248F">
        <w:t>.</w:t>
      </w:r>
    </w:p>
    <w:p w14:paraId="72528943" w14:textId="4B3BD5CF" w:rsidR="00683C15" w:rsidRPr="0069090A" w:rsidRDefault="0069090A" w:rsidP="00683C15">
      <w:pPr>
        <w:pStyle w:val="ListParagraph"/>
        <w:numPr>
          <w:ilvl w:val="1"/>
          <w:numId w:val="33"/>
        </w:numPr>
        <w:spacing w:after="0" w:line="240" w:lineRule="auto"/>
      </w:pPr>
      <w:r w:rsidRPr="19846C09">
        <w:rPr>
          <w:b/>
          <w:bCs/>
        </w:rPr>
        <w:t>Submit</w:t>
      </w:r>
      <w:r w:rsidR="00683C15">
        <w:t xml:space="preserve"> </w:t>
      </w:r>
      <w:r w:rsidR="004269AF">
        <w:t>your</w:t>
      </w:r>
      <w:r w:rsidR="00683C15">
        <w:t xml:space="preserve"> signed </w:t>
      </w:r>
      <w:r w:rsidR="00DE486D">
        <w:t>form</w:t>
      </w:r>
      <w:r w:rsidR="00683C15">
        <w:t xml:space="preserve"> to your </w:t>
      </w:r>
      <w:r w:rsidR="009119A8">
        <w:t>Zone</w:t>
      </w:r>
      <w:r w:rsidR="00683C15">
        <w:t xml:space="preserve"> Manager by </w:t>
      </w:r>
      <w:r w:rsidR="00683C15" w:rsidRPr="19846C09">
        <w:rPr>
          <w:b/>
          <w:bCs/>
        </w:rPr>
        <w:t xml:space="preserve">Wednesday </w:t>
      </w:r>
      <w:r w:rsidR="55D2ABF1" w:rsidRPr="19846C09">
        <w:rPr>
          <w:b/>
          <w:bCs/>
        </w:rPr>
        <w:t>9</w:t>
      </w:r>
      <w:r w:rsidR="00683C15" w:rsidRPr="19846C09">
        <w:rPr>
          <w:b/>
          <w:bCs/>
        </w:rPr>
        <w:t xml:space="preserve"> April</w:t>
      </w:r>
      <w:r w:rsidR="00683C15">
        <w:t>.</w:t>
      </w:r>
    </w:p>
    <w:p w14:paraId="6368BDEF" w14:textId="74BDACFA" w:rsidR="00683C15" w:rsidRPr="00E03208" w:rsidRDefault="00683C15" w:rsidP="00683C15">
      <w:pPr>
        <w:pStyle w:val="ListParagraph"/>
        <w:numPr>
          <w:ilvl w:val="1"/>
          <w:numId w:val="33"/>
        </w:numPr>
        <w:spacing w:after="0" w:line="240" w:lineRule="auto"/>
      </w:pPr>
      <w:r w:rsidRPr="013F3AC2">
        <w:rPr>
          <w:b/>
          <w:bCs/>
        </w:rPr>
        <w:t>Adhere</w:t>
      </w:r>
      <w:r>
        <w:t xml:space="preserve"> to the </w:t>
      </w:r>
      <w:r w:rsidR="004E4C14">
        <w:t>control measures</w:t>
      </w:r>
      <w:r>
        <w:t xml:space="preserve"> when delivering your activity</w:t>
      </w:r>
      <w:r w:rsidR="004E4C14">
        <w:t xml:space="preserve"> at the </w:t>
      </w:r>
      <w:r w:rsidR="00DE486D">
        <w:t>F</w:t>
      </w:r>
      <w:r w:rsidR="004E4C14">
        <w:t>estival</w:t>
      </w:r>
      <w:r>
        <w:t>.</w:t>
      </w:r>
    </w:p>
    <w:p w14:paraId="51B056CC" w14:textId="77777777" w:rsidR="00D74971" w:rsidRDefault="00D74971" w:rsidP="00A53E5D">
      <w:pPr>
        <w:spacing w:after="0" w:line="240" w:lineRule="auto"/>
        <w:rPr>
          <w:b/>
          <w:bCs/>
          <w:color w:val="4472C4" w:themeColor="accent5"/>
        </w:rPr>
      </w:pPr>
    </w:p>
    <w:p w14:paraId="196AEBB5" w14:textId="53D29BD0" w:rsidR="00683C15" w:rsidRPr="00A53E5D" w:rsidRDefault="00683C15" w:rsidP="00A53E5D">
      <w:pPr>
        <w:spacing w:after="0" w:line="240" w:lineRule="auto"/>
        <w:rPr>
          <w:b/>
          <w:bCs/>
          <w:color w:val="4472C4" w:themeColor="accent5"/>
        </w:rPr>
      </w:pPr>
      <w:r w:rsidRPr="00A53E5D">
        <w:rPr>
          <w:b/>
          <w:bCs/>
          <w:color w:val="4472C4" w:themeColor="accent5"/>
        </w:rPr>
        <w:t xml:space="preserve">Part B – </w:t>
      </w:r>
      <w:r w:rsidR="0082504E" w:rsidRPr="00A53E5D">
        <w:rPr>
          <w:b/>
          <w:bCs/>
          <w:color w:val="4472C4" w:themeColor="accent5"/>
        </w:rPr>
        <w:t>Additional</w:t>
      </w:r>
      <w:r w:rsidRPr="00A53E5D">
        <w:rPr>
          <w:b/>
          <w:bCs/>
          <w:color w:val="4472C4" w:themeColor="accent5"/>
        </w:rPr>
        <w:t xml:space="preserve"> Hazards and </w:t>
      </w:r>
      <w:r w:rsidR="0082504E" w:rsidRPr="00A53E5D">
        <w:rPr>
          <w:b/>
          <w:bCs/>
          <w:color w:val="4472C4" w:themeColor="accent5"/>
        </w:rPr>
        <w:t>Control Measures</w:t>
      </w:r>
    </w:p>
    <w:p w14:paraId="50AF9903" w14:textId="7DE86ADB" w:rsidR="00825782" w:rsidRDefault="00423C61" w:rsidP="00A53E5D">
      <w:pPr>
        <w:pStyle w:val="ListParagraph"/>
        <w:numPr>
          <w:ilvl w:val="0"/>
          <w:numId w:val="34"/>
        </w:numPr>
        <w:spacing w:after="0" w:line="240" w:lineRule="auto"/>
      </w:pPr>
      <w:r>
        <w:t xml:space="preserve">You must </w:t>
      </w:r>
      <w:r w:rsidRPr="19846C09">
        <w:rPr>
          <w:u w:val="single"/>
        </w:rPr>
        <w:t>also</w:t>
      </w:r>
      <w:r>
        <w:t xml:space="preserve"> complete Part B</w:t>
      </w:r>
      <w:r w:rsidR="00944A29">
        <w:t>,</w:t>
      </w:r>
      <w:r>
        <w:t xml:space="preserve"> if</w:t>
      </w:r>
      <w:r w:rsidR="00683C15">
        <w:t xml:space="preserve"> your activity falls outside the formats listed in section 2B</w:t>
      </w:r>
      <w:r w:rsidR="00944A29">
        <w:t xml:space="preserve">, </w:t>
      </w:r>
      <w:r w:rsidR="00DE486D">
        <w:t>or if you are using specific materials, chemicals or equipment.</w:t>
      </w:r>
      <w:r w:rsidR="00A8049A">
        <w:t xml:space="preserve"> Your Faculty Safety Officer (or</w:t>
      </w:r>
      <w:r w:rsidR="00DE486D">
        <w:t xml:space="preserve"> other</w:t>
      </w:r>
      <w:r w:rsidR="00A8049A">
        <w:t xml:space="preserve"> comparable safety role) </w:t>
      </w:r>
      <w:r w:rsidR="00825782">
        <w:t xml:space="preserve">can support you with this. </w:t>
      </w:r>
      <w:r w:rsidR="00583037">
        <w:t xml:space="preserve">Please </w:t>
      </w:r>
      <w:r w:rsidR="00982E67">
        <w:t>speak to them before</w:t>
      </w:r>
      <w:r w:rsidR="00583037">
        <w:t xml:space="preserve"> </w:t>
      </w:r>
      <w:r w:rsidR="63720037" w:rsidRPr="00DE486D">
        <w:rPr>
          <w:b/>
          <w:bCs/>
        </w:rPr>
        <w:t>31</w:t>
      </w:r>
      <w:r w:rsidR="63720037">
        <w:t xml:space="preserve"> </w:t>
      </w:r>
      <w:r w:rsidR="00583037" w:rsidRPr="19846C09">
        <w:rPr>
          <w:b/>
          <w:bCs/>
        </w:rPr>
        <w:t>March</w:t>
      </w:r>
      <w:r w:rsidR="001D5EA3">
        <w:t xml:space="preserve"> to </w:t>
      </w:r>
      <w:r w:rsidR="00982E67">
        <w:t>allow</w:t>
      </w:r>
      <w:r w:rsidR="001D5EA3">
        <w:t xml:space="preserve"> enough time </w:t>
      </w:r>
      <w:r w:rsidR="00982E67">
        <w:t>for</w:t>
      </w:r>
      <w:r w:rsidR="001D5EA3">
        <w:t xml:space="preserve"> feedback before the final submission </w:t>
      </w:r>
      <w:r w:rsidR="00982E67">
        <w:t>date</w:t>
      </w:r>
      <w:r w:rsidR="001D5EA3">
        <w:t>.</w:t>
      </w:r>
    </w:p>
    <w:p w14:paraId="0F0FA2E4" w14:textId="77777777" w:rsidR="00825782" w:rsidRDefault="00825782" w:rsidP="00825782">
      <w:pPr>
        <w:pStyle w:val="ListParagraph"/>
        <w:spacing w:after="0" w:line="240" w:lineRule="auto"/>
      </w:pPr>
    </w:p>
    <w:p w14:paraId="5B603679" w14:textId="14A556C8" w:rsidR="00E562C4" w:rsidRDefault="00683C15" w:rsidP="00683C15">
      <w:pPr>
        <w:pStyle w:val="NoSpacing"/>
        <w:numPr>
          <w:ilvl w:val="0"/>
          <w:numId w:val="34"/>
        </w:numPr>
      </w:pPr>
      <w:r w:rsidRPr="008B2E3D">
        <w:rPr>
          <w:bCs/>
        </w:rPr>
        <w:t xml:space="preserve">To complete Part B you </w:t>
      </w:r>
      <w:r w:rsidR="00DE486D">
        <w:rPr>
          <w:bCs/>
        </w:rPr>
        <w:t>should</w:t>
      </w:r>
      <w:r w:rsidRPr="008B2E3D">
        <w:rPr>
          <w:bCs/>
        </w:rPr>
        <w:t>:</w:t>
      </w:r>
      <w:r w:rsidRPr="008B2E3D">
        <w:t xml:space="preserve"> </w:t>
      </w:r>
    </w:p>
    <w:p w14:paraId="20D484BD" w14:textId="76F5B11C" w:rsidR="00884F1A" w:rsidRPr="00A53E5D" w:rsidRDefault="00884F1A" w:rsidP="00884F1A">
      <w:pPr>
        <w:pStyle w:val="NoSpacing"/>
        <w:numPr>
          <w:ilvl w:val="1"/>
          <w:numId w:val="34"/>
        </w:numPr>
      </w:pPr>
      <w:r>
        <w:rPr>
          <w:b/>
          <w:bCs/>
        </w:rPr>
        <w:t>Review</w:t>
      </w:r>
      <w:r w:rsidR="00982E67">
        <w:rPr>
          <w:b/>
          <w:bCs/>
        </w:rPr>
        <w:t xml:space="preserve"> </w:t>
      </w:r>
      <w:r w:rsidRPr="00A53E5D">
        <w:t xml:space="preserve">sections three and four. </w:t>
      </w:r>
      <w:r w:rsidR="00F81476">
        <w:t xml:space="preserve">Use </w:t>
      </w:r>
      <w:r w:rsidR="00E26222" w:rsidRPr="00E26222">
        <w:rPr>
          <w:u w:val="single"/>
        </w:rPr>
        <w:t>s</w:t>
      </w:r>
      <w:r w:rsidRPr="00A53E5D">
        <w:rPr>
          <w:u w:val="single"/>
        </w:rPr>
        <w:t>ection three</w:t>
      </w:r>
      <w:r w:rsidRPr="00A53E5D">
        <w:t xml:space="preserve"> </w:t>
      </w:r>
      <w:r w:rsidR="006209FE">
        <w:t>to</w:t>
      </w:r>
      <w:r w:rsidRPr="00A53E5D">
        <w:t xml:space="preserve"> </w:t>
      </w:r>
      <w:r w:rsidR="00DA369A">
        <w:t xml:space="preserve">think through </w:t>
      </w:r>
      <w:r w:rsidR="00982E67">
        <w:t>risks</w:t>
      </w:r>
      <w:r w:rsidRPr="00A53E5D">
        <w:t xml:space="preserve"> </w:t>
      </w:r>
      <w:r w:rsidR="00982E67">
        <w:t xml:space="preserve">starting </w:t>
      </w:r>
      <w:r>
        <w:t xml:space="preserve">from set up </w:t>
      </w:r>
      <w:r w:rsidR="00982E67">
        <w:t>to</w:t>
      </w:r>
      <w:r w:rsidR="00DA369A">
        <w:t xml:space="preserve"> </w:t>
      </w:r>
      <w:r>
        <w:t>pack down</w:t>
      </w:r>
      <w:r w:rsidRPr="00A53E5D">
        <w:t xml:space="preserve">. </w:t>
      </w:r>
    </w:p>
    <w:p w14:paraId="13F5071A" w14:textId="37A30D40" w:rsidR="00884F1A" w:rsidRPr="00DE01EE" w:rsidRDefault="00884F1A" w:rsidP="00884F1A">
      <w:pPr>
        <w:pStyle w:val="NoSpacing"/>
        <w:numPr>
          <w:ilvl w:val="1"/>
          <w:numId w:val="34"/>
        </w:numPr>
      </w:pPr>
      <w:r>
        <w:rPr>
          <w:b/>
          <w:bCs/>
        </w:rPr>
        <w:t>Complete</w:t>
      </w:r>
      <w:r w:rsidRPr="00DE01EE">
        <w:t xml:space="preserve"> the template </w:t>
      </w:r>
      <w:r w:rsidR="00DF136D">
        <w:t xml:space="preserve">in </w:t>
      </w:r>
      <w:r w:rsidR="00DF136D" w:rsidRPr="00DF136D">
        <w:rPr>
          <w:u w:val="single"/>
        </w:rPr>
        <w:t>section four</w:t>
      </w:r>
      <w:r w:rsidR="00982E67">
        <w:t xml:space="preserve"> if you have selected an item in the red box to show what control measures you will have in place.</w:t>
      </w:r>
    </w:p>
    <w:p w14:paraId="3A1E2C04" w14:textId="77777777" w:rsidR="00884F1A" w:rsidRPr="00DE01EE" w:rsidRDefault="00884F1A" w:rsidP="00884F1A">
      <w:pPr>
        <w:pStyle w:val="NoSpacing"/>
        <w:numPr>
          <w:ilvl w:val="1"/>
          <w:numId w:val="34"/>
        </w:numPr>
      </w:pPr>
      <w:r w:rsidRPr="00DE01EE">
        <w:rPr>
          <w:b/>
          <w:bCs/>
        </w:rPr>
        <w:t>Sign</w:t>
      </w:r>
      <w:r w:rsidRPr="00DE01EE">
        <w:t xml:space="preserve"> the declaration at the end of </w:t>
      </w:r>
      <w:r>
        <w:t>Part B.</w:t>
      </w:r>
    </w:p>
    <w:p w14:paraId="328B5871" w14:textId="394C31DF" w:rsidR="00884F1A" w:rsidRPr="00DE01EE" w:rsidRDefault="00884F1A" w:rsidP="00884F1A">
      <w:pPr>
        <w:pStyle w:val="NoSpacing"/>
        <w:numPr>
          <w:ilvl w:val="1"/>
          <w:numId w:val="34"/>
        </w:numPr>
      </w:pPr>
      <w:r w:rsidRPr="00DE01EE">
        <w:rPr>
          <w:b/>
          <w:bCs/>
        </w:rPr>
        <w:t>Ask</w:t>
      </w:r>
      <w:r w:rsidRPr="00DE01EE">
        <w:t xml:space="preserve"> your </w:t>
      </w:r>
      <w:r>
        <w:t>Faculty Safety Officer (or comparable role)</w:t>
      </w:r>
      <w:r w:rsidRPr="00DE01EE">
        <w:t xml:space="preserve"> to confirm that the </w:t>
      </w:r>
      <w:r w:rsidR="00DE486D">
        <w:t xml:space="preserve">identified </w:t>
      </w:r>
      <w:r>
        <w:t>risks and control measures a</w:t>
      </w:r>
      <w:r w:rsidRPr="00DE01EE">
        <w:t xml:space="preserve">re </w:t>
      </w:r>
      <w:r w:rsidR="006B2CFA">
        <w:t>adequate</w:t>
      </w:r>
      <w:r w:rsidR="00E70428">
        <w:t xml:space="preserve"> for your activity.</w:t>
      </w:r>
    </w:p>
    <w:p w14:paraId="26045F05" w14:textId="77777777" w:rsidR="00DE486D" w:rsidRPr="00DE486D" w:rsidRDefault="00E70428" w:rsidP="00884F1A">
      <w:pPr>
        <w:pStyle w:val="NoSpacing"/>
        <w:numPr>
          <w:ilvl w:val="1"/>
          <w:numId w:val="34"/>
        </w:numPr>
      </w:pPr>
      <w:r w:rsidRPr="19846C09">
        <w:rPr>
          <w:b/>
          <w:bCs/>
        </w:rPr>
        <w:t>Submit</w:t>
      </w:r>
      <w:r w:rsidR="00884F1A">
        <w:t xml:space="preserve"> </w:t>
      </w:r>
      <w:r w:rsidR="004269AF">
        <w:t>your</w:t>
      </w:r>
      <w:r w:rsidR="00884F1A">
        <w:t xml:space="preserve"> signed </w:t>
      </w:r>
      <w:r>
        <w:t>document</w:t>
      </w:r>
      <w:r w:rsidR="00884F1A">
        <w:t xml:space="preserve"> to your Zone Manager by </w:t>
      </w:r>
      <w:r w:rsidR="4128BFA4">
        <w:t>Wednesday 9</w:t>
      </w:r>
      <w:r w:rsidR="4C4853D8" w:rsidRPr="19846C09">
        <w:rPr>
          <w:b/>
          <w:bCs/>
        </w:rPr>
        <w:t xml:space="preserve"> April </w:t>
      </w:r>
      <w:r w:rsidR="00884F1A" w:rsidRPr="19846C09">
        <w:rPr>
          <w:b/>
          <w:bCs/>
        </w:rPr>
        <w:t>202</w:t>
      </w:r>
      <w:r w:rsidR="7FB56D56" w:rsidRPr="19846C09">
        <w:rPr>
          <w:b/>
          <w:bCs/>
        </w:rPr>
        <w:t>5</w:t>
      </w:r>
      <w:r w:rsidR="00DE486D">
        <w:rPr>
          <w:b/>
          <w:bCs/>
        </w:rPr>
        <w:t>.</w:t>
      </w:r>
    </w:p>
    <w:p w14:paraId="26CCA95D" w14:textId="1B789D54" w:rsidR="00884F1A" w:rsidRPr="00DE486D" w:rsidRDefault="00DE486D" w:rsidP="00884F1A">
      <w:pPr>
        <w:pStyle w:val="NoSpacing"/>
        <w:numPr>
          <w:ilvl w:val="1"/>
          <w:numId w:val="34"/>
        </w:numPr>
      </w:pPr>
      <w:r>
        <w:rPr>
          <w:b/>
          <w:bCs/>
        </w:rPr>
        <w:t xml:space="preserve">Adhere </w:t>
      </w:r>
      <w:r w:rsidRPr="00DE486D">
        <w:t>to the control measures when delivering your activity at the Festival.</w:t>
      </w:r>
    </w:p>
    <w:p w14:paraId="30A503A1" w14:textId="77777777" w:rsidR="00884F1A" w:rsidRPr="00DE486D" w:rsidRDefault="00884F1A" w:rsidP="00DE486D">
      <w:pPr>
        <w:pStyle w:val="NoSpacing"/>
      </w:pPr>
    </w:p>
    <w:p w14:paraId="4F37F5BC" w14:textId="77777777" w:rsidR="00DE486D" w:rsidRDefault="00DE486D" w:rsidP="00DE486D">
      <w:pPr>
        <w:pStyle w:val="NoSpacing"/>
        <w:sectPr w:rsidR="00DE486D" w:rsidSect="00584824">
          <w:headerReference w:type="default" r:id="rId12"/>
          <w:footerReference w:type="default" r:id="rId13"/>
          <w:pgSz w:w="11906" w:h="16838"/>
          <w:pgMar w:top="1440" w:right="1440" w:bottom="1440" w:left="1440" w:header="708" w:footer="708" w:gutter="0"/>
          <w:cols w:space="708"/>
          <w:docGrid w:linePitch="360"/>
        </w:sectPr>
      </w:pPr>
    </w:p>
    <w:p w14:paraId="247F3749" w14:textId="41FFD1ED" w:rsidR="00AE6B0E" w:rsidRPr="00DE01EE" w:rsidRDefault="00AE6B0E" w:rsidP="00AE6B0E"/>
    <w:p w14:paraId="694D3516" w14:textId="7231D6F2" w:rsidR="003D68F0" w:rsidRPr="00E95E60" w:rsidRDefault="003D68F0" w:rsidP="00AE6B0E">
      <w:pPr>
        <w:rPr>
          <w:b/>
          <w:bCs/>
          <w:color w:val="4472C4" w:themeColor="accent5"/>
          <w:sz w:val="28"/>
          <w:szCs w:val="28"/>
        </w:rPr>
      </w:pPr>
      <w:r w:rsidRPr="00E95E60">
        <w:rPr>
          <w:b/>
          <w:bCs/>
          <w:color w:val="4472C4" w:themeColor="accent5"/>
          <w:sz w:val="28"/>
          <w:szCs w:val="28"/>
        </w:rPr>
        <w:t xml:space="preserve">PART A –  RISK ASSESSMENT </w:t>
      </w:r>
      <w:r w:rsidR="00AE1C97">
        <w:rPr>
          <w:b/>
          <w:bCs/>
          <w:color w:val="4472C4" w:themeColor="accent5"/>
          <w:sz w:val="28"/>
          <w:szCs w:val="28"/>
        </w:rPr>
        <w:t>APPLICABLE TO ALL ACTIVITIES</w:t>
      </w:r>
    </w:p>
    <w:tbl>
      <w:tblPr>
        <w:tblStyle w:val="TableGrid"/>
        <w:tblW w:w="14058" w:type="dxa"/>
        <w:tblLook w:val="04A0" w:firstRow="1" w:lastRow="0" w:firstColumn="1" w:lastColumn="0" w:noHBand="0" w:noVBand="1"/>
      </w:tblPr>
      <w:tblGrid>
        <w:gridCol w:w="1395"/>
        <w:gridCol w:w="778"/>
        <w:gridCol w:w="232"/>
        <w:gridCol w:w="1693"/>
        <w:gridCol w:w="960"/>
        <w:gridCol w:w="881"/>
        <w:gridCol w:w="228"/>
        <w:gridCol w:w="623"/>
        <w:gridCol w:w="1143"/>
        <w:gridCol w:w="347"/>
        <w:gridCol w:w="646"/>
        <w:gridCol w:w="887"/>
        <w:gridCol w:w="1097"/>
        <w:gridCol w:w="751"/>
        <w:gridCol w:w="2397"/>
      </w:tblGrid>
      <w:tr w:rsidR="00F70889" w:rsidRPr="00E95E60" w14:paraId="094C46D8" w14:textId="77777777" w:rsidTr="19846C09">
        <w:trPr>
          <w:trHeight w:val="377"/>
        </w:trPr>
        <w:tc>
          <w:tcPr>
            <w:tcW w:w="14058" w:type="dxa"/>
            <w:gridSpan w:val="15"/>
            <w:shd w:val="clear" w:color="auto" w:fill="E7E6E6" w:themeFill="background2"/>
          </w:tcPr>
          <w:p w14:paraId="75AC8906" w14:textId="77777777" w:rsidR="007F0F3E" w:rsidRPr="006C5CA1" w:rsidRDefault="00F70889" w:rsidP="00E95E60">
            <w:pPr>
              <w:rPr>
                <w:b/>
                <w:sz w:val="26"/>
                <w:szCs w:val="26"/>
              </w:rPr>
            </w:pPr>
            <w:r w:rsidRPr="006C5CA1">
              <w:rPr>
                <w:b/>
                <w:sz w:val="26"/>
                <w:szCs w:val="26"/>
              </w:rPr>
              <w:t xml:space="preserve">SECTION ONE – ABOUT YOUR DEPARTMENT, </w:t>
            </w:r>
            <w:r w:rsidR="0049174A" w:rsidRPr="006C5CA1">
              <w:rPr>
                <w:b/>
                <w:sz w:val="26"/>
                <w:szCs w:val="26"/>
              </w:rPr>
              <w:t>YOUR TEAM</w:t>
            </w:r>
            <w:r w:rsidRPr="006C5CA1">
              <w:rPr>
                <w:b/>
                <w:sz w:val="26"/>
                <w:szCs w:val="26"/>
              </w:rPr>
              <w:t>, YOUR PLANS AND INTENTIONS</w:t>
            </w:r>
            <w:r w:rsidR="00212C65" w:rsidRPr="006C5CA1">
              <w:rPr>
                <w:b/>
                <w:sz w:val="26"/>
                <w:szCs w:val="26"/>
              </w:rPr>
              <w:t xml:space="preserve"> </w:t>
            </w:r>
          </w:p>
          <w:p w14:paraId="3D5BFA33" w14:textId="38DFA98E" w:rsidR="00F70889" w:rsidRPr="007F0F3E" w:rsidRDefault="007F0F3E" w:rsidP="00E95E60">
            <w:pPr>
              <w:rPr>
                <w:b/>
                <w:i/>
                <w:iCs/>
                <w:sz w:val="28"/>
                <w:szCs w:val="20"/>
              </w:rPr>
            </w:pPr>
            <w:r w:rsidRPr="007F0F3E">
              <w:rPr>
                <w:bCs/>
                <w:i/>
                <w:iCs/>
                <w:sz w:val="20"/>
                <w:szCs w:val="20"/>
              </w:rPr>
              <w:t xml:space="preserve">To be completed by the lead person </w:t>
            </w:r>
            <w:r w:rsidR="00436A1A">
              <w:rPr>
                <w:bCs/>
                <w:i/>
                <w:iCs/>
                <w:sz w:val="20"/>
                <w:szCs w:val="20"/>
              </w:rPr>
              <w:t xml:space="preserve">planning and </w:t>
            </w:r>
            <w:r w:rsidRPr="007F0F3E">
              <w:rPr>
                <w:bCs/>
                <w:i/>
                <w:iCs/>
                <w:sz w:val="20"/>
                <w:szCs w:val="20"/>
              </w:rPr>
              <w:t>running the activity at the festival.</w:t>
            </w:r>
          </w:p>
        </w:tc>
      </w:tr>
      <w:tr w:rsidR="00A24E36" w:rsidRPr="002B4D6A" w14:paraId="34FCA489" w14:textId="77777777" w:rsidTr="19846C09">
        <w:trPr>
          <w:trHeight w:val="294"/>
        </w:trPr>
        <w:tc>
          <w:tcPr>
            <w:tcW w:w="1395" w:type="dxa"/>
          </w:tcPr>
          <w:p w14:paraId="7D00CE49" w14:textId="77777777" w:rsidR="00A24E36" w:rsidRPr="00A0637D" w:rsidRDefault="00A24E36" w:rsidP="00A0637D">
            <w:pPr>
              <w:pStyle w:val="NoSpacing"/>
              <w:rPr>
                <w:b/>
                <w:bCs/>
                <w:sz w:val="20"/>
                <w:szCs w:val="20"/>
              </w:rPr>
            </w:pPr>
            <w:r w:rsidRPr="00A0637D">
              <w:rPr>
                <w:b/>
                <w:bCs/>
                <w:sz w:val="20"/>
                <w:szCs w:val="20"/>
              </w:rPr>
              <w:t xml:space="preserve">Name:                                                                                     </w:t>
            </w:r>
          </w:p>
        </w:tc>
        <w:tc>
          <w:tcPr>
            <w:tcW w:w="2703" w:type="dxa"/>
            <w:gridSpan w:val="3"/>
          </w:tcPr>
          <w:p w14:paraId="22F6C081" w14:textId="77777777" w:rsidR="00A24E36" w:rsidRPr="002B3845" w:rsidRDefault="00A24E36" w:rsidP="00890897">
            <w:pPr>
              <w:spacing w:before="120"/>
              <w:rPr>
                <w:bCs/>
                <w:sz w:val="20"/>
                <w:szCs w:val="20"/>
              </w:rPr>
            </w:pPr>
          </w:p>
        </w:tc>
        <w:tc>
          <w:tcPr>
            <w:tcW w:w="1841" w:type="dxa"/>
            <w:gridSpan w:val="2"/>
          </w:tcPr>
          <w:p w14:paraId="6F43E39C" w14:textId="77777777" w:rsidR="00A24E36" w:rsidRPr="00A0637D" w:rsidRDefault="00A24E36" w:rsidP="00A0637D">
            <w:pPr>
              <w:pStyle w:val="NoSpacing"/>
              <w:rPr>
                <w:b/>
                <w:bCs/>
                <w:sz w:val="20"/>
                <w:szCs w:val="20"/>
              </w:rPr>
            </w:pPr>
            <w:r w:rsidRPr="00A0637D">
              <w:rPr>
                <w:b/>
                <w:bCs/>
                <w:sz w:val="20"/>
                <w:szCs w:val="20"/>
              </w:rPr>
              <w:t xml:space="preserve">Position in College:  </w:t>
            </w:r>
          </w:p>
        </w:tc>
        <w:tc>
          <w:tcPr>
            <w:tcW w:w="8119" w:type="dxa"/>
            <w:gridSpan w:val="9"/>
          </w:tcPr>
          <w:p w14:paraId="1A7FD435" w14:textId="12545EE3" w:rsidR="00A24E36" w:rsidRPr="002B3845" w:rsidRDefault="00A24E36" w:rsidP="00890897">
            <w:pPr>
              <w:spacing w:before="120"/>
              <w:rPr>
                <w:bCs/>
                <w:sz w:val="20"/>
                <w:szCs w:val="20"/>
              </w:rPr>
            </w:pPr>
          </w:p>
        </w:tc>
      </w:tr>
      <w:tr w:rsidR="00A0637D" w:rsidRPr="002B4D6A" w14:paraId="4AE8DB5D" w14:textId="77777777" w:rsidTr="19846C09">
        <w:trPr>
          <w:trHeight w:val="294"/>
        </w:trPr>
        <w:tc>
          <w:tcPr>
            <w:tcW w:w="1395" w:type="dxa"/>
          </w:tcPr>
          <w:p w14:paraId="5B40E6D9" w14:textId="77777777" w:rsidR="00A24E36" w:rsidRPr="00A0637D" w:rsidRDefault="00A24E36" w:rsidP="00A0637D">
            <w:pPr>
              <w:pStyle w:val="NoSpacing"/>
              <w:rPr>
                <w:b/>
                <w:bCs/>
                <w:sz w:val="20"/>
                <w:szCs w:val="20"/>
              </w:rPr>
            </w:pPr>
            <w:r w:rsidRPr="00A0637D">
              <w:rPr>
                <w:b/>
                <w:bCs/>
                <w:sz w:val="20"/>
                <w:szCs w:val="20"/>
              </w:rPr>
              <w:t>Phone:</w:t>
            </w:r>
          </w:p>
        </w:tc>
        <w:tc>
          <w:tcPr>
            <w:tcW w:w="2703" w:type="dxa"/>
            <w:gridSpan w:val="3"/>
          </w:tcPr>
          <w:p w14:paraId="63E4ECD2" w14:textId="77777777" w:rsidR="00A24E36" w:rsidRPr="002B3845" w:rsidRDefault="00A24E36" w:rsidP="00890897">
            <w:pPr>
              <w:spacing w:before="120"/>
              <w:rPr>
                <w:bCs/>
                <w:sz w:val="20"/>
                <w:szCs w:val="20"/>
              </w:rPr>
            </w:pPr>
          </w:p>
        </w:tc>
        <w:tc>
          <w:tcPr>
            <w:tcW w:w="1841" w:type="dxa"/>
            <w:gridSpan w:val="2"/>
          </w:tcPr>
          <w:p w14:paraId="605E13E5" w14:textId="77777777" w:rsidR="00A24E36" w:rsidRPr="00A0637D" w:rsidRDefault="00A24E36" w:rsidP="00A0637D">
            <w:pPr>
              <w:pStyle w:val="NoSpacing"/>
              <w:rPr>
                <w:b/>
                <w:bCs/>
                <w:sz w:val="20"/>
                <w:szCs w:val="20"/>
              </w:rPr>
            </w:pPr>
            <w:r w:rsidRPr="00A0637D">
              <w:rPr>
                <w:b/>
                <w:bCs/>
                <w:sz w:val="20"/>
                <w:szCs w:val="20"/>
              </w:rPr>
              <w:t>Email Address:</w:t>
            </w:r>
          </w:p>
        </w:tc>
        <w:tc>
          <w:tcPr>
            <w:tcW w:w="8119" w:type="dxa"/>
            <w:gridSpan w:val="9"/>
          </w:tcPr>
          <w:p w14:paraId="142E2FB4" w14:textId="77777777" w:rsidR="00A24E36" w:rsidRPr="002B3845" w:rsidRDefault="00A24E36" w:rsidP="00890897">
            <w:pPr>
              <w:spacing w:before="120"/>
              <w:rPr>
                <w:bCs/>
                <w:sz w:val="20"/>
                <w:szCs w:val="20"/>
              </w:rPr>
            </w:pPr>
          </w:p>
        </w:tc>
      </w:tr>
      <w:tr w:rsidR="00F96D87" w:rsidRPr="00220FDE" w14:paraId="05366BA1" w14:textId="77777777" w:rsidTr="19846C09">
        <w:trPr>
          <w:trHeight w:val="307"/>
        </w:trPr>
        <w:tc>
          <w:tcPr>
            <w:tcW w:w="1395" w:type="dxa"/>
          </w:tcPr>
          <w:p w14:paraId="30C28861" w14:textId="1EADAA52" w:rsidR="00352D93" w:rsidRPr="00B7426A" w:rsidRDefault="00352D93" w:rsidP="00A0637D">
            <w:pPr>
              <w:pStyle w:val="NoSpacing"/>
              <w:rPr>
                <w:b/>
                <w:bCs/>
                <w:sz w:val="20"/>
                <w:szCs w:val="20"/>
              </w:rPr>
            </w:pPr>
            <w:r w:rsidRPr="00B7426A">
              <w:rPr>
                <w:b/>
                <w:bCs/>
                <w:sz w:val="20"/>
                <w:szCs w:val="20"/>
              </w:rPr>
              <w:t xml:space="preserve">Department:  </w:t>
            </w:r>
          </w:p>
        </w:tc>
        <w:tc>
          <w:tcPr>
            <w:tcW w:w="2703" w:type="dxa"/>
            <w:gridSpan w:val="3"/>
          </w:tcPr>
          <w:p w14:paraId="5EBAD6C8" w14:textId="18C41F5E" w:rsidR="00352D93" w:rsidRPr="002B3845" w:rsidRDefault="00352D93" w:rsidP="00B7426A">
            <w:pPr>
              <w:spacing w:before="120"/>
              <w:rPr>
                <w:bCs/>
                <w:sz w:val="20"/>
                <w:szCs w:val="20"/>
              </w:rPr>
            </w:pPr>
          </w:p>
        </w:tc>
        <w:tc>
          <w:tcPr>
            <w:tcW w:w="960" w:type="dxa"/>
          </w:tcPr>
          <w:p w14:paraId="247F44C9" w14:textId="44C9CB0F" w:rsidR="00352D93" w:rsidRPr="00B7426A" w:rsidRDefault="00352D93" w:rsidP="00A0637D">
            <w:pPr>
              <w:pStyle w:val="NoSpacing"/>
              <w:rPr>
                <w:b/>
                <w:bCs/>
                <w:sz w:val="20"/>
                <w:szCs w:val="20"/>
              </w:rPr>
            </w:pPr>
            <w:r w:rsidRPr="000D2C08">
              <w:rPr>
                <w:b/>
                <w:bCs/>
                <w:sz w:val="20"/>
                <w:szCs w:val="20"/>
              </w:rPr>
              <w:t>Faculty:</w:t>
            </w:r>
          </w:p>
        </w:tc>
        <w:tc>
          <w:tcPr>
            <w:tcW w:w="4755" w:type="dxa"/>
            <w:gridSpan w:val="7"/>
          </w:tcPr>
          <w:p w14:paraId="25E124B3" w14:textId="33E0CD4C" w:rsidR="00352D93" w:rsidRPr="003244F8" w:rsidRDefault="00352D93" w:rsidP="00B7426A">
            <w:pPr>
              <w:spacing w:before="120"/>
              <w:rPr>
                <w:sz w:val="20"/>
                <w:szCs w:val="20"/>
              </w:rPr>
            </w:pPr>
          </w:p>
        </w:tc>
        <w:tc>
          <w:tcPr>
            <w:tcW w:w="1848" w:type="dxa"/>
            <w:gridSpan w:val="2"/>
          </w:tcPr>
          <w:p w14:paraId="4AB05B27" w14:textId="130A5FB1" w:rsidR="00352D93" w:rsidRPr="000D2C08" w:rsidRDefault="00352D93" w:rsidP="00A0637D">
            <w:pPr>
              <w:pStyle w:val="NoSpacing"/>
              <w:rPr>
                <w:b/>
                <w:bCs/>
                <w:sz w:val="20"/>
                <w:szCs w:val="20"/>
              </w:rPr>
            </w:pPr>
            <w:r w:rsidRPr="000D2C08">
              <w:rPr>
                <w:b/>
                <w:bCs/>
                <w:sz w:val="20"/>
                <w:szCs w:val="20"/>
              </w:rPr>
              <w:t>Festival Zone:</w:t>
            </w:r>
          </w:p>
        </w:tc>
        <w:tc>
          <w:tcPr>
            <w:tcW w:w="2397" w:type="dxa"/>
          </w:tcPr>
          <w:p w14:paraId="0C357872" w14:textId="09382A03" w:rsidR="00352D93" w:rsidRPr="003244F8" w:rsidRDefault="00352D93" w:rsidP="00B7426A">
            <w:pPr>
              <w:spacing w:before="120"/>
              <w:rPr>
                <w:sz w:val="20"/>
                <w:szCs w:val="20"/>
              </w:rPr>
            </w:pPr>
          </w:p>
        </w:tc>
      </w:tr>
      <w:tr w:rsidR="00352D93" w:rsidRPr="000D2C08" w14:paraId="7F03621F" w14:textId="77777777" w:rsidTr="19846C09">
        <w:trPr>
          <w:trHeight w:val="307"/>
        </w:trPr>
        <w:tc>
          <w:tcPr>
            <w:tcW w:w="2173" w:type="dxa"/>
            <w:gridSpan w:val="2"/>
          </w:tcPr>
          <w:p w14:paraId="109DA021" w14:textId="77777777" w:rsidR="00352D93" w:rsidRPr="00A0637D" w:rsidRDefault="00352D93" w:rsidP="00A0637D">
            <w:pPr>
              <w:pStyle w:val="NoSpacing"/>
              <w:rPr>
                <w:b/>
                <w:bCs/>
                <w:sz w:val="20"/>
                <w:szCs w:val="20"/>
              </w:rPr>
            </w:pPr>
            <w:r w:rsidRPr="000D2C08">
              <w:rPr>
                <w:b/>
                <w:bCs/>
                <w:sz w:val="20"/>
                <w:szCs w:val="20"/>
              </w:rPr>
              <w:t xml:space="preserve">Zone Manager’s Name:  </w:t>
            </w:r>
          </w:p>
        </w:tc>
        <w:tc>
          <w:tcPr>
            <w:tcW w:w="2885" w:type="dxa"/>
            <w:gridSpan w:val="3"/>
          </w:tcPr>
          <w:p w14:paraId="7B5383F4" w14:textId="472289B9" w:rsidR="00352D93" w:rsidRPr="000D2C08" w:rsidRDefault="00352D93" w:rsidP="00352D93">
            <w:pPr>
              <w:spacing w:before="120"/>
              <w:rPr>
                <w:sz w:val="20"/>
                <w:szCs w:val="20"/>
              </w:rPr>
            </w:pPr>
          </w:p>
        </w:tc>
        <w:tc>
          <w:tcPr>
            <w:tcW w:w="3222" w:type="dxa"/>
            <w:gridSpan w:val="5"/>
          </w:tcPr>
          <w:p w14:paraId="7B5EB0F2" w14:textId="77777777" w:rsidR="00352D93" w:rsidRPr="00A0637D" w:rsidRDefault="00352D93" w:rsidP="00A0637D">
            <w:pPr>
              <w:pStyle w:val="NoSpacing"/>
              <w:rPr>
                <w:b/>
                <w:bCs/>
                <w:sz w:val="20"/>
                <w:szCs w:val="20"/>
              </w:rPr>
            </w:pPr>
            <w:r w:rsidRPr="00B7426A">
              <w:rPr>
                <w:b/>
                <w:bCs/>
                <w:sz w:val="20"/>
                <w:szCs w:val="20"/>
              </w:rPr>
              <w:t xml:space="preserve">Activity ID (Ask your Zone Manager):  </w:t>
            </w:r>
          </w:p>
        </w:tc>
        <w:tc>
          <w:tcPr>
            <w:tcW w:w="5778" w:type="dxa"/>
            <w:gridSpan w:val="5"/>
          </w:tcPr>
          <w:p w14:paraId="7FC33634" w14:textId="61D9CB72" w:rsidR="00352D93" w:rsidRPr="000D2C08" w:rsidRDefault="00352D93" w:rsidP="00352D93">
            <w:pPr>
              <w:spacing w:before="120"/>
              <w:rPr>
                <w:sz w:val="20"/>
                <w:szCs w:val="20"/>
              </w:rPr>
            </w:pPr>
          </w:p>
        </w:tc>
      </w:tr>
      <w:tr w:rsidR="001831BE" w:rsidRPr="002B4D6A" w14:paraId="63132D15" w14:textId="77777777" w:rsidTr="19846C09">
        <w:trPr>
          <w:trHeight w:val="294"/>
        </w:trPr>
        <w:tc>
          <w:tcPr>
            <w:tcW w:w="6167" w:type="dxa"/>
            <w:gridSpan w:val="7"/>
            <w:vAlign w:val="center"/>
          </w:tcPr>
          <w:p w14:paraId="5F04D3D2" w14:textId="1CB28956" w:rsidR="001831BE" w:rsidRPr="00A0637D" w:rsidRDefault="001831BE" w:rsidP="00A0637D">
            <w:pPr>
              <w:pStyle w:val="NoSpacing"/>
              <w:rPr>
                <w:b/>
                <w:bCs/>
                <w:sz w:val="20"/>
                <w:szCs w:val="20"/>
              </w:rPr>
            </w:pPr>
            <w:r w:rsidRPr="00A0637D">
              <w:rPr>
                <w:b/>
                <w:bCs/>
                <w:sz w:val="20"/>
                <w:szCs w:val="20"/>
              </w:rPr>
              <w:t>How many people from your department will run the activity</w:t>
            </w:r>
            <w:r>
              <w:rPr>
                <w:b/>
                <w:bCs/>
                <w:sz w:val="20"/>
                <w:szCs w:val="20"/>
              </w:rPr>
              <w:t xml:space="preserve"> each day</w:t>
            </w:r>
            <w:r w:rsidRPr="00A0637D">
              <w:rPr>
                <w:b/>
                <w:bCs/>
                <w:sz w:val="20"/>
                <w:szCs w:val="20"/>
              </w:rPr>
              <w:t>?</w:t>
            </w:r>
          </w:p>
        </w:tc>
        <w:tc>
          <w:tcPr>
            <w:tcW w:w="1766" w:type="dxa"/>
            <w:gridSpan w:val="2"/>
          </w:tcPr>
          <w:p w14:paraId="539208B1" w14:textId="5E8C0B8E" w:rsidR="001831BE" w:rsidRPr="001831BE" w:rsidRDefault="00F96D87" w:rsidP="00A0637D">
            <w:pPr>
              <w:pStyle w:val="NoSpacing"/>
              <w:rPr>
                <w:sz w:val="20"/>
                <w:szCs w:val="20"/>
              </w:rPr>
            </w:pPr>
            <w:r>
              <w:rPr>
                <w:sz w:val="20"/>
                <w:szCs w:val="20"/>
              </w:rPr>
              <w:t xml:space="preserve">Number of </w:t>
            </w:r>
            <w:r w:rsidR="001831BE" w:rsidRPr="001831BE">
              <w:rPr>
                <w:sz w:val="20"/>
                <w:szCs w:val="20"/>
              </w:rPr>
              <w:t>Staff:</w:t>
            </w:r>
          </w:p>
        </w:tc>
        <w:tc>
          <w:tcPr>
            <w:tcW w:w="993" w:type="dxa"/>
            <w:gridSpan w:val="2"/>
          </w:tcPr>
          <w:p w14:paraId="41139712" w14:textId="77777777" w:rsidR="001831BE" w:rsidRPr="001831BE" w:rsidRDefault="001831BE" w:rsidP="00A0637D">
            <w:pPr>
              <w:pStyle w:val="NoSpacing"/>
              <w:rPr>
                <w:sz w:val="20"/>
                <w:szCs w:val="20"/>
              </w:rPr>
            </w:pPr>
          </w:p>
        </w:tc>
        <w:tc>
          <w:tcPr>
            <w:tcW w:w="1984" w:type="dxa"/>
            <w:gridSpan w:val="2"/>
          </w:tcPr>
          <w:p w14:paraId="0F78B713" w14:textId="25A2ABE2" w:rsidR="001831BE" w:rsidRPr="001831BE" w:rsidRDefault="00F96D87" w:rsidP="001831BE">
            <w:pPr>
              <w:pStyle w:val="NoSpacing"/>
              <w:rPr>
                <w:sz w:val="20"/>
                <w:szCs w:val="20"/>
              </w:rPr>
            </w:pPr>
            <w:r>
              <w:rPr>
                <w:sz w:val="20"/>
                <w:szCs w:val="20"/>
              </w:rPr>
              <w:t xml:space="preserve">Number of </w:t>
            </w:r>
            <w:r w:rsidR="001831BE" w:rsidRPr="001831BE">
              <w:rPr>
                <w:sz w:val="20"/>
                <w:szCs w:val="20"/>
              </w:rPr>
              <w:t>Students:</w:t>
            </w:r>
          </w:p>
        </w:tc>
        <w:tc>
          <w:tcPr>
            <w:tcW w:w="3148" w:type="dxa"/>
            <w:gridSpan w:val="2"/>
          </w:tcPr>
          <w:p w14:paraId="5F15D181" w14:textId="2D3CC5B0" w:rsidR="001831BE" w:rsidRPr="001831BE" w:rsidRDefault="001831BE" w:rsidP="00352D93">
            <w:pPr>
              <w:spacing w:before="120"/>
              <w:rPr>
                <w:sz w:val="20"/>
                <w:szCs w:val="20"/>
              </w:rPr>
            </w:pPr>
          </w:p>
        </w:tc>
      </w:tr>
      <w:tr w:rsidR="002B3845" w:rsidRPr="002B4D6A" w14:paraId="51C1DFC4" w14:textId="77777777" w:rsidTr="19846C09">
        <w:tc>
          <w:tcPr>
            <w:tcW w:w="2405" w:type="dxa"/>
            <w:gridSpan w:val="3"/>
          </w:tcPr>
          <w:p w14:paraId="4B6D898E" w14:textId="77777777" w:rsidR="002B3845" w:rsidRPr="002B3845" w:rsidRDefault="002B3845" w:rsidP="002B3845">
            <w:pPr>
              <w:pStyle w:val="NoSpacing"/>
              <w:rPr>
                <w:b/>
                <w:bCs/>
                <w:sz w:val="20"/>
                <w:szCs w:val="20"/>
              </w:rPr>
            </w:pPr>
            <w:r w:rsidRPr="002B3845">
              <w:rPr>
                <w:b/>
                <w:bCs/>
                <w:sz w:val="20"/>
                <w:szCs w:val="20"/>
              </w:rPr>
              <w:t>Name of Festival Activity:</w:t>
            </w:r>
          </w:p>
        </w:tc>
        <w:tc>
          <w:tcPr>
            <w:tcW w:w="11653" w:type="dxa"/>
            <w:gridSpan w:val="12"/>
          </w:tcPr>
          <w:p w14:paraId="7AE618BE" w14:textId="496BE644" w:rsidR="002B3845" w:rsidRPr="002B4D6A" w:rsidRDefault="002B3845" w:rsidP="00352D93">
            <w:pPr>
              <w:spacing w:before="120"/>
              <w:rPr>
                <w:sz w:val="20"/>
                <w:szCs w:val="20"/>
              </w:rPr>
            </w:pPr>
          </w:p>
        </w:tc>
      </w:tr>
      <w:tr w:rsidR="00FA3521" w:rsidRPr="002B4D6A" w14:paraId="484ADBD1" w14:textId="77777777" w:rsidTr="19846C09">
        <w:trPr>
          <w:trHeight w:val="417"/>
        </w:trPr>
        <w:tc>
          <w:tcPr>
            <w:tcW w:w="14058" w:type="dxa"/>
            <w:gridSpan w:val="15"/>
            <w:tcBorders>
              <w:bottom w:val="single" w:sz="4" w:space="0" w:color="auto"/>
            </w:tcBorders>
          </w:tcPr>
          <w:p w14:paraId="2AD2B1D0" w14:textId="42C48E59" w:rsidR="00FA3521" w:rsidRPr="00FA3521" w:rsidRDefault="001D1408" w:rsidP="00FA3521">
            <w:pPr>
              <w:pStyle w:val="NoSpacing"/>
              <w:rPr>
                <w:b/>
                <w:bCs/>
                <w:sz w:val="20"/>
                <w:szCs w:val="20"/>
              </w:rPr>
            </w:pPr>
            <w:r w:rsidRPr="001D1408">
              <w:rPr>
                <w:b/>
                <w:bCs/>
                <w:sz w:val="20"/>
                <w:szCs w:val="20"/>
              </w:rPr>
              <w:t>Please summarise below a description of the activity. Make sure to include what you are doing, any materials</w:t>
            </w:r>
            <w:r w:rsidR="00FE4898">
              <w:rPr>
                <w:b/>
                <w:bCs/>
                <w:sz w:val="20"/>
                <w:szCs w:val="20"/>
              </w:rPr>
              <w:t>/equipment</w:t>
            </w:r>
            <w:r w:rsidRPr="001D1408">
              <w:rPr>
                <w:b/>
                <w:bCs/>
                <w:sz w:val="20"/>
                <w:szCs w:val="20"/>
              </w:rPr>
              <w:t xml:space="preserve"> you are using and how you/the public are interacting with them.</w:t>
            </w:r>
          </w:p>
        </w:tc>
      </w:tr>
      <w:tr w:rsidR="00FA3521" w:rsidRPr="002B4D6A" w14:paraId="54979041" w14:textId="77777777" w:rsidTr="19846C09">
        <w:trPr>
          <w:trHeight w:val="407"/>
        </w:trPr>
        <w:tc>
          <w:tcPr>
            <w:tcW w:w="14058" w:type="dxa"/>
            <w:gridSpan w:val="15"/>
            <w:tcBorders>
              <w:bottom w:val="single" w:sz="4" w:space="0" w:color="auto"/>
            </w:tcBorders>
          </w:tcPr>
          <w:p w14:paraId="0C1A1382" w14:textId="77777777" w:rsidR="00FA3521" w:rsidRDefault="00FA3521" w:rsidP="00352D93">
            <w:pPr>
              <w:rPr>
                <w:sz w:val="20"/>
                <w:szCs w:val="20"/>
              </w:rPr>
            </w:pPr>
          </w:p>
          <w:p w14:paraId="2D6566F3" w14:textId="77777777" w:rsidR="00FA3521" w:rsidRDefault="00FA3521" w:rsidP="00352D93">
            <w:pPr>
              <w:rPr>
                <w:sz w:val="20"/>
                <w:szCs w:val="20"/>
              </w:rPr>
            </w:pPr>
          </w:p>
          <w:p w14:paraId="4974B67B" w14:textId="77777777" w:rsidR="00A72E85" w:rsidRDefault="00A72E85" w:rsidP="00352D93">
            <w:pPr>
              <w:rPr>
                <w:sz w:val="20"/>
                <w:szCs w:val="20"/>
              </w:rPr>
            </w:pPr>
          </w:p>
          <w:p w14:paraId="5120061E" w14:textId="77777777" w:rsidR="000E657F" w:rsidRPr="002B4D6A" w:rsidRDefault="000E657F" w:rsidP="00352D93">
            <w:pPr>
              <w:rPr>
                <w:sz w:val="20"/>
                <w:szCs w:val="20"/>
              </w:rPr>
            </w:pPr>
          </w:p>
        </w:tc>
      </w:tr>
      <w:tr w:rsidR="00352D93" w:rsidRPr="00220FDE" w14:paraId="7E77349C" w14:textId="77777777" w:rsidTr="19846C09">
        <w:tc>
          <w:tcPr>
            <w:tcW w:w="14058" w:type="dxa"/>
            <w:gridSpan w:val="15"/>
            <w:tcBorders>
              <w:top w:val="single" w:sz="4" w:space="0" w:color="auto"/>
              <w:left w:val="single" w:sz="4" w:space="0" w:color="auto"/>
              <w:bottom w:val="single" w:sz="2" w:space="0" w:color="auto"/>
              <w:right w:val="single" w:sz="4" w:space="0" w:color="auto"/>
            </w:tcBorders>
            <w:shd w:val="clear" w:color="auto" w:fill="E7E6E6" w:themeFill="background2"/>
          </w:tcPr>
          <w:p w14:paraId="2337E636" w14:textId="0F5E2F3A" w:rsidR="00352D93" w:rsidRPr="00577E39" w:rsidRDefault="00352D93" w:rsidP="00352D93">
            <w:pPr>
              <w:rPr>
                <w:b/>
                <w:sz w:val="20"/>
                <w:szCs w:val="20"/>
              </w:rPr>
            </w:pPr>
            <w:r w:rsidRPr="00577E39">
              <w:rPr>
                <w:b/>
                <w:sz w:val="28"/>
                <w:szCs w:val="20"/>
              </w:rPr>
              <w:t xml:space="preserve">SECTION TWO – ABOUT THE TIMES, LOCATION AND ACTIVITY </w:t>
            </w:r>
          </w:p>
        </w:tc>
      </w:tr>
      <w:tr w:rsidR="00352D93" w:rsidRPr="00754B34" w14:paraId="30EF6CFE" w14:textId="77777777" w:rsidTr="19846C09">
        <w:tc>
          <w:tcPr>
            <w:tcW w:w="6790" w:type="dxa"/>
            <w:gridSpan w:val="8"/>
            <w:tcBorders>
              <w:top w:val="nil"/>
              <w:left w:val="single" w:sz="4" w:space="0" w:color="auto"/>
              <w:bottom w:val="single" w:sz="2" w:space="0" w:color="auto"/>
              <w:right w:val="nil"/>
            </w:tcBorders>
            <w:shd w:val="clear" w:color="auto" w:fill="9CC2E5" w:themeFill="accent1" w:themeFillTint="99"/>
          </w:tcPr>
          <w:p w14:paraId="6B323E2B" w14:textId="6119CC62" w:rsidR="00352D93" w:rsidRPr="00754B34" w:rsidRDefault="00352D93" w:rsidP="000E657F">
            <w:bookmarkStart w:id="0" w:name="_Hlk114755629"/>
            <w:r w:rsidRPr="00754B34">
              <w:rPr>
                <w:b/>
              </w:rPr>
              <w:t xml:space="preserve">Section 2A: </w:t>
            </w:r>
            <w:r w:rsidR="00413D2B" w:rsidRPr="00754B34">
              <w:t>Where will your activity be located</w:t>
            </w:r>
            <w:r w:rsidRPr="00754B34">
              <w:t>?</w:t>
            </w:r>
          </w:p>
        </w:tc>
        <w:tc>
          <w:tcPr>
            <w:tcW w:w="7268" w:type="dxa"/>
            <w:gridSpan w:val="7"/>
            <w:tcBorders>
              <w:top w:val="nil"/>
              <w:left w:val="single" w:sz="4" w:space="0" w:color="auto"/>
              <w:bottom w:val="single" w:sz="12" w:space="0" w:color="4472C4" w:themeColor="accent5"/>
              <w:right w:val="nil"/>
            </w:tcBorders>
            <w:shd w:val="clear" w:color="auto" w:fill="9CC2E5" w:themeFill="accent1" w:themeFillTint="99"/>
          </w:tcPr>
          <w:p w14:paraId="1565E0A3" w14:textId="617A4CE4" w:rsidR="00352D93" w:rsidRPr="00754B34" w:rsidRDefault="00352D93" w:rsidP="000E657F">
            <w:r w:rsidRPr="00754B34">
              <w:rPr>
                <w:b/>
              </w:rPr>
              <w:t xml:space="preserve">Section 2B: </w:t>
            </w:r>
            <w:r w:rsidR="003F4094" w:rsidRPr="00754B34">
              <w:t>What is the set-up for your activity</w:t>
            </w:r>
            <w:r w:rsidRPr="00754B34">
              <w:t xml:space="preserve">? </w:t>
            </w:r>
          </w:p>
        </w:tc>
      </w:tr>
      <w:bookmarkEnd w:id="0"/>
      <w:tr w:rsidR="00352D93" w:rsidRPr="000E657F" w14:paraId="09EDC2EE" w14:textId="77777777" w:rsidTr="19846C09">
        <w:trPr>
          <w:trHeight w:val="462"/>
        </w:trPr>
        <w:tc>
          <w:tcPr>
            <w:tcW w:w="6790" w:type="dxa"/>
            <w:gridSpan w:val="8"/>
            <w:tcBorders>
              <w:top w:val="single" w:sz="2" w:space="0" w:color="auto"/>
              <w:left w:val="single" w:sz="4" w:space="0" w:color="auto"/>
              <w:bottom w:val="single" w:sz="2" w:space="0" w:color="auto"/>
              <w:right w:val="single" w:sz="12" w:space="0" w:color="4472C4" w:themeColor="accent5"/>
            </w:tcBorders>
          </w:tcPr>
          <w:p w14:paraId="396572C0" w14:textId="28F09FA1" w:rsidR="00352D93" w:rsidRPr="000E657F" w:rsidRDefault="0D22F75B" w:rsidP="00352D93">
            <w:pPr>
              <w:rPr>
                <w:sz w:val="20"/>
                <w:szCs w:val="20"/>
              </w:rPr>
            </w:pPr>
            <w:r w:rsidRPr="0E3CE99B">
              <w:rPr>
                <w:sz w:val="20"/>
                <w:szCs w:val="20"/>
              </w:rPr>
              <w:t>Please give the specific location and session times (if appropriate) of your planned activity</w:t>
            </w:r>
            <w:r w:rsidR="47302888" w:rsidRPr="0E3CE99B">
              <w:rPr>
                <w:sz w:val="20"/>
                <w:szCs w:val="20"/>
              </w:rPr>
              <w:t xml:space="preserve"> on campus</w:t>
            </w:r>
            <w:r w:rsidRPr="0E3CE99B">
              <w:rPr>
                <w:sz w:val="20"/>
                <w:szCs w:val="20"/>
              </w:rPr>
              <w:t>.</w:t>
            </w:r>
            <w:r w:rsidR="69661F6D" w:rsidRPr="0E3CE99B">
              <w:rPr>
                <w:sz w:val="20"/>
                <w:szCs w:val="20"/>
              </w:rPr>
              <w:t xml:space="preserve"> Ask your Zone Manager if unsure. </w:t>
            </w:r>
          </w:p>
          <w:p w14:paraId="443BD9BF" w14:textId="6D151589" w:rsidR="180F9B5E" w:rsidRDefault="190CB1F2" w:rsidP="0E3CE99B">
            <w:pPr>
              <w:rPr>
                <w:b/>
                <w:bCs/>
                <w:sz w:val="20"/>
                <w:szCs w:val="20"/>
              </w:rPr>
            </w:pPr>
            <w:r w:rsidRPr="19846C09">
              <w:rPr>
                <w:b/>
                <w:bCs/>
                <w:sz w:val="20"/>
                <w:szCs w:val="20"/>
              </w:rPr>
              <w:t>Internal Space</w:t>
            </w:r>
          </w:p>
          <w:p w14:paraId="786595AA" w14:textId="02D8923F" w:rsidR="00352D93" w:rsidRPr="000E657F" w:rsidRDefault="00352D93" w:rsidP="00352D93">
            <w:pPr>
              <w:pStyle w:val="ListParagraph"/>
              <w:numPr>
                <w:ilvl w:val="0"/>
                <w:numId w:val="30"/>
              </w:numPr>
              <w:rPr>
                <w:sz w:val="20"/>
                <w:szCs w:val="20"/>
              </w:rPr>
            </w:pPr>
            <w:r w:rsidRPr="000E657F">
              <w:rPr>
                <w:sz w:val="20"/>
                <w:szCs w:val="20"/>
              </w:rPr>
              <w:t xml:space="preserve">College Main Entrance </w:t>
            </w:r>
            <w:sdt>
              <w:sdtPr>
                <w:rPr>
                  <w:sz w:val="20"/>
                  <w:szCs w:val="20"/>
                </w:rPr>
                <w:id w:val="1163585213"/>
                <w14:checkbox>
                  <w14:checked w14:val="0"/>
                  <w14:checkedState w14:val="2612" w14:font="MS Gothic"/>
                  <w14:uncheckedState w14:val="2610" w14:font="MS Gothic"/>
                </w14:checkbox>
              </w:sdtPr>
              <w:sdtEndPr/>
              <w:sdtContent>
                <w:r w:rsidR="00413D2B" w:rsidRPr="000E657F">
                  <w:rPr>
                    <w:rFonts w:ascii="MS Gothic" w:eastAsia="MS Gothic" w:hAnsi="MS Gothic" w:hint="eastAsia"/>
                    <w:sz w:val="20"/>
                    <w:szCs w:val="20"/>
                  </w:rPr>
                  <w:t>☐</w:t>
                </w:r>
              </w:sdtContent>
            </w:sdt>
          </w:p>
          <w:p w14:paraId="1AAE1A98" w14:textId="77777777" w:rsidR="003511C6" w:rsidRDefault="6AAC785B" w:rsidP="00352D93">
            <w:pPr>
              <w:pStyle w:val="ListParagraph"/>
              <w:numPr>
                <w:ilvl w:val="0"/>
                <w:numId w:val="30"/>
              </w:numPr>
              <w:rPr>
                <w:sz w:val="20"/>
                <w:szCs w:val="20"/>
              </w:rPr>
            </w:pPr>
            <w:r w:rsidRPr="19846C09">
              <w:rPr>
                <w:sz w:val="20"/>
                <w:szCs w:val="20"/>
              </w:rPr>
              <w:t>City and Guilds</w:t>
            </w:r>
            <w:r w:rsidR="592E52F1" w:rsidRPr="19846C09">
              <w:rPr>
                <w:sz w:val="20"/>
                <w:szCs w:val="20"/>
              </w:rPr>
              <w:t xml:space="preserve"> Building</w:t>
            </w:r>
            <w:r w:rsidRPr="19846C09">
              <w:rPr>
                <w:sz w:val="20"/>
                <w:szCs w:val="20"/>
              </w:rPr>
              <w:t xml:space="preserve"> </w:t>
            </w:r>
          </w:p>
          <w:p w14:paraId="2F930C76" w14:textId="0F806B1E" w:rsidR="00352D93" w:rsidRPr="000E657F" w:rsidRDefault="6AAC785B" w:rsidP="003511C6">
            <w:pPr>
              <w:pStyle w:val="ListParagraph"/>
              <w:numPr>
                <w:ilvl w:val="1"/>
                <w:numId w:val="30"/>
              </w:numPr>
              <w:rPr>
                <w:sz w:val="20"/>
                <w:szCs w:val="20"/>
              </w:rPr>
            </w:pPr>
            <w:r w:rsidRPr="19846C09">
              <w:rPr>
                <w:sz w:val="20"/>
                <w:szCs w:val="20"/>
              </w:rPr>
              <w:t>Shields space</w:t>
            </w:r>
            <w:r w:rsidR="42A1AA64" w:rsidRPr="19846C09">
              <w:rPr>
                <w:sz w:val="20"/>
                <w:szCs w:val="20"/>
              </w:rPr>
              <w:t xml:space="preserve"> </w:t>
            </w:r>
            <w:sdt>
              <w:sdtPr>
                <w:rPr>
                  <w:sz w:val="20"/>
                  <w:szCs w:val="20"/>
                </w:rPr>
                <w:id w:val="179758791"/>
                <w14:checkbox>
                  <w14:checked w14:val="0"/>
                  <w14:checkedState w14:val="2612" w14:font="MS Gothic"/>
                  <w14:uncheckedState w14:val="2610" w14:font="MS Gothic"/>
                </w14:checkbox>
              </w:sdtPr>
              <w:sdtEndPr/>
              <w:sdtContent>
                <w:r w:rsidR="42A1AA64" w:rsidRPr="19846C09">
                  <w:rPr>
                    <w:rFonts w:ascii="MS Gothic" w:eastAsia="MS Gothic" w:hAnsi="MS Gothic"/>
                    <w:sz w:val="20"/>
                    <w:szCs w:val="20"/>
                  </w:rPr>
                  <w:t>☐</w:t>
                </w:r>
              </w:sdtContent>
            </w:sdt>
          </w:p>
          <w:p w14:paraId="5ECAEDC9" w14:textId="2E1E1AF0" w:rsidR="00352D93" w:rsidRPr="000E657F" w:rsidRDefault="42A1AA64" w:rsidP="003511C6">
            <w:pPr>
              <w:pStyle w:val="ListParagraph"/>
              <w:numPr>
                <w:ilvl w:val="1"/>
                <w:numId w:val="30"/>
              </w:numPr>
              <w:rPr>
                <w:sz w:val="20"/>
                <w:szCs w:val="20"/>
              </w:rPr>
            </w:pPr>
            <w:r w:rsidRPr="19846C09">
              <w:rPr>
                <w:sz w:val="20"/>
                <w:szCs w:val="20"/>
              </w:rPr>
              <w:t>LT200</w:t>
            </w:r>
            <w:r w:rsidR="6AAC785B" w:rsidRPr="19846C09">
              <w:rPr>
                <w:sz w:val="20"/>
                <w:szCs w:val="20"/>
              </w:rPr>
              <w:t xml:space="preserve"> </w:t>
            </w:r>
            <w:sdt>
              <w:sdtPr>
                <w:rPr>
                  <w:sz w:val="20"/>
                  <w:szCs w:val="20"/>
                </w:rPr>
                <w:id w:val="-1074665093"/>
                <w14:checkbox>
                  <w14:checked w14:val="0"/>
                  <w14:checkedState w14:val="2612" w14:font="MS Gothic"/>
                  <w14:uncheckedState w14:val="2610" w14:font="MS Gothic"/>
                </w14:checkbox>
              </w:sdtPr>
              <w:sdtEndPr/>
              <w:sdtContent>
                <w:r w:rsidR="75BC34BF" w:rsidRPr="19846C09">
                  <w:rPr>
                    <w:rFonts w:ascii="MS Gothic" w:eastAsia="MS Gothic" w:hAnsi="MS Gothic"/>
                    <w:sz w:val="20"/>
                    <w:szCs w:val="20"/>
                  </w:rPr>
                  <w:t>☐</w:t>
                </w:r>
              </w:sdtContent>
            </w:sdt>
          </w:p>
          <w:p w14:paraId="2A112CAF" w14:textId="77777777" w:rsidR="00352D93" w:rsidRPr="000E657F" w:rsidRDefault="00352D93" w:rsidP="00352D93">
            <w:pPr>
              <w:pStyle w:val="ListParagraph"/>
              <w:numPr>
                <w:ilvl w:val="0"/>
                <w:numId w:val="30"/>
              </w:numPr>
              <w:rPr>
                <w:sz w:val="20"/>
                <w:szCs w:val="20"/>
              </w:rPr>
            </w:pPr>
            <w:r w:rsidRPr="000E657F">
              <w:rPr>
                <w:sz w:val="20"/>
                <w:szCs w:val="20"/>
              </w:rPr>
              <w:t xml:space="preserve">Business School </w:t>
            </w:r>
          </w:p>
          <w:p w14:paraId="6FEC084B" w14:textId="77777777" w:rsidR="00352D93" w:rsidRPr="000E657F" w:rsidRDefault="00352D93" w:rsidP="00352D93">
            <w:pPr>
              <w:pStyle w:val="ListParagraph"/>
              <w:numPr>
                <w:ilvl w:val="1"/>
                <w:numId w:val="30"/>
              </w:numPr>
              <w:rPr>
                <w:sz w:val="20"/>
                <w:szCs w:val="20"/>
              </w:rPr>
            </w:pPr>
            <w:r w:rsidRPr="000E657F">
              <w:rPr>
                <w:sz w:val="20"/>
                <w:szCs w:val="20"/>
              </w:rPr>
              <w:t xml:space="preserve">Foyer </w:t>
            </w:r>
            <w:sdt>
              <w:sdtPr>
                <w:rPr>
                  <w:sz w:val="20"/>
                  <w:szCs w:val="20"/>
                </w:rPr>
                <w:id w:val="-145368604"/>
                <w14:checkbox>
                  <w14:checked w14:val="0"/>
                  <w14:checkedState w14:val="2612" w14:font="MS Gothic"/>
                  <w14:uncheckedState w14:val="2610" w14:font="MS Gothic"/>
                </w14:checkbox>
              </w:sdtPr>
              <w:sdtEndPr/>
              <w:sdtContent>
                <w:r w:rsidRPr="000E657F">
                  <w:rPr>
                    <w:rFonts w:ascii="MS Gothic" w:eastAsia="MS Gothic" w:hAnsi="MS Gothic" w:hint="eastAsia"/>
                    <w:sz w:val="20"/>
                    <w:szCs w:val="20"/>
                  </w:rPr>
                  <w:t>☐</w:t>
                </w:r>
              </w:sdtContent>
            </w:sdt>
          </w:p>
          <w:p w14:paraId="4D071377" w14:textId="77777777" w:rsidR="00352D93" w:rsidRPr="000E657F" w:rsidRDefault="00352D93" w:rsidP="00352D93">
            <w:pPr>
              <w:pStyle w:val="ListParagraph"/>
              <w:numPr>
                <w:ilvl w:val="1"/>
                <w:numId w:val="30"/>
              </w:numPr>
              <w:rPr>
                <w:sz w:val="20"/>
                <w:szCs w:val="20"/>
              </w:rPr>
            </w:pPr>
            <w:r w:rsidRPr="000E657F">
              <w:rPr>
                <w:sz w:val="20"/>
                <w:szCs w:val="20"/>
              </w:rPr>
              <w:t xml:space="preserve">LGS (drum lecture theatre) </w:t>
            </w:r>
            <w:sdt>
              <w:sdtPr>
                <w:rPr>
                  <w:sz w:val="20"/>
                  <w:szCs w:val="20"/>
                </w:rPr>
                <w:id w:val="-1618202475"/>
                <w14:checkbox>
                  <w14:checked w14:val="0"/>
                  <w14:checkedState w14:val="2612" w14:font="MS Gothic"/>
                  <w14:uncheckedState w14:val="2610" w14:font="MS Gothic"/>
                </w14:checkbox>
              </w:sdtPr>
              <w:sdtEndPr/>
              <w:sdtContent>
                <w:r w:rsidRPr="000E657F">
                  <w:rPr>
                    <w:rFonts w:ascii="MS Gothic" w:eastAsia="MS Gothic" w:hAnsi="MS Gothic" w:hint="eastAsia"/>
                    <w:sz w:val="20"/>
                    <w:szCs w:val="20"/>
                  </w:rPr>
                  <w:t>☐</w:t>
                </w:r>
              </w:sdtContent>
            </w:sdt>
          </w:p>
          <w:p w14:paraId="23829D90" w14:textId="77777777" w:rsidR="00352D93" w:rsidRPr="000E657F" w:rsidRDefault="00352D93" w:rsidP="00352D93">
            <w:pPr>
              <w:pStyle w:val="ListParagraph"/>
              <w:numPr>
                <w:ilvl w:val="1"/>
                <w:numId w:val="30"/>
              </w:numPr>
              <w:rPr>
                <w:sz w:val="20"/>
                <w:szCs w:val="20"/>
              </w:rPr>
            </w:pPr>
            <w:r w:rsidRPr="000E657F">
              <w:rPr>
                <w:sz w:val="20"/>
                <w:szCs w:val="20"/>
              </w:rPr>
              <w:t xml:space="preserve">LGR (lecture theatre under the stairs) </w:t>
            </w:r>
            <w:sdt>
              <w:sdtPr>
                <w:rPr>
                  <w:sz w:val="20"/>
                  <w:szCs w:val="20"/>
                </w:rPr>
                <w:id w:val="8271903"/>
                <w14:checkbox>
                  <w14:checked w14:val="0"/>
                  <w14:checkedState w14:val="2612" w14:font="MS Gothic"/>
                  <w14:uncheckedState w14:val="2610" w14:font="MS Gothic"/>
                </w14:checkbox>
              </w:sdtPr>
              <w:sdtEndPr/>
              <w:sdtContent>
                <w:r w:rsidRPr="000E657F">
                  <w:rPr>
                    <w:rFonts w:ascii="MS Gothic" w:eastAsia="MS Gothic" w:hAnsi="MS Gothic" w:hint="eastAsia"/>
                    <w:sz w:val="20"/>
                    <w:szCs w:val="20"/>
                  </w:rPr>
                  <w:t>☐</w:t>
                </w:r>
              </w:sdtContent>
            </w:sdt>
          </w:p>
          <w:p w14:paraId="64E37547" w14:textId="72CE1DB9" w:rsidR="00352D93" w:rsidRPr="000E657F" w:rsidRDefault="00352D93" w:rsidP="00352D93">
            <w:pPr>
              <w:pStyle w:val="ListParagraph"/>
              <w:numPr>
                <w:ilvl w:val="1"/>
                <w:numId w:val="30"/>
              </w:numPr>
              <w:rPr>
                <w:sz w:val="20"/>
                <w:szCs w:val="20"/>
              </w:rPr>
            </w:pPr>
            <w:r w:rsidRPr="000E657F">
              <w:rPr>
                <w:sz w:val="20"/>
                <w:szCs w:val="20"/>
              </w:rPr>
              <w:t xml:space="preserve">Discussion rooms </w:t>
            </w:r>
            <w:sdt>
              <w:sdtPr>
                <w:rPr>
                  <w:sz w:val="20"/>
                  <w:szCs w:val="20"/>
                </w:rPr>
                <w:id w:val="-373927159"/>
                <w14:checkbox>
                  <w14:checked w14:val="0"/>
                  <w14:checkedState w14:val="2612" w14:font="MS Gothic"/>
                  <w14:uncheckedState w14:val="2610" w14:font="MS Gothic"/>
                </w14:checkbox>
              </w:sdtPr>
              <w:sdtEndPr/>
              <w:sdtContent>
                <w:r w:rsidRPr="000E657F">
                  <w:rPr>
                    <w:rFonts w:ascii="MS Gothic" w:eastAsia="MS Gothic" w:hAnsi="MS Gothic" w:hint="eastAsia"/>
                    <w:sz w:val="20"/>
                    <w:szCs w:val="20"/>
                  </w:rPr>
                  <w:t>☐</w:t>
                </w:r>
              </w:sdtContent>
            </w:sdt>
          </w:p>
          <w:p w14:paraId="05170814" w14:textId="4F3ACC86" w:rsidR="00352D93" w:rsidRPr="000E657F" w:rsidRDefault="00352D93" w:rsidP="00352D93">
            <w:pPr>
              <w:pStyle w:val="ListParagraph"/>
              <w:numPr>
                <w:ilvl w:val="1"/>
                <w:numId w:val="30"/>
              </w:numPr>
              <w:rPr>
                <w:sz w:val="20"/>
                <w:szCs w:val="20"/>
              </w:rPr>
            </w:pPr>
            <w:r w:rsidRPr="000E657F">
              <w:rPr>
                <w:sz w:val="20"/>
                <w:szCs w:val="20"/>
              </w:rPr>
              <w:t xml:space="preserve">LG19A/B (seminar rooms) </w:t>
            </w:r>
            <w:sdt>
              <w:sdtPr>
                <w:rPr>
                  <w:sz w:val="20"/>
                  <w:szCs w:val="20"/>
                </w:rPr>
                <w:id w:val="1303961105"/>
                <w14:checkbox>
                  <w14:checked w14:val="0"/>
                  <w14:checkedState w14:val="2612" w14:font="MS Gothic"/>
                  <w14:uncheckedState w14:val="2610" w14:font="MS Gothic"/>
                </w14:checkbox>
              </w:sdtPr>
              <w:sdtEndPr/>
              <w:sdtContent>
                <w:r w:rsidRPr="000E657F">
                  <w:rPr>
                    <w:rFonts w:ascii="MS Gothic" w:eastAsia="MS Gothic" w:hAnsi="MS Gothic" w:hint="eastAsia"/>
                    <w:sz w:val="20"/>
                    <w:szCs w:val="20"/>
                  </w:rPr>
                  <w:t>☐</w:t>
                </w:r>
              </w:sdtContent>
            </w:sdt>
          </w:p>
          <w:p w14:paraId="5F9D8E3A" w14:textId="630B1819" w:rsidR="00352D93" w:rsidRPr="000E657F" w:rsidRDefault="00352D93" w:rsidP="00352D93">
            <w:pPr>
              <w:pStyle w:val="ListParagraph"/>
              <w:numPr>
                <w:ilvl w:val="1"/>
                <w:numId w:val="30"/>
              </w:numPr>
              <w:rPr>
                <w:sz w:val="20"/>
                <w:szCs w:val="20"/>
              </w:rPr>
            </w:pPr>
            <w:r w:rsidRPr="000E657F">
              <w:rPr>
                <w:sz w:val="20"/>
                <w:szCs w:val="20"/>
              </w:rPr>
              <w:t xml:space="preserve">Vaults </w:t>
            </w:r>
            <w:sdt>
              <w:sdtPr>
                <w:rPr>
                  <w:sz w:val="20"/>
                  <w:szCs w:val="20"/>
                </w:rPr>
                <w:id w:val="1966692675"/>
                <w14:checkbox>
                  <w14:checked w14:val="0"/>
                  <w14:checkedState w14:val="2612" w14:font="MS Gothic"/>
                  <w14:uncheckedState w14:val="2610" w14:font="MS Gothic"/>
                </w14:checkbox>
              </w:sdtPr>
              <w:sdtEndPr/>
              <w:sdtContent>
                <w:r w:rsidR="00E56FA2" w:rsidRPr="000E657F">
                  <w:rPr>
                    <w:rFonts w:ascii="MS Gothic" w:eastAsia="MS Gothic" w:hAnsi="MS Gothic" w:hint="eastAsia"/>
                    <w:sz w:val="20"/>
                    <w:szCs w:val="20"/>
                  </w:rPr>
                  <w:t>☐</w:t>
                </w:r>
              </w:sdtContent>
            </w:sdt>
          </w:p>
          <w:p w14:paraId="42872FD1" w14:textId="3F08DDEB" w:rsidR="00537E7B" w:rsidRPr="000E657F" w:rsidRDefault="00537E7B" w:rsidP="00537E7B">
            <w:pPr>
              <w:pStyle w:val="ListParagraph"/>
              <w:numPr>
                <w:ilvl w:val="0"/>
                <w:numId w:val="30"/>
              </w:numPr>
              <w:rPr>
                <w:sz w:val="20"/>
                <w:szCs w:val="20"/>
              </w:rPr>
            </w:pPr>
            <w:r w:rsidRPr="000E657F">
              <w:rPr>
                <w:sz w:val="20"/>
                <w:szCs w:val="20"/>
              </w:rPr>
              <w:t>Sir Alexander Fleming Building</w:t>
            </w:r>
          </w:p>
          <w:p w14:paraId="6B59077F" w14:textId="7D4E7BAF" w:rsidR="00F9144D" w:rsidRPr="000E657F" w:rsidRDefault="00537E7B" w:rsidP="00537E7B">
            <w:pPr>
              <w:pStyle w:val="ListParagraph"/>
              <w:numPr>
                <w:ilvl w:val="1"/>
                <w:numId w:val="30"/>
              </w:numPr>
              <w:rPr>
                <w:sz w:val="20"/>
                <w:szCs w:val="20"/>
              </w:rPr>
            </w:pPr>
            <w:r w:rsidRPr="000E657F">
              <w:rPr>
                <w:sz w:val="20"/>
                <w:szCs w:val="20"/>
              </w:rPr>
              <w:t>Foyer</w:t>
            </w:r>
            <w:r w:rsidR="00032C96" w:rsidRPr="000E657F">
              <w:rPr>
                <w:sz w:val="20"/>
                <w:szCs w:val="20"/>
              </w:rPr>
              <w:t xml:space="preserve"> </w:t>
            </w:r>
            <w:sdt>
              <w:sdtPr>
                <w:rPr>
                  <w:sz w:val="20"/>
                  <w:szCs w:val="20"/>
                </w:rPr>
                <w:id w:val="-1393732669"/>
                <w:placeholder>
                  <w:docPart w:val="E56F79590C784F5182932E7820679622"/>
                </w:placeholder>
                <w14:checkbox>
                  <w14:checked w14:val="0"/>
                  <w14:checkedState w14:val="2612" w14:font="MS Gothic"/>
                  <w14:uncheckedState w14:val="2610" w14:font="MS Gothic"/>
                </w14:checkbox>
              </w:sdtPr>
              <w:sdtEndPr/>
              <w:sdtContent>
                <w:r w:rsidR="00032C96" w:rsidRPr="000E657F">
                  <w:rPr>
                    <w:rFonts w:ascii="MS Gothic" w:eastAsia="MS Gothic" w:hAnsi="MS Gothic" w:hint="eastAsia"/>
                    <w:sz w:val="20"/>
                    <w:szCs w:val="20"/>
                  </w:rPr>
                  <w:t>☐</w:t>
                </w:r>
              </w:sdtContent>
            </w:sdt>
          </w:p>
          <w:p w14:paraId="574233F9" w14:textId="4B44BC77" w:rsidR="00537E7B" w:rsidRPr="000E657F" w:rsidRDefault="00F9144D" w:rsidP="00537E7B">
            <w:pPr>
              <w:pStyle w:val="ListParagraph"/>
              <w:numPr>
                <w:ilvl w:val="1"/>
                <w:numId w:val="30"/>
              </w:numPr>
              <w:rPr>
                <w:sz w:val="20"/>
                <w:szCs w:val="20"/>
              </w:rPr>
            </w:pPr>
            <w:r w:rsidRPr="000E657F">
              <w:rPr>
                <w:sz w:val="20"/>
                <w:szCs w:val="20"/>
              </w:rPr>
              <w:t xml:space="preserve">Seminar </w:t>
            </w:r>
            <w:r w:rsidR="00032C96" w:rsidRPr="000E657F">
              <w:rPr>
                <w:sz w:val="20"/>
                <w:szCs w:val="20"/>
              </w:rPr>
              <w:t>rooms</w:t>
            </w:r>
            <w:r w:rsidR="00537E7B" w:rsidRPr="000E657F">
              <w:rPr>
                <w:sz w:val="20"/>
                <w:szCs w:val="20"/>
              </w:rPr>
              <w:t xml:space="preserve"> </w:t>
            </w:r>
            <w:sdt>
              <w:sdtPr>
                <w:rPr>
                  <w:sz w:val="20"/>
                  <w:szCs w:val="20"/>
                </w:rPr>
                <w:id w:val="686019879"/>
                <w:placeholder>
                  <w:docPart w:val="9B5042A8323F4FBE861BB23777AF54A2"/>
                </w:placeholder>
                <w14:checkbox>
                  <w14:checked w14:val="0"/>
                  <w14:checkedState w14:val="2612" w14:font="MS Gothic"/>
                  <w14:uncheckedState w14:val="2610" w14:font="MS Gothic"/>
                </w14:checkbox>
              </w:sdtPr>
              <w:sdtEndPr/>
              <w:sdtContent>
                <w:r w:rsidR="00715587" w:rsidRPr="000E657F">
                  <w:rPr>
                    <w:rFonts w:ascii="MS Gothic" w:eastAsia="MS Gothic" w:hAnsi="MS Gothic" w:hint="eastAsia"/>
                    <w:sz w:val="20"/>
                    <w:szCs w:val="20"/>
                  </w:rPr>
                  <w:t>☐</w:t>
                </w:r>
              </w:sdtContent>
            </w:sdt>
          </w:p>
          <w:p w14:paraId="21D0C980" w14:textId="035FBF52" w:rsidR="00537E7B" w:rsidRPr="000E657F" w:rsidRDefault="592E52F1" w:rsidP="00537E7B">
            <w:pPr>
              <w:pStyle w:val="ListParagraph"/>
              <w:numPr>
                <w:ilvl w:val="0"/>
                <w:numId w:val="30"/>
              </w:numPr>
              <w:rPr>
                <w:sz w:val="20"/>
                <w:szCs w:val="20"/>
              </w:rPr>
            </w:pPr>
            <w:r w:rsidRPr="19846C09">
              <w:rPr>
                <w:sz w:val="20"/>
                <w:szCs w:val="20"/>
              </w:rPr>
              <w:t xml:space="preserve">Sherfield </w:t>
            </w:r>
            <w:r w:rsidR="62706BFE" w:rsidRPr="19846C09">
              <w:rPr>
                <w:sz w:val="20"/>
                <w:szCs w:val="20"/>
              </w:rPr>
              <w:t>Building</w:t>
            </w:r>
          </w:p>
          <w:p w14:paraId="4F96D55C" w14:textId="249CE37B" w:rsidR="00032C96" w:rsidRPr="000E657F" w:rsidRDefault="00032C96" w:rsidP="00032C96">
            <w:pPr>
              <w:pStyle w:val="ListParagraph"/>
              <w:numPr>
                <w:ilvl w:val="1"/>
                <w:numId w:val="30"/>
              </w:numPr>
              <w:rPr>
                <w:sz w:val="20"/>
                <w:szCs w:val="20"/>
              </w:rPr>
            </w:pPr>
            <w:r w:rsidRPr="000E657F">
              <w:rPr>
                <w:sz w:val="20"/>
                <w:szCs w:val="20"/>
              </w:rPr>
              <w:t>Queen’s Tower Rooms</w:t>
            </w:r>
            <w:r w:rsidR="00E56FA2" w:rsidRPr="000E657F">
              <w:rPr>
                <w:sz w:val="20"/>
                <w:szCs w:val="20"/>
              </w:rPr>
              <w:t xml:space="preserve"> </w:t>
            </w:r>
            <w:sdt>
              <w:sdtPr>
                <w:rPr>
                  <w:sz w:val="20"/>
                  <w:szCs w:val="20"/>
                </w:rPr>
                <w:id w:val="-125011692"/>
                <w:placeholder>
                  <w:docPart w:val="9F485364CE0D42D48B99ED32CA37920C"/>
                </w:placeholder>
                <w14:checkbox>
                  <w14:checked w14:val="0"/>
                  <w14:checkedState w14:val="2612" w14:font="MS Gothic"/>
                  <w14:uncheckedState w14:val="2610" w14:font="MS Gothic"/>
                </w14:checkbox>
              </w:sdtPr>
              <w:sdtEndPr/>
              <w:sdtContent>
                <w:r w:rsidR="00E56FA2" w:rsidRPr="000E657F">
                  <w:rPr>
                    <w:rFonts w:ascii="MS Gothic" w:eastAsia="MS Gothic" w:hAnsi="MS Gothic" w:hint="eastAsia"/>
                    <w:sz w:val="20"/>
                    <w:szCs w:val="20"/>
                  </w:rPr>
                  <w:t>☐</w:t>
                </w:r>
              </w:sdtContent>
            </w:sdt>
          </w:p>
          <w:p w14:paraId="1E457B0C" w14:textId="47E49AB0" w:rsidR="00834AAD" w:rsidRPr="000E657F" w:rsidRDefault="2AEC7540" w:rsidP="00834AAD">
            <w:pPr>
              <w:pStyle w:val="ListParagraph"/>
              <w:numPr>
                <w:ilvl w:val="0"/>
                <w:numId w:val="30"/>
              </w:numPr>
              <w:rPr>
                <w:sz w:val="20"/>
                <w:szCs w:val="20"/>
              </w:rPr>
            </w:pPr>
            <w:r w:rsidRPr="19846C09">
              <w:rPr>
                <w:sz w:val="20"/>
                <w:szCs w:val="20"/>
              </w:rPr>
              <w:t>Dyson Building</w:t>
            </w:r>
            <w:r w:rsidR="406B7082" w:rsidRPr="19846C09">
              <w:rPr>
                <w:sz w:val="20"/>
                <w:szCs w:val="20"/>
              </w:rPr>
              <w:t xml:space="preserve"> – internal spaces</w:t>
            </w:r>
            <w:r w:rsidR="26E96347" w:rsidRPr="19846C09">
              <w:rPr>
                <w:sz w:val="20"/>
                <w:szCs w:val="20"/>
              </w:rPr>
              <w:t xml:space="preserve"> </w:t>
            </w:r>
            <w:sdt>
              <w:sdtPr>
                <w:rPr>
                  <w:sz w:val="20"/>
                  <w:szCs w:val="20"/>
                </w:rPr>
                <w:id w:val="1198594379"/>
                <w14:checkbox>
                  <w14:checked w14:val="0"/>
                  <w14:checkedState w14:val="2612" w14:font="MS Gothic"/>
                  <w14:uncheckedState w14:val="2610" w14:font="MS Gothic"/>
                </w14:checkbox>
              </w:sdtPr>
              <w:sdtEndPr/>
              <w:sdtContent>
                <w:r w:rsidR="26E96347" w:rsidRPr="19846C09">
                  <w:rPr>
                    <w:rFonts w:ascii="MS Gothic" w:eastAsia="MS Gothic" w:hAnsi="MS Gothic"/>
                    <w:sz w:val="20"/>
                    <w:szCs w:val="20"/>
                  </w:rPr>
                  <w:t>☐</w:t>
                </w:r>
              </w:sdtContent>
            </w:sdt>
          </w:p>
          <w:p w14:paraId="235BF93A" w14:textId="134E590E" w:rsidR="00E65B4E" w:rsidRDefault="56D5EC03" w:rsidP="19846C09">
            <w:pPr>
              <w:pStyle w:val="ListParagraph"/>
              <w:numPr>
                <w:ilvl w:val="0"/>
                <w:numId w:val="30"/>
              </w:numPr>
              <w:rPr>
                <w:sz w:val="20"/>
                <w:szCs w:val="20"/>
              </w:rPr>
            </w:pPr>
            <w:r w:rsidRPr="19846C09">
              <w:rPr>
                <w:sz w:val="20"/>
                <w:szCs w:val="20"/>
              </w:rPr>
              <w:t>Beit Quad</w:t>
            </w:r>
            <w:r w:rsidR="00E65B4E">
              <w:rPr>
                <w:sz w:val="20"/>
                <w:szCs w:val="20"/>
              </w:rPr>
              <w:t xml:space="preserve"> – Marquee</w:t>
            </w:r>
          </w:p>
          <w:p w14:paraId="6F797DB2" w14:textId="396768A3" w:rsidR="56D5EC03" w:rsidRDefault="00E65B4E" w:rsidP="19846C09">
            <w:pPr>
              <w:pStyle w:val="ListParagraph"/>
              <w:numPr>
                <w:ilvl w:val="0"/>
                <w:numId w:val="30"/>
              </w:numPr>
              <w:rPr>
                <w:sz w:val="20"/>
                <w:szCs w:val="20"/>
              </w:rPr>
            </w:pPr>
            <w:r>
              <w:rPr>
                <w:sz w:val="20"/>
                <w:szCs w:val="20"/>
              </w:rPr>
              <w:t xml:space="preserve">Beit Quad – Internal </w:t>
            </w:r>
            <w:r w:rsidR="34956318" w:rsidRPr="19846C09">
              <w:rPr>
                <w:sz w:val="20"/>
                <w:szCs w:val="20"/>
              </w:rPr>
              <w:t xml:space="preserve"> </w:t>
            </w:r>
            <w:sdt>
              <w:sdtPr>
                <w:rPr>
                  <w:sz w:val="20"/>
                  <w:szCs w:val="20"/>
                </w:rPr>
                <w:id w:val="1199582295"/>
                <w14:checkbox>
                  <w14:checked w14:val="0"/>
                  <w14:checkedState w14:val="2612" w14:font="MS Gothic"/>
                  <w14:uncheckedState w14:val="2610" w14:font="MS Gothic"/>
                </w14:checkbox>
              </w:sdtPr>
              <w:sdtEndPr/>
              <w:sdtContent>
                <w:r w:rsidR="34956318" w:rsidRPr="19846C09">
                  <w:rPr>
                    <w:rFonts w:ascii="MS Gothic" w:eastAsia="MS Gothic" w:hAnsi="MS Gothic"/>
                    <w:sz w:val="20"/>
                    <w:szCs w:val="20"/>
                  </w:rPr>
                  <w:t>☐</w:t>
                </w:r>
              </w:sdtContent>
            </w:sdt>
          </w:p>
          <w:p w14:paraId="0349EEAD" w14:textId="20065CB6" w:rsidR="0BE01FE9" w:rsidRDefault="0BE01FE9" w:rsidP="19846C09">
            <w:pPr>
              <w:pStyle w:val="ListParagraph"/>
              <w:numPr>
                <w:ilvl w:val="0"/>
                <w:numId w:val="30"/>
              </w:numPr>
              <w:rPr>
                <w:sz w:val="20"/>
                <w:szCs w:val="20"/>
              </w:rPr>
            </w:pPr>
            <w:r w:rsidRPr="19846C09">
              <w:rPr>
                <w:sz w:val="20"/>
                <w:szCs w:val="20"/>
              </w:rPr>
              <w:t>Flowers building</w:t>
            </w:r>
          </w:p>
          <w:p w14:paraId="318B0704" w14:textId="01FA8800" w:rsidR="4F422E2B" w:rsidRDefault="4F422E2B" w:rsidP="19846C09">
            <w:pPr>
              <w:pStyle w:val="ListParagraph"/>
              <w:numPr>
                <w:ilvl w:val="1"/>
                <w:numId w:val="30"/>
              </w:numPr>
              <w:rPr>
                <w:sz w:val="20"/>
                <w:szCs w:val="20"/>
              </w:rPr>
            </w:pPr>
            <w:r w:rsidRPr="19846C09">
              <w:rPr>
                <w:sz w:val="20"/>
                <w:szCs w:val="20"/>
              </w:rPr>
              <w:t>Ground Floor Foyer</w:t>
            </w:r>
            <w:r w:rsidR="0D1770A1" w:rsidRPr="19846C09">
              <w:rPr>
                <w:sz w:val="20"/>
                <w:szCs w:val="20"/>
              </w:rPr>
              <w:t xml:space="preserve"> </w:t>
            </w:r>
            <w:sdt>
              <w:sdtPr>
                <w:rPr>
                  <w:sz w:val="20"/>
                  <w:szCs w:val="20"/>
                </w:rPr>
                <w:id w:val="1764077675"/>
                <w14:checkbox>
                  <w14:checked w14:val="0"/>
                  <w14:checkedState w14:val="2612" w14:font="MS Gothic"/>
                  <w14:uncheckedState w14:val="2610" w14:font="MS Gothic"/>
                </w14:checkbox>
              </w:sdtPr>
              <w:sdtEndPr/>
              <w:sdtContent>
                <w:r w:rsidR="0D1770A1" w:rsidRPr="19846C09">
                  <w:rPr>
                    <w:rFonts w:ascii="MS Gothic" w:eastAsia="MS Gothic" w:hAnsi="MS Gothic"/>
                    <w:sz w:val="20"/>
                    <w:szCs w:val="20"/>
                  </w:rPr>
                  <w:t>☐</w:t>
                </w:r>
              </w:sdtContent>
            </w:sdt>
          </w:p>
          <w:p w14:paraId="6C6F2F77" w14:textId="2A71D10E" w:rsidR="0D1770A1" w:rsidRDefault="0D1770A1" w:rsidP="19846C09">
            <w:pPr>
              <w:pStyle w:val="ListParagraph"/>
              <w:numPr>
                <w:ilvl w:val="1"/>
                <w:numId w:val="30"/>
              </w:numPr>
              <w:rPr>
                <w:sz w:val="20"/>
                <w:szCs w:val="20"/>
              </w:rPr>
            </w:pPr>
            <w:r w:rsidRPr="19846C09">
              <w:rPr>
                <w:sz w:val="20"/>
                <w:szCs w:val="20"/>
              </w:rPr>
              <w:t>G43</w:t>
            </w:r>
            <w:sdt>
              <w:sdtPr>
                <w:rPr>
                  <w:sz w:val="20"/>
                  <w:szCs w:val="20"/>
                </w:rPr>
                <w:id w:val="785002387"/>
                <w14:checkbox>
                  <w14:checked w14:val="0"/>
                  <w14:checkedState w14:val="2612" w14:font="MS Gothic"/>
                  <w14:uncheckedState w14:val="2610" w14:font="MS Gothic"/>
                </w14:checkbox>
              </w:sdtPr>
              <w:sdtEndPr/>
              <w:sdtContent>
                <w:r w:rsidRPr="19846C09">
                  <w:rPr>
                    <w:rFonts w:ascii="MS Gothic" w:eastAsia="MS Gothic" w:hAnsi="MS Gothic"/>
                    <w:sz w:val="20"/>
                    <w:szCs w:val="20"/>
                  </w:rPr>
                  <w:t>☐</w:t>
                </w:r>
              </w:sdtContent>
            </w:sdt>
          </w:p>
          <w:p w14:paraId="50AA4A5C" w14:textId="3CEEF0D1" w:rsidR="0D1770A1" w:rsidRDefault="0D1770A1" w:rsidP="19846C09">
            <w:pPr>
              <w:pStyle w:val="ListParagraph"/>
              <w:numPr>
                <w:ilvl w:val="1"/>
                <w:numId w:val="30"/>
              </w:numPr>
              <w:rPr>
                <w:sz w:val="20"/>
                <w:szCs w:val="20"/>
              </w:rPr>
            </w:pPr>
            <w:r w:rsidRPr="19846C09">
              <w:rPr>
                <w:sz w:val="20"/>
                <w:szCs w:val="20"/>
              </w:rPr>
              <w:t>G44</w:t>
            </w:r>
            <w:sdt>
              <w:sdtPr>
                <w:rPr>
                  <w:sz w:val="20"/>
                  <w:szCs w:val="20"/>
                </w:rPr>
                <w:id w:val="1770473211"/>
                <w14:checkbox>
                  <w14:checked w14:val="0"/>
                  <w14:checkedState w14:val="2612" w14:font="MS Gothic"/>
                  <w14:uncheckedState w14:val="2610" w14:font="MS Gothic"/>
                </w14:checkbox>
              </w:sdtPr>
              <w:sdtEndPr/>
              <w:sdtContent>
                <w:r w:rsidRPr="19846C09">
                  <w:rPr>
                    <w:rFonts w:ascii="MS Gothic" w:eastAsia="MS Gothic" w:hAnsi="MS Gothic"/>
                    <w:sz w:val="20"/>
                    <w:szCs w:val="20"/>
                  </w:rPr>
                  <w:t>☐</w:t>
                </w:r>
              </w:sdtContent>
            </w:sdt>
          </w:p>
          <w:p w14:paraId="3E1F5ADA" w14:textId="65B5CE44" w:rsidR="0D1770A1" w:rsidRDefault="0D1770A1" w:rsidP="19846C09">
            <w:pPr>
              <w:pStyle w:val="ListParagraph"/>
              <w:numPr>
                <w:ilvl w:val="1"/>
                <w:numId w:val="30"/>
              </w:numPr>
              <w:rPr>
                <w:sz w:val="20"/>
                <w:szCs w:val="20"/>
              </w:rPr>
            </w:pPr>
            <w:r w:rsidRPr="19846C09">
              <w:rPr>
                <w:sz w:val="20"/>
                <w:szCs w:val="20"/>
              </w:rPr>
              <w:t>G47 A/B</w:t>
            </w:r>
            <w:r w:rsidR="4F422E2B" w:rsidRPr="19846C09">
              <w:rPr>
                <w:sz w:val="20"/>
                <w:szCs w:val="20"/>
              </w:rPr>
              <w:t xml:space="preserve"> </w:t>
            </w:r>
            <w:sdt>
              <w:sdtPr>
                <w:rPr>
                  <w:sz w:val="20"/>
                  <w:szCs w:val="20"/>
                </w:rPr>
                <w:id w:val="92547707"/>
                <w14:checkbox>
                  <w14:checked w14:val="0"/>
                  <w14:checkedState w14:val="2612" w14:font="MS Gothic"/>
                  <w14:uncheckedState w14:val="2610" w14:font="MS Gothic"/>
                </w14:checkbox>
              </w:sdtPr>
              <w:sdtEndPr/>
              <w:sdtContent>
                <w:r w:rsidR="4F422E2B" w:rsidRPr="19846C09">
                  <w:rPr>
                    <w:rFonts w:ascii="MS Gothic" w:eastAsia="MS Gothic" w:hAnsi="MS Gothic"/>
                    <w:sz w:val="20"/>
                    <w:szCs w:val="20"/>
                  </w:rPr>
                  <w:t>☐</w:t>
                </w:r>
              </w:sdtContent>
            </w:sdt>
          </w:p>
          <w:p w14:paraId="0786502C" w14:textId="6852643C" w:rsidR="08906572" w:rsidRDefault="08906572" w:rsidP="0E3CE99B">
            <w:pPr>
              <w:rPr>
                <w:b/>
                <w:bCs/>
                <w:sz w:val="20"/>
                <w:szCs w:val="20"/>
              </w:rPr>
            </w:pPr>
            <w:r w:rsidRPr="0E3CE99B">
              <w:rPr>
                <w:b/>
                <w:bCs/>
                <w:sz w:val="20"/>
                <w:szCs w:val="20"/>
              </w:rPr>
              <w:t>Outside Space</w:t>
            </w:r>
          </w:p>
          <w:p w14:paraId="0C8552D9" w14:textId="6C5AD8FD" w:rsidR="001C58D1" w:rsidRPr="000E657F" w:rsidRDefault="001C58D1" w:rsidP="00802321">
            <w:pPr>
              <w:pStyle w:val="ListParagraph"/>
              <w:numPr>
                <w:ilvl w:val="0"/>
                <w:numId w:val="37"/>
              </w:numPr>
              <w:rPr>
                <w:sz w:val="20"/>
                <w:szCs w:val="20"/>
              </w:rPr>
            </w:pPr>
            <w:r w:rsidRPr="000E657F">
              <w:rPr>
                <w:sz w:val="20"/>
                <w:szCs w:val="20"/>
              </w:rPr>
              <w:t>Exhibition Road</w:t>
            </w:r>
            <w:r w:rsidR="00E56FA2" w:rsidRPr="000E657F">
              <w:rPr>
                <w:sz w:val="20"/>
                <w:szCs w:val="20"/>
              </w:rPr>
              <w:t xml:space="preserve"> </w:t>
            </w:r>
            <w:sdt>
              <w:sdtPr>
                <w:rPr>
                  <w:sz w:val="20"/>
                  <w:szCs w:val="20"/>
                </w:rPr>
                <w:id w:val="170615516"/>
                <w:placeholder>
                  <w:docPart w:val="E4FD5B74E79F4D04B200050AB7CCB604"/>
                </w:placeholder>
                <w14:checkbox>
                  <w14:checked w14:val="0"/>
                  <w14:checkedState w14:val="2612" w14:font="MS Gothic"/>
                  <w14:uncheckedState w14:val="2610" w14:font="MS Gothic"/>
                </w14:checkbox>
              </w:sdtPr>
              <w:sdtEndPr/>
              <w:sdtContent>
                <w:r w:rsidR="00E56FA2" w:rsidRPr="000E657F">
                  <w:rPr>
                    <w:rFonts w:ascii="MS Gothic" w:eastAsia="MS Gothic" w:hAnsi="MS Gothic" w:hint="eastAsia"/>
                    <w:sz w:val="20"/>
                    <w:szCs w:val="20"/>
                  </w:rPr>
                  <w:t>☐</w:t>
                </w:r>
              </w:sdtContent>
            </w:sdt>
          </w:p>
          <w:p w14:paraId="3F9CAA9F" w14:textId="46398E34" w:rsidR="00802321" w:rsidRPr="000E657F" w:rsidRDefault="001C58D1" w:rsidP="00802321">
            <w:pPr>
              <w:pStyle w:val="ListParagraph"/>
              <w:numPr>
                <w:ilvl w:val="0"/>
                <w:numId w:val="37"/>
              </w:numPr>
              <w:rPr>
                <w:sz w:val="20"/>
                <w:szCs w:val="20"/>
              </w:rPr>
            </w:pPr>
            <w:r w:rsidRPr="000E657F">
              <w:rPr>
                <w:sz w:val="20"/>
                <w:szCs w:val="20"/>
              </w:rPr>
              <w:t>Prince’s Gardens</w:t>
            </w:r>
            <w:r w:rsidR="00E56FA2" w:rsidRPr="000E657F">
              <w:rPr>
                <w:sz w:val="20"/>
                <w:szCs w:val="20"/>
              </w:rPr>
              <w:t xml:space="preserve"> </w:t>
            </w:r>
            <w:sdt>
              <w:sdtPr>
                <w:rPr>
                  <w:sz w:val="20"/>
                  <w:szCs w:val="20"/>
                </w:rPr>
                <w:id w:val="504945986"/>
                <w:placeholder>
                  <w:docPart w:val="20FF6C33A525423AB186D22F7245D784"/>
                </w:placeholder>
                <w14:checkbox>
                  <w14:checked w14:val="0"/>
                  <w14:checkedState w14:val="2612" w14:font="MS Gothic"/>
                  <w14:uncheckedState w14:val="2610" w14:font="MS Gothic"/>
                </w14:checkbox>
              </w:sdtPr>
              <w:sdtEndPr/>
              <w:sdtContent>
                <w:r w:rsidR="00E56FA2" w:rsidRPr="000E657F">
                  <w:rPr>
                    <w:rFonts w:ascii="MS Gothic" w:eastAsia="MS Gothic" w:hAnsi="MS Gothic" w:hint="eastAsia"/>
                    <w:sz w:val="20"/>
                    <w:szCs w:val="20"/>
                  </w:rPr>
                  <w:t>☐</w:t>
                </w:r>
              </w:sdtContent>
            </w:sdt>
          </w:p>
          <w:p w14:paraId="5469FA6D" w14:textId="55CA8B19" w:rsidR="00FE4898" w:rsidRDefault="00FE4898" w:rsidP="00802321">
            <w:pPr>
              <w:pStyle w:val="ListParagraph"/>
              <w:numPr>
                <w:ilvl w:val="0"/>
                <w:numId w:val="37"/>
              </w:numPr>
              <w:rPr>
                <w:sz w:val="20"/>
                <w:szCs w:val="20"/>
              </w:rPr>
            </w:pPr>
            <w:r>
              <w:rPr>
                <w:sz w:val="20"/>
                <w:szCs w:val="20"/>
              </w:rPr>
              <w:t>Prince’s Gardens – Large</w:t>
            </w:r>
            <w:r w:rsidR="009B767C">
              <w:rPr>
                <w:sz w:val="20"/>
                <w:szCs w:val="20"/>
              </w:rPr>
              <w:t xml:space="preserve"> Central</w:t>
            </w:r>
            <w:r>
              <w:rPr>
                <w:sz w:val="20"/>
                <w:szCs w:val="20"/>
              </w:rPr>
              <w:t xml:space="preserve"> </w:t>
            </w:r>
            <w:r w:rsidR="009B767C">
              <w:rPr>
                <w:sz w:val="20"/>
                <w:szCs w:val="20"/>
              </w:rPr>
              <w:t xml:space="preserve">Marquee </w:t>
            </w:r>
            <w:sdt>
              <w:sdtPr>
                <w:rPr>
                  <w:sz w:val="20"/>
                  <w:szCs w:val="20"/>
                </w:rPr>
                <w:id w:val="-1557399544"/>
                <w:placeholder>
                  <w:docPart w:val="6989A176DB55498BA1DC1C25B560FED5"/>
                </w:placeholder>
                <w14:checkbox>
                  <w14:checked w14:val="0"/>
                  <w14:checkedState w14:val="2612" w14:font="MS Gothic"/>
                  <w14:uncheckedState w14:val="2610" w14:font="MS Gothic"/>
                </w14:checkbox>
              </w:sdtPr>
              <w:sdtContent>
                <w:r w:rsidR="009B767C" w:rsidRPr="000E657F">
                  <w:rPr>
                    <w:rFonts w:ascii="MS Gothic" w:eastAsia="MS Gothic" w:hAnsi="MS Gothic" w:hint="eastAsia"/>
                    <w:sz w:val="20"/>
                    <w:szCs w:val="20"/>
                  </w:rPr>
                  <w:t>☐</w:t>
                </w:r>
              </w:sdtContent>
            </w:sdt>
          </w:p>
          <w:p w14:paraId="129090C7" w14:textId="0995D71C" w:rsidR="001C58D1" w:rsidRPr="000E657F" w:rsidRDefault="001C58D1" w:rsidP="00802321">
            <w:pPr>
              <w:pStyle w:val="ListParagraph"/>
              <w:numPr>
                <w:ilvl w:val="0"/>
                <w:numId w:val="37"/>
              </w:numPr>
              <w:rPr>
                <w:sz w:val="20"/>
                <w:szCs w:val="20"/>
              </w:rPr>
            </w:pPr>
            <w:r w:rsidRPr="000E657F">
              <w:rPr>
                <w:sz w:val="20"/>
                <w:szCs w:val="20"/>
              </w:rPr>
              <w:t>Imperial College Road</w:t>
            </w:r>
            <w:r w:rsidR="00E56FA2" w:rsidRPr="000E657F">
              <w:rPr>
                <w:sz w:val="20"/>
                <w:szCs w:val="20"/>
              </w:rPr>
              <w:t xml:space="preserve"> </w:t>
            </w:r>
            <w:sdt>
              <w:sdtPr>
                <w:rPr>
                  <w:sz w:val="20"/>
                  <w:szCs w:val="20"/>
                </w:rPr>
                <w:id w:val="-302542702"/>
                <w:placeholder>
                  <w:docPart w:val="DC56AE1568944DC2A6726BC89815074C"/>
                </w:placeholder>
                <w14:checkbox>
                  <w14:checked w14:val="0"/>
                  <w14:checkedState w14:val="2612" w14:font="MS Gothic"/>
                  <w14:uncheckedState w14:val="2610" w14:font="MS Gothic"/>
                </w14:checkbox>
              </w:sdtPr>
              <w:sdtEndPr/>
              <w:sdtContent>
                <w:r w:rsidR="00E56FA2" w:rsidRPr="000E657F">
                  <w:rPr>
                    <w:rFonts w:ascii="MS Gothic" w:eastAsia="MS Gothic" w:hAnsi="MS Gothic" w:hint="eastAsia"/>
                    <w:sz w:val="20"/>
                    <w:szCs w:val="20"/>
                  </w:rPr>
                  <w:t>☐</w:t>
                </w:r>
              </w:sdtContent>
            </w:sdt>
          </w:p>
          <w:p w14:paraId="5A028133" w14:textId="3841069F" w:rsidR="00352D93" w:rsidRPr="000E657F" w:rsidRDefault="001C58D1" w:rsidP="00352D93">
            <w:pPr>
              <w:pStyle w:val="ListParagraph"/>
              <w:numPr>
                <w:ilvl w:val="0"/>
                <w:numId w:val="37"/>
              </w:numPr>
              <w:rPr>
                <w:sz w:val="20"/>
                <w:szCs w:val="20"/>
              </w:rPr>
            </w:pPr>
            <w:r w:rsidRPr="000E657F">
              <w:rPr>
                <w:sz w:val="20"/>
                <w:szCs w:val="20"/>
              </w:rPr>
              <w:t>Dangoor Plaza Lawn</w:t>
            </w:r>
            <w:r w:rsidR="00E56FA2" w:rsidRPr="000E657F">
              <w:rPr>
                <w:sz w:val="20"/>
                <w:szCs w:val="20"/>
              </w:rPr>
              <w:t xml:space="preserve"> </w:t>
            </w:r>
            <w:sdt>
              <w:sdtPr>
                <w:rPr>
                  <w:sz w:val="20"/>
                  <w:szCs w:val="20"/>
                </w:rPr>
                <w:id w:val="-169102350"/>
                <w:placeholder>
                  <w:docPart w:val="16A171DE6A07484BA0C01B627330E2DF"/>
                </w:placeholder>
                <w14:checkbox>
                  <w14:checked w14:val="0"/>
                  <w14:checkedState w14:val="2612" w14:font="MS Gothic"/>
                  <w14:uncheckedState w14:val="2610" w14:font="MS Gothic"/>
                </w14:checkbox>
              </w:sdtPr>
              <w:sdtEndPr/>
              <w:sdtContent>
                <w:r w:rsidR="00E56FA2" w:rsidRPr="000E657F">
                  <w:rPr>
                    <w:rFonts w:ascii="MS Gothic" w:eastAsia="MS Gothic" w:hAnsi="MS Gothic" w:hint="eastAsia"/>
                    <w:sz w:val="20"/>
                    <w:szCs w:val="20"/>
                  </w:rPr>
                  <w:t>☐</w:t>
                </w:r>
              </w:sdtContent>
            </w:sdt>
          </w:p>
        </w:tc>
        <w:tc>
          <w:tcPr>
            <w:tcW w:w="7268" w:type="dxa"/>
            <w:gridSpan w:val="7"/>
            <w:tcBorders>
              <w:top w:val="single" w:sz="12" w:space="0" w:color="4472C4" w:themeColor="accent5"/>
              <w:left w:val="single" w:sz="12" w:space="0" w:color="4472C4" w:themeColor="accent5"/>
              <w:bottom w:val="single" w:sz="12" w:space="0" w:color="4472C4" w:themeColor="accent5"/>
              <w:right w:val="single" w:sz="12" w:space="0" w:color="4472C4" w:themeColor="accent5"/>
            </w:tcBorders>
            <w:shd w:val="clear" w:color="auto" w:fill="FFF2CC" w:themeFill="accent4" w:themeFillTint="33"/>
          </w:tcPr>
          <w:p w14:paraId="2BF63A5E" w14:textId="5066421B" w:rsidR="00352D93" w:rsidRPr="000E657F" w:rsidRDefault="00D33AE2" w:rsidP="00352D93">
            <w:pPr>
              <w:shd w:val="clear" w:color="auto" w:fill="FFF2CC" w:themeFill="accent4" w:themeFillTint="33"/>
              <w:rPr>
                <w:sz w:val="20"/>
                <w:szCs w:val="20"/>
              </w:rPr>
            </w:pPr>
            <w:sdt>
              <w:sdtPr>
                <w:rPr>
                  <w:sz w:val="20"/>
                  <w:szCs w:val="20"/>
                </w:rPr>
                <w:id w:val="1801111234"/>
                <w14:checkbox>
                  <w14:checked w14:val="0"/>
                  <w14:checkedState w14:val="2612" w14:font="MS Gothic"/>
                  <w14:uncheckedState w14:val="2610" w14:font="MS Gothic"/>
                </w14:checkbox>
              </w:sdtPr>
              <w:sdtEndPr/>
              <w:sdtContent>
                <w:r w:rsidR="00352D93" w:rsidRPr="000E657F">
                  <w:rPr>
                    <w:rFonts w:ascii="MS Gothic" w:eastAsia="MS Gothic" w:hAnsi="MS Gothic" w:hint="eastAsia"/>
                    <w:sz w:val="20"/>
                    <w:szCs w:val="20"/>
                  </w:rPr>
                  <w:t>☐</w:t>
                </w:r>
              </w:sdtContent>
            </w:sdt>
            <w:r w:rsidR="00352D93" w:rsidRPr="000E657F">
              <w:rPr>
                <w:sz w:val="20"/>
                <w:szCs w:val="20"/>
              </w:rPr>
              <w:t xml:space="preserve"> Exhibit</w:t>
            </w:r>
            <w:r w:rsidR="003F4094" w:rsidRPr="000E657F">
              <w:rPr>
                <w:sz w:val="20"/>
                <w:szCs w:val="20"/>
              </w:rPr>
              <w:t xml:space="preserve"> </w:t>
            </w:r>
            <w:r w:rsidR="00352D93" w:rsidRPr="000E657F">
              <w:rPr>
                <w:sz w:val="20"/>
                <w:szCs w:val="20"/>
              </w:rPr>
              <w:t>with free standing display boards only (no tables/chairs/other items)</w:t>
            </w:r>
          </w:p>
          <w:p w14:paraId="113015EA" w14:textId="3CAF3F12" w:rsidR="00352D93" w:rsidRPr="000E657F" w:rsidRDefault="00D33AE2" w:rsidP="00352D93">
            <w:pPr>
              <w:shd w:val="clear" w:color="auto" w:fill="FFF2CC" w:themeFill="accent4" w:themeFillTint="33"/>
              <w:rPr>
                <w:sz w:val="20"/>
                <w:szCs w:val="20"/>
              </w:rPr>
            </w:pPr>
            <w:sdt>
              <w:sdtPr>
                <w:rPr>
                  <w:sz w:val="20"/>
                  <w:szCs w:val="20"/>
                </w:rPr>
                <w:id w:val="38246911"/>
                <w14:checkbox>
                  <w14:checked w14:val="0"/>
                  <w14:checkedState w14:val="2612" w14:font="MS Gothic"/>
                  <w14:uncheckedState w14:val="2610" w14:font="MS Gothic"/>
                </w14:checkbox>
              </w:sdtPr>
              <w:sdtEndPr/>
              <w:sdtContent>
                <w:r w:rsidR="00352D93" w:rsidRPr="000E657F">
                  <w:rPr>
                    <w:rFonts w:ascii="MS Gothic" w:eastAsia="MS Gothic" w:hAnsi="MS Gothic" w:hint="eastAsia"/>
                    <w:sz w:val="20"/>
                    <w:szCs w:val="20"/>
                  </w:rPr>
                  <w:t>☐</w:t>
                </w:r>
              </w:sdtContent>
            </w:sdt>
            <w:r w:rsidR="00352D93" w:rsidRPr="000E657F">
              <w:rPr>
                <w:sz w:val="20"/>
                <w:szCs w:val="20"/>
              </w:rPr>
              <w:t xml:space="preserve"> </w:t>
            </w:r>
            <w:r w:rsidR="00B45EA1" w:rsidRPr="000E657F">
              <w:rPr>
                <w:sz w:val="20"/>
                <w:szCs w:val="20"/>
              </w:rPr>
              <w:t>Simple tabletop</w:t>
            </w:r>
            <w:r w:rsidR="001153E8" w:rsidRPr="000E657F">
              <w:rPr>
                <w:sz w:val="20"/>
                <w:szCs w:val="20"/>
              </w:rPr>
              <w:t xml:space="preserve"> exhibits</w:t>
            </w:r>
            <w:r w:rsidR="00352D93" w:rsidRPr="000E657F">
              <w:rPr>
                <w:sz w:val="20"/>
                <w:szCs w:val="20"/>
              </w:rPr>
              <w:t xml:space="preserve"> stand with table</w:t>
            </w:r>
            <w:r w:rsidR="001153E8" w:rsidRPr="000E657F">
              <w:rPr>
                <w:sz w:val="20"/>
                <w:szCs w:val="20"/>
              </w:rPr>
              <w:t xml:space="preserve">, </w:t>
            </w:r>
            <w:r w:rsidR="00352D93" w:rsidRPr="000E657F">
              <w:rPr>
                <w:sz w:val="20"/>
                <w:szCs w:val="20"/>
              </w:rPr>
              <w:t>chairs</w:t>
            </w:r>
            <w:r w:rsidR="004123A9" w:rsidRPr="000E657F">
              <w:rPr>
                <w:sz w:val="20"/>
                <w:szCs w:val="20"/>
              </w:rPr>
              <w:t xml:space="preserve"> and </w:t>
            </w:r>
            <w:r w:rsidR="00EA35DC" w:rsidRPr="000E657F">
              <w:rPr>
                <w:sz w:val="20"/>
                <w:szCs w:val="20"/>
              </w:rPr>
              <w:t>simple</w:t>
            </w:r>
            <w:r w:rsidR="004123A9" w:rsidRPr="000E657F">
              <w:rPr>
                <w:sz w:val="20"/>
                <w:szCs w:val="20"/>
              </w:rPr>
              <w:t xml:space="preserve"> </w:t>
            </w:r>
            <w:r w:rsidR="001153E8" w:rsidRPr="000E657F">
              <w:rPr>
                <w:sz w:val="20"/>
                <w:szCs w:val="20"/>
              </w:rPr>
              <w:t xml:space="preserve">interactive </w:t>
            </w:r>
            <w:r w:rsidR="00C23670" w:rsidRPr="000E657F">
              <w:rPr>
                <w:sz w:val="20"/>
                <w:szCs w:val="20"/>
              </w:rPr>
              <w:t>activities</w:t>
            </w:r>
            <w:r w:rsidR="00EA35DC" w:rsidRPr="000E657F">
              <w:rPr>
                <w:sz w:val="20"/>
                <w:szCs w:val="20"/>
              </w:rPr>
              <w:t xml:space="preserve"> or information</w:t>
            </w:r>
            <w:r w:rsidR="00AE4CB4" w:rsidRPr="000E657F">
              <w:rPr>
                <w:sz w:val="20"/>
                <w:szCs w:val="20"/>
              </w:rPr>
              <w:t>.</w:t>
            </w:r>
            <w:r w:rsidR="00352D93" w:rsidRPr="000E657F">
              <w:rPr>
                <w:sz w:val="20"/>
                <w:szCs w:val="20"/>
              </w:rPr>
              <w:t xml:space="preserve"> (</w:t>
            </w:r>
            <w:r w:rsidR="00AE4CB4" w:rsidRPr="000E657F">
              <w:rPr>
                <w:sz w:val="20"/>
                <w:szCs w:val="20"/>
              </w:rPr>
              <w:t>N</w:t>
            </w:r>
            <w:r w:rsidR="00352D93" w:rsidRPr="000E657F">
              <w:rPr>
                <w:sz w:val="20"/>
                <w:szCs w:val="20"/>
              </w:rPr>
              <w:t>o power/water/chemicals)</w:t>
            </w:r>
            <w:r w:rsidR="00C23670" w:rsidRPr="000E657F">
              <w:rPr>
                <w:sz w:val="20"/>
                <w:szCs w:val="20"/>
              </w:rPr>
              <w:t>.</w:t>
            </w:r>
          </w:p>
          <w:p w14:paraId="43C5AA23" w14:textId="2BE739ED" w:rsidR="00620521" w:rsidRPr="000E657F" w:rsidRDefault="00D33AE2" w:rsidP="00620521">
            <w:pPr>
              <w:shd w:val="clear" w:color="auto" w:fill="FFF2CC" w:themeFill="accent4" w:themeFillTint="33"/>
              <w:rPr>
                <w:sz w:val="20"/>
                <w:szCs w:val="20"/>
              </w:rPr>
            </w:pPr>
            <w:sdt>
              <w:sdtPr>
                <w:rPr>
                  <w:sz w:val="20"/>
                  <w:szCs w:val="20"/>
                </w:rPr>
                <w:id w:val="2028830568"/>
                <w14:checkbox>
                  <w14:checked w14:val="0"/>
                  <w14:checkedState w14:val="2612" w14:font="MS Gothic"/>
                  <w14:uncheckedState w14:val="2610" w14:font="MS Gothic"/>
                </w14:checkbox>
              </w:sdtPr>
              <w:sdtEndPr/>
              <w:sdtContent>
                <w:r w:rsidR="00352D93" w:rsidRPr="000E657F">
                  <w:rPr>
                    <w:rFonts w:ascii="MS Gothic" w:eastAsia="MS Gothic" w:hAnsi="MS Gothic" w:hint="eastAsia"/>
                    <w:sz w:val="20"/>
                    <w:szCs w:val="20"/>
                  </w:rPr>
                  <w:t>☐</w:t>
                </w:r>
              </w:sdtContent>
            </w:sdt>
            <w:r w:rsidR="00352D93" w:rsidRPr="000E657F">
              <w:rPr>
                <w:sz w:val="20"/>
                <w:szCs w:val="20"/>
              </w:rPr>
              <w:t xml:space="preserve"> Tabletop</w:t>
            </w:r>
            <w:r w:rsidR="00C23670" w:rsidRPr="000E657F">
              <w:rPr>
                <w:sz w:val="20"/>
                <w:szCs w:val="20"/>
              </w:rPr>
              <w:t xml:space="preserve"> exhibits</w:t>
            </w:r>
            <w:r w:rsidR="00352D93" w:rsidRPr="000E657F">
              <w:rPr>
                <w:sz w:val="20"/>
                <w:szCs w:val="20"/>
              </w:rPr>
              <w:t xml:space="preserve"> stand </w:t>
            </w:r>
            <w:r w:rsidR="00E46C6B" w:rsidRPr="000E657F">
              <w:rPr>
                <w:sz w:val="20"/>
                <w:szCs w:val="20"/>
              </w:rPr>
              <w:t xml:space="preserve">as above </w:t>
            </w:r>
            <w:r w:rsidR="00E01235" w:rsidRPr="000E657F">
              <w:rPr>
                <w:sz w:val="20"/>
                <w:szCs w:val="20"/>
              </w:rPr>
              <w:t xml:space="preserve">plus </w:t>
            </w:r>
            <w:r w:rsidR="00C23670" w:rsidRPr="000E657F">
              <w:rPr>
                <w:sz w:val="20"/>
                <w:szCs w:val="20"/>
              </w:rPr>
              <w:t xml:space="preserve">the use of </w:t>
            </w:r>
            <w:r w:rsidR="00620521" w:rsidRPr="000E657F">
              <w:rPr>
                <w:sz w:val="20"/>
                <w:szCs w:val="20"/>
              </w:rPr>
              <w:t>tech and</w:t>
            </w:r>
            <w:r w:rsidR="00CC44C1" w:rsidRPr="000E657F">
              <w:rPr>
                <w:sz w:val="20"/>
                <w:szCs w:val="20"/>
              </w:rPr>
              <w:t xml:space="preserve"> other</w:t>
            </w:r>
            <w:r w:rsidR="00620521" w:rsidRPr="000E657F">
              <w:rPr>
                <w:sz w:val="20"/>
                <w:szCs w:val="20"/>
              </w:rPr>
              <w:t xml:space="preserve"> </w:t>
            </w:r>
            <w:r w:rsidR="0096723C" w:rsidRPr="000E657F">
              <w:rPr>
                <w:sz w:val="20"/>
                <w:szCs w:val="20"/>
              </w:rPr>
              <w:t>basic</w:t>
            </w:r>
            <w:r w:rsidR="00CC44C1" w:rsidRPr="000E657F">
              <w:rPr>
                <w:sz w:val="20"/>
                <w:szCs w:val="20"/>
              </w:rPr>
              <w:t xml:space="preserve"> interactive</w:t>
            </w:r>
            <w:r w:rsidR="00B83115" w:rsidRPr="000E657F">
              <w:rPr>
                <w:sz w:val="20"/>
                <w:szCs w:val="20"/>
              </w:rPr>
              <w:t xml:space="preserve"> </w:t>
            </w:r>
            <w:r w:rsidR="00620521" w:rsidRPr="000E657F">
              <w:rPr>
                <w:sz w:val="20"/>
                <w:szCs w:val="20"/>
              </w:rPr>
              <w:t xml:space="preserve">equipment </w:t>
            </w:r>
            <w:r w:rsidR="00E022C6" w:rsidRPr="000E657F">
              <w:rPr>
                <w:sz w:val="20"/>
                <w:szCs w:val="20"/>
              </w:rPr>
              <w:t xml:space="preserve">e.g. </w:t>
            </w:r>
            <w:r w:rsidR="00620521" w:rsidRPr="000E657F">
              <w:rPr>
                <w:sz w:val="20"/>
                <w:szCs w:val="20"/>
              </w:rPr>
              <w:t>laptop</w:t>
            </w:r>
            <w:r w:rsidR="00E022C6" w:rsidRPr="000E657F">
              <w:rPr>
                <w:sz w:val="20"/>
                <w:szCs w:val="20"/>
              </w:rPr>
              <w:t xml:space="preserve">, </w:t>
            </w:r>
            <w:r w:rsidR="00620521" w:rsidRPr="000E657F">
              <w:rPr>
                <w:sz w:val="20"/>
                <w:szCs w:val="20"/>
              </w:rPr>
              <w:t>screens</w:t>
            </w:r>
            <w:r w:rsidR="00E022C6" w:rsidRPr="000E657F">
              <w:rPr>
                <w:sz w:val="20"/>
                <w:szCs w:val="20"/>
              </w:rPr>
              <w:t xml:space="preserve"> and </w:t>
            </w:r>
            <w:r w:rsidR="00352D93" w:rsidRPr="000E657F">
              <w:rPr>
                <w:sz w:val="20"/>
                <w:szCs w:val="20"/>
              </w:rPr>
              <w:t>visual aids</w:t>
            </w:r>
            <w:r w:rsidR="0096723C" w:rsidRPr="000E657F">
              <w:rPr>
                <w:sz w:val="20"/>
                <w:szCs w:val="20"/>
              </w:rPr>
              <w:t>)</w:t>
            </w:r>
            <w:r w:rsidR="007F1684" w:rsidRPr="000E657F">
              <w:rPr>
                <w:sz w:val="20"/>
                <w:szCs w:val="20"/>
              </w:rPr>
              <w:t>. If bringing specialist lab equipment</w:t>
            </w:r>
            <w:r w:rsidR="00CF3C1B" w:rsidRPr="000E657F">
              <w:rPr>
                <w:sz w:val="20"/>
                <w:szCs w:val="20"/>
              </w:rPr>
              <w:t xml:space="preserve"> or materials</w:t>
            </w:r>
            <w:r w:rsidR="007F1684" w:rsidRPr="000E657F">
              <w:rPr>
                <w:sz w:val="20"/>
                <w:szCs w:val="20"/>
              </w:rPr>
              <w:t xml:space="preserve">, please complete Part B </w:t>
            </w:r>
            <w:r w:rsidR="00CF3C1B" w:rsidRPr="000E657F">
              <w:rPr>
                <w:sz w:val="20"/>
                <w:szCs w:val="20"/>
              </w:rPr>
              <w:t xml:space="preserve">to provide more </w:t>
            </w:r>
            <w:r w:rsidR="00E022C6" w:rsidRPr="000E657F">
              <w:rPr>
                <w:sz w:val="20"/>
                <w:szCs w:val="20"/>
              </w:rPr>
              <w:t>information</w:t>
            </w:r>
            <w:r w:rsidR="00CF3C1B" w:rsidRPr="000E657F">
              <w:rPr>
                <w:sz w:val="20"/>
                <w:szCs w:val="20"/>
              </w:rPr>
              <w:t>.</w:t>
            </w:r>
          </w:p>
          <w:p w14:paraId="43B7C9AA" w14:textId="14B924D0" w:rsidR="00352D93" w:rsidRPr="000E657F" w:rsidRDefault="00D33AE2" w:rsidP="00620521">
            <w:pPr>
              <w:shd w:val="clear" w:color="auto" w:fill="FFF2CC" w:themeFill="accent4" w:themeFillTint="33"/>
              <w:rPr>
                <w:sz w:val="20"/>
                <w:szCs w:val="20"/>
              </w:rPr>
            </w:pPr>
            <w:sdt>
              <w:sdtPr>
                <w:rPr>
                  <w:sz w:val="20"/>
                  <w:szCs w:val="20"/>
                </w:rPr>
                <w:id w:val="2045862118"/>
                <w:placeholder>
                  <w:docPart w:val="74A303D80958476BBDA4DBF4E8DF46B3"/>
                </w:placeholder>
                <w14:checkbox>
                  <w14:checked w14:val="0"/>
                  <w14:checkedState w14:val="2612" w14:font="MS Gothic"/>
                  <w14:uncheckedState w14:val="2610" w14:font="MS Gothic"/>
                </w14:checkbox>
              </w:sdtPr>
              <w:sdtEndPr/>
              <w:sdtContent>
                <w:r w:rsidR="00352D93" w:rsidRPr="000E657F">
                  <w:rPr>
                    <w:rFonts w:ascii="MS Gothic" w:eastAsia="MS Gothic" w:hAnsi="MS Gothic"/>
                    <w:sz w:val="20"/>
                    <w:szCs w:val="20"/>
                  </w:rPr>
                  <w:t>☐</w:t>
                </w:r>
              </w:sdtContent>
            </w:sdt>
            <w:r w:rsidR="00352D93" w:rsidRPr="000E657F">
              <w:rPr>
                <w:sz w:val="20"/>
                <w:szCs w:val="20"/>
              </w:rPr>
              <w:t xml:space="preserve"> Tabletop</w:t>
            </w:r>
            <w:r w:rsidR="00E022C6" w:rsidRPr="000E657F">
              <w:rPr>
                <w:sz w:val="20"/>
                <w:szCs w:val="20"/>
              </w:rPr>
              <w:t xml:space="preserve"> exhibits</w:t>
            </w:r>
            <w:r w:rsidR="00352D93" w:rsidRPr="000E657F">
              <w:rPr>
                <w:sz w:val="20"/>
                <w:szCs w:val="20"/>
              </w:rPr>
              <w:t xml:space="preserve"> </w:t>
            </w:r>
            <w:r w:rsidR="00722187" w:rsidRPr="000E657F">
              <w:rPr>
                <w:sz w:val="20"/>
                <w:szCs w:val="20"/>
              </w:rPr>
              <w:t>stand</w:t>
            </w:r>
            <w:r w:rsidR="00E022C6" w:rsidRPr="000E657F">
              <w:rPr>
                <w:sz w:val="20"/>
                <w:szCs w:val="20"/>
              </w:rPr>
              <w:t xml:space="preserve"> </w:t>
            </w:r>
            <w:r w:rsidR="00801EAC" w:rsidRPr="000E657F">
              <w:rPr>
                <w:sz w:val="20"/>
                <w:szCs w:val="20"/>
              </w:rPr>
              <w:t>as per one of the above</w:t>
            </w:r>
            <w:r w:rsidR="00722187" w:rsidRPr="000E657F">
              <w:rPr>
                <w:sz w:val="20"/>
                <w:szCs w:val="20"/>
              </w:rPr>
              <w:t xml:space="preserve"> plus </w:t>
            </w:r>
            <w:r w:rsidR="00352D93" w:rsidRPr="000E657F">
              <w:rPr>
                <w:sz w:val="20"/>
                <w:szCs w:val="20"/>
              </w:rPr>
              <w:t xml:space="preserve">small promotional items. Small items </w:t>
            </w:r>
            <w:r w:rsidR="00CC44C1" w:rsidRPr="000E657F">
              <w:rPr>
                <w:sz w:val="20"/>
                <w:szCs w:val="20"/>
              </w:rPr>
              <w:t>can be</w:t>
            </w:r>
            <w:r w:rsidR="00352D93" w:rsidRPr="000E657F">
              <w:rPr>
                <w:sz w:val="20"/>
                <w:szCs w:val="20"/>
              </w:rPr>
              <w:t xml:space="preserve"> roller banners, small models</w:t>
            </w:r>
            <w:r w:rsidR="00B45EA1" w:rsidRPr="000E657F">
              <w:rPr>
                <w:sz w:val="20"/>
                <w:szCs w:val="20"/>
              </w:rPr>
              <w:t xml:space="preserve"> and </w:t>
            </w:r>
            <w:r w:rsidR="00352D93" w:rsidRPr="000E657F">
              <w:rPr>
                <w:sz w:val="20"/>
                <w:szCs w:val="20"/>
              </w:rPr>
              <w:t>display</w:t>
            </w:r>
            <w:r w:rsidR="00CC44C1" w:rsidRPr="000E657F">
              <w:rPr>
                <w:sz w:val="20"/>
                <w:szCs w:val="20"/>
              </w:rPr>
              <w:t>s</w:t>
            </w:r>
            <w:r w:rsidR="00352D93" w:rsidRPr="000E657F">
              <w:rPr>
                <w:sz w:val="20"/>
                <w:szCs w:val="20"/>
              </w:rPr>
              <w:t>, non-toxic</w:t>
            </w:r>
            <w:r w:rsidR="0069086A" w:rsidRPr="000E657F">
              <w:rPr>
                <w:sz w:val="20"/>
                <w:szCs w:val="20"/>
              </w:rPr>
              <w:t xml:space="preserve"> </w:t>
            </w:r>
            <w:r w:rsidR="00352D93" w:rsidRPr="000E657F">
              <w:rPr>
                <w:sz w:val="20"/>
                <w:szCs w:val="20"/>
              </w:rPr>
              <w:t xml:space="preserve">dry items. </w:t>
            </w:r>
            <w:r w:rsidR="00352D93" w:rsidRPr="000E657F">
              <w:rPr>
                <w:sz w:val="20"/>
                <w:szCs w:val="20"/>
                <w:u w:val="single"/>
              </w:rPr>
              <w:t>Please note food items are not permitted unless it is part of a food demonstration or activity and agreed</w:t>
            </w:r>
            <w:r w:rsidR="0061482C" w:rsidRPr="000E657F">
              <w:rPr>
                <w:sz w:val="20"/>
                <w:szCs w:val="20"/>
                <w:u w:val="single"/>
              </w:rPr>
              <w:t xml:space="preserve"> in advance</w:t>
            </w:r>
            <w:r w:rsidR="00352D93" w:rsidRPr="000E657F">
              <w:rPr>
                <w:sz w:val="20"/>
                <w:szCs w:val="20"/>
                <w:u w:val="single"/>
              </w:rPr>
              <w:t xml:space="preserve"> with your </w:t>
            </w:r>
            <w:r w:rsidR="0061482C" w:rsidRPr="000E657F">
              <w:rPr>
                <w:sz w:val="20"/>
                <w:szCs w:val="20"/>
                <w:u w:val="single"/>
              </w:rPr>
              <w:t>Zone</w:t>
            </w:r>
            <w:r w:rsidR="00352D93" w:rsidRPr="000E657F">
              <w:rPr>
                <w:sz w:val="20"/>
                <w:szCs w:val="20"/>
                <w:u w:val="single"/>
              </w:rPr>
              <w:t xml:space="preserve"> Manager</w:t>
            </w:r>
            <w:r w:rsidR="00352D93" w:rsidRPr="000E657F">
              <w:rPr>
                <w:sz w:val="20"/>
                <w:szCs w:val="20"/>
              </w:rPr>
              <w:t>.</w:t>
            </w:r>
            <w:r w:rsidR="0061482C" w:rsidRPr="000E657F">
              <w:rPr>
                <w:sz w:val="20"/>
                <w:szCs w:val="20"/>
              </w:rPr>
              <w:t xml:space="preserve"> You will also need to complete Part B for this.</w:t>
            </w:r>
          </w:p>
          <w:p w14:paraId="24184DC6" w14:textId="77777777" w:rsidR="00352D93" w:rsidRPr="000E657F" w:rsidRDefault="00352D93" w:rsidP="00352D93">
            <w:pPr>
              <w:rPr>
                <w:sz w:val="20"/>
                <w:szCs w:val="20"/>
              </w:rPr>
            </w:pPr>
          </w:p>
          <w:p w14:paraId="059FE886" w14:textId="2C4E32E8" w:rsidR="00352D93" w:rsidRPr="000E657F" w:rsidRDefault="00352D93" w:rsidP="00352D93">
            <w:pPr>
              <w:rPr>
                <w:sz w:val="20"/>
                <w:szCs w:val="20"/>
              </w:rPr>
            </w:pPr>
            <w:r w:rsidRPr="000E657F">
              <w:rPr>
                <w:sz w:val="20"/>
                <w:szCs w:val="20"/>
              </w:rPr>
              <w:t xml:space="preserve">If </w:t>
            </w:r>
            <w:r w:rsidR="0002265E" w:rsidRPr="000E657F">
              <w:rPr>
                <w:sz w:val="20"/>
                <w:szCs w:val="20"/>
              </w:rPr>
              <w:t>you are doing one of the above</w:t>
            </w:r>
            <w:r w:rsidRPr="000E657F">
              <w:rPr>
                <w:sz w:val="20"/>
                <w:szCs w:val="20"/>
              </w:rPr>
              <w:t xml:space="preserve">, and </w:t>
            </w:r>
            <w:r w:rsidRPr="000E657F">
              <w:rPr>
                <w:b/>
                <w:bCs/>
                <w:sz w:val="20"/>
                <w:szCs w:val="20"/>
              </w:rPr>
              <w:t>this is all that you are doing</w:t>
            </w:r>
            <w:r w:rsidRPr="000E657F">
              <w:rPr>
                <w:sz w:val="20"/>
                <w:szCs w:val="20"/>
              </w:rPr>
              <w:t xml:space="preserve">, then you </w:t>
            </w:r>
            <w:r w:rsidR="00AE4CB4" w:rsidRPr="000E657F">
              <w:rPr>
                <w:sz w:val="20"/>
                <w:szCs w:val="20"/>
              </w:rPr>
              <w:t xml:space="preserve">only need to </w:t>
            </w:r>
            <w:r w:rsidR="00AE4CB4" w:rsidRPr="000E657F">
              <w:rPr>
                <w:b/>
                <w:bCs/>
                <w:sz w:val="20"/>
                <w:szCs w:val="20"/>
              </w:rPr>
              <w:t>complete Part A</w:t>
            </w:r>
            <w:r w:rsidR="00AE4CB4" w:rsidRPr="000E657F">
              <w:rPr>
                <w:sz w:val="20"/>
                <w:szCs w:val="20"/>
              </w:rPr>
              <w:t xml:space="preserve"> </w:t>
            </w:r>
            <w:r w:rsidR="007512C9" w:rsidRPr="000E657F">
              <w:rPr>
                <w:sz w:val="20"/>
                <w:szCs w:val="20"/>
              </w:rPr>
              <w:t xml:space="preserve">and </w:t>
            </w:r>
            <w:r w:rsidRPr="000E657F">
              <w:rPr>
                <w:sz w:val="20"/>
                <w:szCs w:val="20"/>
                <w:u w:val="single"/>
              </w:rPr>
              <w:t xml:space="preserve">must adhere to the </w:t>
            </w:r>
            <w:r w:rsidR="007512C9" w:rsidRPr="000E657F">
              <w:rPr>
                <w:sz w:val="20"/>
                <w:szCs w:val="20"/>
                <w:u w:val="single"/>
              </w:rPr>
              <w:t>control measures</w:t>
            </w:r>
            <w:r w:rsidRPr="000E657F">
              <w:rPr>
                <w:sz w:val="20"/>
                <w:szCs w:val="20"/>
                <w:u w:val="single"/>
              </w:rPr>
              <w:t xml:space="preserve"> in the generic risk assessment</w:t>
            </w:r>
            <w:r w:rsidR="007512C9" w:rsidRPr="000E657F">
              <w:rPr>
                <w:sz w:val="20"/>
                <w:szCs w:val="20"/>
                <w:u w:val="single"/>
              </w:rPr>
              <w:t xml:space="preserve">. </w:t>
            </w:r>
          </w:p>
          <w:p w14:paraId="75FF0324" w14:textId="77777777" w:rsidR="00352D93" w:rsidRPr="000E657F" w:rsidRDefault="00352D93" w:rsidP="00352D93">
            <w:pPr>
              <w:rPr>
                <w:color w:val="FF0000"/>
                <w:sz w:val="20"/>
                <w:szCs w:val="20"/>
              </w:rPr>
            </w:pPr>
          </w:p>
          <w:p w14:paraId="3952E6A0" w14:textId="2239DB0A" w:rsidR="00352D93" w:rsidRPr="000E657F" w:rsidRDefault="00352D93" w:rsidP="00352D93">
            <w:pPr>
              <w:rPr>
                <w:b/>
                <w:color w:val="FF0000"/>
                <w:sz w:val="20"/>
                <w:szCs w:val="20"/>
                <w:u w:val="single"/>
              </w:rPr>
            </w:pPr>
            <w:r w:rsidRPr="000E657F">
              <w:rPr>
                <w:b/>
                <w:bCs/>
                <w:color w:val="000000" w:themeColor="text1"/>
                <w:sz w:val="20"/>
                <w:szCs w:val="20"/>
              </w:rPr>
              <w:t>If you are doing more than this</w:t>
            </w:r>
            <w:r w:rsidRPr="000E657F">
              <w:rPr>
                <w:color w:val="000000" w:themeColor="text1"/>
                <w:sz w:val="20"/>
                <w:szCs w:val="20"/>
              </w:rPr>
              <w:t>,</w:t>
            </w:r>
            <w:r w:rsidR="00E47723" w:rsidRPr="000E657F">
              <w:rPr>
                <w:color w:val="000000" w:themeColor="text1"/>
                <w:sz w:val="20"/>
                <w:szCs w:val="20"/>
              </w:rPr>
              <w:t xml:space="preserve"> for example </w:t>
            </w:r>
            <w:r w:rsidR="00652186" w:rsidRPr="000E657F">
              <w:rPr>
                <w:color w:val="000000" w:themeColor="text1"/>
                <w:sz w:val="20"/>
                <w:szCs w:val="20"/>
              </w:rPr>
              <w:t>making</w:t>
            </w:r>
            <w:r w:rsidR="00E47723" w:rsidRPr="000E657F">
              <w:rPr>
                <w:color w:val="000000" w:themeColor="text1"/>
                <w:sz w:val="20"/>
                <w:szCs w:val="20"/>
              </w:rPr>
              <w:t xml:space="preserve"> workshops or interac</w:t>
            </w:r>
            <w:r w:rsidR="004342BF" w:rsidRPr="000E657F">
              <w:rPr>
                <w:color w:val="000000" w:themeColor="text1"/>
                <w:sz w:val="20"/>
                <w:szCs w:val="20"/>
              </w:rPr>
              <w:t>tive games,</w:t>
            </w:r>
            <w:r w:rsidRPr="000E657F">
              <w:rPr>
                <w:color w:val="000000" w:themeColor="text1"/>
                <w:sz w:val="20"/>
                <w:szCs w:val="20"/>
              </w:rPr>
              <w:t xml:space="preserve"> </w:t>
            </w:r>
            <w:r w:rsidR="007512C9" w:rsidRPr="000E657F">
              <w:rPr>
                <w:b/>
                <w:bCs/>
                <w:color w:val="000000" w:themeColor="text1"/>
                <w:sz w:val="20"/>
                <w:szCs w:val="20"/>
              </w:rPr>
              <w:t>please</w:t>
            </w:r>
            <w:r w:rsidR="007512C9" w:rsidRPr="000E657F">
              <w:rPr>
                <w:color w:val="000000" w:themeColor="text1"/>
                <w:sz w:val="20"/>
                <w:szCs w:val="20"/>
              </w:rPr>
              <w:t xml:space="preserve"> </w:t>
            </w:r>
            <w:r w:rsidR="007512C9" w:rsidRPr="000E657F">
              <w:rPr>
                <w:b/>
                <w:bCs/>
                <w:color w:val="000000" w:themeColor="text1"/>
                <w:sz w:val="20"/>
                <w:szCs w:val="20"/>
              </w:rPr>
              <w:t>complete</w:t>
            </w:r>
            <w:r w:rsidRPr="000E657F">
              <w:rPr>
                <w:b/>
                <w:bCs/>
                <w:color w:val="000000" w:themeColor="text1"/>
                <w:sz w:val="20"/>
                <w:szCs w:val="20"/>
              </w:rPr>
              <w:t xml:space="preserve"> Part B</w:t>
            </w:r>
            <w:r w:rsidRPr="000E657F">
              <w:rPr>
                <w:color w:val="000000" w:themeColor="text1"/>
                <w:sz w:val="20"/>
                <w:szCs w:val="20"/>
              </w:rPr>
              <w:t xml:space="preserve"> where you will be required to </w:t>
            </w:r>
            <w:r w:rsidR="007512C9" w:rsidRPr="000E657F">
              <w:rPr>
                <w:color w:val="000000" w:themeColor="text1"/>
                <w:sz w:val="20"/>
                <w:szCs w:val="20"/>
              </w:rPr>
              <w:t>provide additional information.</w:t>
            </w:r>
            <w:r w:rsidRPr="000E657F">
              <w:rPr>
                <w:color w:val="000000" w:themeColor="text1"/>
                <w:sz w:val="20"/>
                <w:szCs w:val="20"/>
              </w:rPr>
              <w:t xml:space="preserve"> </w:t>
            </w:r>
          </w:p>
        </w:tc>
      </w:tr>
    </w:tbl>
    <w:p w14:paraId="5A0105AC" w14:textId="77777777" w:rsidR="005240E6" w:rsidRDefault="005240E6" w:rsidP="3270766D">
      <w:pPr>
        <w:pStyle w:val="NoSpacing"/>
        <w:rPr>
          <w:b/>
          <w:bCs/>
          <w:sz w:val="18"/>
          <w:szCs w:val="18"/>
        </w:rPr>
      </w:pPr>
    </w:p>
    <w:p w14:paraId="6CD3DD05" w14:textId="70F623B7" w:rsidR="009A16FC" w:rsidRPr="00BC3754" w:rsidRDefault="008A1D8C" w:rsidP="3270766D">
      <w:pPr>
        <w:pStyle w:val="NoSpacing"/>
        <w:rPr>
          <w:b/>
          <w:bCs/>
          <w:sz w:val="28"/>
          <w:szCs w:val="28"/>
        </w:rPr>
      </w:pPr>
      <w:r w:rsidRPr="00BC3754">
        <w:rPr>
          <w:b/>
          <w:bCs/>
          <w:sz w:val="28"/>
          <w:szCs w:val="28"/>
        </w:rPr>
        <w:t xml:space="preserve">RISK ASSESSMENT </w:t>
      </w:r>
      <w:r w:rsidR="0094645C">
        <w:rPr>
          <w:b/>
          <w:bCs/>
          <w:sz w:val="28"/>
          <w:szCs w:val="28"/>
        </w:rPr>
        <w:t>APPLICABLE TO ACTIVITIES DEFINED IN SECTION 2B</w:t>
      </w:r>
    </w:p>
    <w:p w14:paraId="520855E6" w14:textId="24D438F4" w:rsidR="00715487" w:rsidRDefault="00715487" w:rsidP="3270766D">
      <w:pPr>
        <w:pStyle w:val="NoSpacing"/>
        <w:rPr>
          <w:b/>
          <w:bCs/>
          <w:sz w:val="18"/>
          <w:szCs w:val="18"/>
        </w:rPr>
      </w:pPr>
      <w:r w:rsidRPr="004231FA">
        <w:t xml:space="preserve">Select the hazards below </w:t>
      </w:r>
      <w:r w:rsidRPr="004231FA">
        <w:rPr>
          <w:u w:val="single"/>
        </w:rPr>
        <w:t>that apply to your activity</w:t>
      </w:r>
      <w:r w:rsidRPr="004231FA">
        <w:t>. If none apply</w:t>
      </w:r>
      <w:r>
        <w:t xml:space="preserve"> or you need to adjust the rating which increases the overall risk rating, </w:t>
      </w:r>
      <w:r w:rsidRPr="004231FA">
        <w:t>complete Part B.</w:t>
      </w:r>
    </w:p>
    <w:p w14:paraId="0103B9F2" w14:textId="77777777" w:rsidR="00715487" w:rsidRDefault="00715487" w:rsidP="3270766D">
      <w:pPr>
        <w:pStyle w:val="NoSpacing"/>
        <w:rPr>
          <w:b/>
          <w:bCs/>
          <w:sz w:val="18"/>
          <w:szCs w:val="18"/>
        </w:rPr>
      </w:pPr>
    </w:p>
    <w:p w14:paraId="2F7B1BAC" w14:textId="707B2EE5" w:rsidR="00180FA9" w:rsidRPr="00512720" w:rsidRDefault="00666EE2" w:rsidP="3270766D">
      <w:pPr>
        <w:pStyle w:val="NoSpacing"/>
        <w:rPr>
          <w:b/>
          <w:bCs/>
          <w:sz w:val="24"/>
          <w:szCs w:val="24"/>
        </w:rPr>
      </w:pPr>
      <w:r w:rsidRPr="00512720">
        <w:rPr>
          <w:b/>
          <w:bCs/>
          <w:sz w:val="24"/>
          <w:szCs w:val="24"/>
        </w:rPr>
        <w:t>Risk Matrix</w:t>
      </w:r>
    </w:p>
    <w:p w14:paraId="0F7051B2" w14:textId="77777777" w:rsidR="00612513" w:rsidRDefault="00612513" w:rsidP="3270766D">
      <w:pPr>
        <w:pStyle w:val="NoSpacing"/>
        <w:rPr>
          <w:b/>
          <w:bCs/>
          <w:sz w:val="18"/>
          <w:szCs w:val="18"/>
        </w:rPr>
      </w:pPr>
    </w:p>
    <w:tbl>
      <w:tblPr>
        <w:tblStyle w:val="TableGrid"/>
        <w:tblW w:w="15026" w:type="dxa"/>
        <w:tblInd w:w="-289" w:type="dxa"/>
        <w:tblLayout w:type="fixed"/>
        <w:tblLook w:val="04A0" w:firstRow="1" w:lastRow="0" w:firstColumn="1" w:lastColumn="0" w:noHBand="0" w:noVBand="1"/>
      </w:tblPr>
      <w:tblGrid>
        <w:gridCol w:w="3403"/>
        <w:gridCol w:w="1046"/>
        <w:gridCol w:w="1046"/>
        <w:gridCol w:w="1046"/>
        <w:gridCol w:w="1046"/>
        <w:gridCol w:w="1047"/>
        <w:gridCol w:w="439"/>
        <w:gridCol w:w="1559"/>
        <w:gridCol w:w="851"/>
        <w:gridCol w:w="3543"/>
      </w:tblGrid>
      <w:tr w:rsidR="00A81323" w14:paraId="683890C8" w14:textId="77777777" w:rsidTr="009217B5">
        <w:tc>
          <w:tcPr>
            <w:tcW w:w="3403" w:type="dxa"/>
          </w:tcPr>
          <w:p w14:paraId="46F3B414" w14:textId="77777777" w:rsidR="00A81323" w:rsidRDefault="00A81323" w:rsidP="00981915">
            <w:pPr>
              <w:pStyle w:val="NoSpacing"/>
              <w:rPr>
                <w:b/>
                <w:bCs/>
                <w:sz w:val="18"/>
                <w:szCs w:val="18"/>
              </w:rPr>
            </w:pPr>
          </w:p>
          <w:p w14:paraId="0E50493F" w14:textId="77777777" w:rsidR="00A81323" w:rsidRDefault="00A81323" w:rsidP="00981915">
            <w:pPr>
              <w:pStyle w:val="NoSpacing"/>
              <w:jc w:val="center"/>
              <w:rPr>
                <w:b/>
                <w:bCs/>
                <w:sz w:val="18"/>
                <w:szCs w:val="18"/>
              </w:rPr>
            </w:pPr>
            <w:r>
              <w:rPr>
                <w:b/>
                <w:bCs/>
                <w:sz w:val="18"/>
                <w:szCs w:val="18"/>
              </w:rPr>
              <w:t>Severity / Likelihood</w:t>
            </w:r>
          </w:p>
        </w:tc>
        <w:tc>
          <w:tcPr>
            <w:tcW w:w="1046" w:type="dxa"/>
            <w:tcBorders>
              <w:bottom w:val="single" w:sz="4" w:space="0" w:color="auto"/>
            </w:tcBorders>
          </w:tcPr>
          <w:p w14:paraId="3916B188" w14:textId="77777777" w:rsidR="00A81323" w:rsidRPr="001F4359" w:rsidRDefault="00A81323" w:rsidP="00981915">
            <w:pPr>
              <w:pStyle w:val="NoSpacing"/>
              <w:jc w:val="center"/>
              <w:rPr>
                <w:sz w:val="18"/>
                <w:szCs w:val="18"/>
              </w:rPr>
            </w:pPr>
            <w:r w:rsidRPr="001F4359">
              <w:rPr>
                <w:sz w:val="18"/>
                <w:szCs w:val="18"/>
              </w:rPr>
              <w:t>1</w:t>
            </w:r>
          </w:p>
          <w:p w14:paraId="36A5785D" w14:textId="77777777" w:rsidR="00A81323" w:rsidRPr="001F4359" w:rsidRDefault="00A81323" w:rsidP="00981915">
            <w:pPr>
              <w:pStyle w:val="NoSpacing"/>
              <w:jc w:val="center"/>
              <w:rPr>
                <w:sz w:val="18"/>
                <w:szCs w:val="18"/>
              </w:rPr>
            </w:pPr>
            <w:r w:rsidRPr="001F4359">
              <w:rPr>
                <w:sz w:val="18"/>
                <w:szCs w:val="18"/>
              </w:rPr>
              <w:t>Almost Impossible</w:t>
            </w:r>
          </w:p>
        </w:tc>
        <w:tc>
          <w:tcPr>
            <w:tcW w:w="1046" w:type="dxa"/>
            <w:tcBorders>
              <w:bottom w:val="single" w:sz="4" w:space="0" w:color="auto"/>
            </w:tcBorders>
          </w:tcPr>
          <w:p w14:paraId="050745FB" w14:textId="77777777" w:rsidR="00A81323" w:rsidRPr="001F4359" w:rsidRDefault="00A81323" w:rsidP="00981915">
            <w:pPr>
              <w:pStyle w:val="NoSpacing"/>
              <w:jc w:val="center"/>
              <w:rPr>
                <w:sz w:val="18"/>
                <w:szCs w:val="18"/>
              </w:rPr>
            </w:pPr>
            <w:r w:rsidRPr="001F4359">
              <w:rPr>
                <w:sz w:val="18"/>
                <w:szCs w:val="18"/>
              </w:rPr>
              <w:t xml:space="preserve">2 </w:t>
            </w:r>
          </w:p>
          <w:p w14:paraId="03145886" w14:textId="77777777" w:rsidR="00A81323" w:rsidRPr="001F4359" w:rsidRDefault="00A81323" w:rsidP="00981915">
            <w:pPr>
              <w:pStyle w:val="NoSpacing"/>
              <w:jc w:val="center"/>
              <w:rPr>
                <w:sz w:val="18"/>
                <w:szCs w:val="18"/>
              </w:rPr>
            </w:pPr>
            <w:r w:rsidRPr="001F4359">
              <w:rPr>
                <w:sz w:val="18"/>
                <w:szCs w:val="18"/>
              </w:rPr>
              <w:t>Unlikely</w:t>
            </w:r>
          </w:p>
        </w:tc>
        <w:tc>
          <w:tcPr>
            <w:tcW w:w="1046" w:type="dxa"/>
            <w:tcBorders>
              <w:bottom w:val="single" w:sz="4" w:space="0" w:color="auto"/>
            </w:tcBorders>
          </w:tcPr>
          <w:p w14:paraId="3E94B1D8" w14:textId="77777777" w:rsidR="00A81323" w:rsidRPr="001F4359" w:rsidRDefault="00A81323" w:rsidP="00981915">
            <w:pPr>
              <w:pStyle w:val="NoSpacing"/>
              <w:jc w:val="center"/>
              <w:rPr>
                <w:sz w:val="18"/>
                <w:szCs w:val="18"/>
              </w:rPr>
            </w:pPr>
            <w:r w:rsidRPr="001F4359">
              <w:rPr>
                <w:sz w:val="18"/>
                <w:szCs w:val="18"/>
              </w:rPr>
              <w:t xml:space="preserve">3 </w:t>
            </w:r>
          </w:p>
          <w:p w14:paraId="697788E8" w14:textId="77777777" w:rsidR="00A81323" w:rsidRPr="001F4359" w:rsidRDefault="00A81323" w:rsidP="00981915">
            <w:pPr>
              <w:pStyle w:val="NoSpacing"/>
              <w:jc w:val="center"/>
              <w:rPr>
                <w:sz w:val="18"/>
                <w:szCs w:val="18"/>
              </w:rPr>
            </w:pPr>
            <w:r w:rsidRPr="001F4359">
              <w:rPr>
                <w:sz w:val="18"/>
                <w:szCs w:val="18"/>
              </w:rPr>
              <w:t>Possible</w:t>
            </w:r>
          </w:p>
        </w:tc>
        <w:tc>
          <w:tcPr>
            <w:tcW w:w="1046" w:type="dxa"/>
            <w:tcBorders>
              <w:bottom w:val="single" w:sz="4" w:space="0" w:color="auto"/>
            </w:tcBorders>
          </w:tcPr>
          <w:p w14:paraId="29CC0A2B" w14:textId="77777777" w:rsidR="00A81323" w:rsidRPr="001F4359" w:rsidRDefault="00A81323" w:rsidP="00981915">
            <w:pPr>
              <w:pStyle w:val="NoSpacing"/>
              <w:jc w:val="center"/>
              <w:rPr>
                <w:sz w:val="18"/>
                <w:szCs w:val="18"/>
              </w:rPr>
            </w:pPr>
            <w:r w:rsidRPr="001F4359">
              <w:rPr>
                <w:sz w:val="18"/>
                <w:szCs w:val="18"/>
              </w:rPr>
              <w:t>4</w:t>
            </w:r>
          </w:p>
          <w:p w14:paraId="13AEDDF4" w14:textId="77777777" w:rsidR="00A81323" w:rsidRPr="001F4359" w:rsidRDefault="00A81323" w:rsidP="00981915">
            <w:pPr>
              <w:pStyle w:val="NoSpacing"/>
              <w:jc w:val="center"/>
              <w:rPr>
                <w:sz w:val="18"/>
                <w:szCs w:val="18"/>
              </w:rPr>
            </w:pPr>
            <w:r w:rsidRPr="001F4359">
              <w:rPr>
                <w:sz w:val="18"/>
                <w:szCs w:val="18"/>
              </w:rPr>
              <w:t xml:space="preserve"> Likely</w:t>
            </w:r>
          </w:p>
        </w:tc>
        <w:tc>
          <w:tcPr>
            <w:tcW w:w="1047" w:type="dxa"/>
            <w:tcBorders>
              <w:bottom w:val="single" w:sz="4" w:space="0" w:color="auto"/>
            </w:tcBorders>
          </w:tcPr>
          <w:p w14:paraId="3685944F" w14:textId="77777777" w:rsidR="00A81323" w:rsidRPr="001F4359" w:rsidRDefault="00A81323" w:rsidP="00981915">
            <w:pPr>
              <w:pStyle w:val="NoSpacing"/>
              <w:jc w:val="center"/>
              <w:rPr>
                <w:sz w:val="18"/>
                <w:szCs w:val="18"/>
              </w:rPr>
            </w:pPr>
            <w:r w:rsidRPr="001F4359">
              <w:rPr>
                <w:sz w:val="18"/>
                <w:szCs w:val="18"/>
              </w:rPr>
              <w:t xml:space="preserve">5 </w:t>
            </w:r>
          </w:p>
          <w:p w14:paraId="3D977D28" w14:textId="77777777" w:rsidR="00A81323" w:rsidRPr="001F4359" w:rsidRDefault="00A81323" w:rsidP="00981915">
            <w:pPr>
              <w:pStyle w:val="NoSpacing"/>
              <w:jc w:val="center"/>
              <w:rPr>
                <w:sz w:val="18"/>
                <w:szCs w:val="18"/>
              </w:rPr>
            </w:pPr>
            <w:r w:rsidRPr="001F4359">
              <w:rPr>
                <w:sz w:val="18"/>
                <w:szCs w:val="18"/>
              </w:rPr>
              <w:t>Almost Certain</w:t>
            </w:r>
          </w:p>
        </w:tc>
        <w:tc>
          <w:tcPr>
            <w:tcW w:w="439" w:type="dxa"/>
            <w:vMerge w:val="restart"/>
            <w:tcBorders>
              <w:top w:val="nil"/>
              <w:bottom w:val="nil"/>
            </w:tcBorders>
          </w:tcPr>
          <w:p w14:paraId="77A934EE" w14:textId="77777777" w:rsidR="00A81323" w:rsidRPr="001F4359" w:rsidRDefault="00A81323" w:rsidP="00981915">
            <w:pPr>
              <w:pStyle w:val="NoSpacing"/>
              <w:jc w:val="center"/>
              <w:rPr>
                <w:sz w:val="18"/>
                <w:szCs w:val="18"/>
              </w:rPr>
            </w:pPr>
          </w:p>
        </w:tc>
        <w:tc>
          <w:tcPr>
            <w:tcW w:w="1559" w:type="dxa"/>
            <w:vMerge w:val="restart"/>
          </w:tcPr>
          <w:p w14:paraId="316080A7" w14:textId="77777777" w:rsidR="00A81323" w:rsidRDefault="00A81323" w:rsidP="00981915">
            <w:pPr>
              <w:pStyle w:val="NoSpacing"/>
              <w:jc w:val="center"/>
              <w:rPr>
                <w:sz w:val="18"/>
                <w:szCs w:val="18"/>
              </w:rPr>
            </w:pPr>
          </w:p>
          <w:p w14:paraId="5E34599D" w14:textId="77777777" w:rsidR="00A81323" w:rsidRPr="00E14373" w:rsidRDefault="00A81323" w:rsidP="00981915">
            <w:pPr>
              <w:pStyle w:val="NoSpacing"/>
              <w:jc w:val="center"/>
              <w:rPr>
                <w:b/>
                <w:bCs/>
              </w:rPr>
            </w:pPr>
            <w:r w:rsidRPr="00E14373">
              <w:rPr>
                <w:b/>
                <w:bCs/>
              </w:rPr>
              <w:t xml:space="preserve">RAG </w:t>
            </w:r>
          </w:p>
          <w:p w14:paraId="195EB8CD" w14:textId="77777777" w:rsidR="00A81323" w:rsidRPr="00E14373" w:rsidRDefault="00A81323" w:rsidP="00981915">
            <w:pPr>
              <w:pStyle w:val="NoSpacing"/>
              <w:jc w:val="center"/>
            </w:pPr>
            <w:r w:rsidRPr="00E14373">
              <w:t>(</w:t>
            </w:r>
            <w:r>
              <w:t>R</w:t>
            </w:r>
            <w:r w:rsidRPr="00E14373">
              <w:t xml:space="preserve">ed, </w:t>
            </w:r>
            <w:r>
              <w:t>A</w:t>
            </w:r>
            <w:r w:rsidRPr="00E14373">
              <w:t xml:space="preserve">mber, </w:t>
            </w:r>
            <w:r>
              <w:t>G</w:t>
            </w:r>
            <w:r w:rsidRPr="00E14373">
              <w:t xml:space="preserve">reen) </w:t>
            </w:r>
          </w:p>
          <w:p w14:paraId="61E43F00" w14:textId="77777777" w:rsidR="00A81323" w:rsidRDefault="00A81323" w:rsidP="00981915">
            <w:pPr>
              <w:pStyle w:val="NoSpacing"/>
              <w:jc w:val="center"/>
            </w:pPr>
            <w:r w:rsidRPr="00E14373">
              <w:t xml:space="preserve">scores </w:t>
            </w:r>
          </w:p>
          <w:p w14:paraId="0C51DB7D" w14:textId="77777777" w:rsidR="00A81323" w:rsidRPr="001F4359" w:rsidRDefault="00A81323" w:rsidP="00981915">
            <w:pPr>
              <w:pStyle w:val="NoSpacing"/>
              <w:jc w:val="center"/>
              <w:rPr>
                <w:sz w:val="18"/>
                <w:szCs w:val="18"/>
              </w:rPr>
            </w:pPr>
            <w:r w:rsidRPr="00E14373">
              <w:t>explained</w:t>
            </w:r>
          </w:p>
        </w:tc>
        <w:tc>
          <w:tcPr>
            <w:tcW w:w="851" w:type="dxa"/>
            <w:tcBorders>
              <w:bottom w:val="single" w:sz="4" w:space="0" w:color="auto"/>
            </w:tcBorders>
            <w:shd w:val="clear" w:color="auto" w:fill="A8D08D" w:themeFill="accent6" w:themeFillTint="99"/>
          </w:tcPr>
          <w:p w14:paraId="3B5E00E2" w14:textId="77777777" w:rsidR="00A81323" w:rsidRDefault="00A81323" w:rsidP="00981915">
            <w:pPr>
              <w:pStyle w:val="NoSpacing"/>
              <w:jc w:val="center"/>
              <w:rPr>
                <w:sz w:val="18"/>
                <w:szCs w:val="18"/>
              </w:rPr>
            </w:pPr>
          </w:p>
          <w:p w14:paraId="2054B9F7" w14:textId="77777777" w:rsidR="00A81323" w:rsidRDefault="00A81323" w:rsidP="00981915">
            <w:pPr>
              <w:pStyle w:val="NoSpacing"/>
              <w:jc w:val="center"/>
              <w:rPr>
                <w:sz w:val="18"/>
                <w:szCs w:val="18"/>
              </w:rPr>
            </w:pPr>
            <w:r>
              <w:rPr>
                <w:sz w:val="18"/>
                <w:szCs w:val="18"/>
              </w:rPr>
              <w:t>1 - 6</w:t>
            </w:r>
          </w:p>
        </w:tc>
        <w:tc>
          <w:tcPr>
            <w:tcW w:w="3543" w:type="dxa"/>
            <w:tcBorders>
              <w:bottom w:val="single" w:sz="4" w:space="0" w:color="auto"/>
            </w:tcBorders>
          </w:tcPr>
          <w:p w14:paraId="6D6F06BA" w14:textId="77777777" w:rsidR="00A81323" w:rsidRDefault="00A81323" w:rsidP="00981915">
            <w:pPr>
              <w:pStyle w:val="NoSpacing"/>
              <w:rPr>
                <w:b/>
                <w:bCs/>
                <w:sz w:val="18"/>
                <w:szCs w:val="18"/>
              </w:rPr>
            </w:pPr>
          </w:p>
          <w:p w14:paraId="57621125" w14:textId="77777777" w:rsidR="00A81323" w:rsidRDefault="00A81323" w:rsidP="00981915">
            <w:pPr>
              <w:pStyle w:val="NoSpacing"/>
              <w:rPr>
                <w:sz w:val="18"/>
                <w:szCs w:val="18"/>
              </w:rPr>
            </w:pPr>
            <w:r w:rsidRPr="00D70349">
              <w:rPr>
                <w:b/>
                <w:bCs/>
                <w:sz w:val="18"/>
                <w:szCs w:val="18"/>
              </w:rPr>
              <w:t>Low risk</w:t>
            </w:r>
            <w:r>
              <w:rPr>
                <w:sz w:val="18"/>
                <w:szCs w:val="18"/>
              </w:rPr>
              <w:t xml:space="preserve"> (Effective measures are in place)</w:t>
            </w:r>
          </w:p>
        </w:tc>
      </w:tr>
      <w:tr w:rsidR="00A81323" w14:paraId="404E67AD" w14:textId="77777777" w:rsidTr="009217B5">
        <w:tc>
          <w:tcPr>
            <w:tcW w:w="3403" w:type="dxa"/>
          </w:tcPr>
          <w:p w14:paraId="5D17286A" w14:textId="77777777" w:rsidR="00A81323" w:rsidRPr="001F4359" w:rsidRDefault="00A81323" w:rsidP="00981915">
            <w:pPr>
              <w:pStyle w:val="NoSpacing"/>
              <w:rPr>
                <w:sz w:val="18"/>
                <w:szCs w:val="18"/>
              </w:rPr>
            </w:pPr>
            <w:r w:rsidRPr="001F4359">
              <w:rPr>
                <w:sz w:val="18"/>
                <w:szCs w:val="18"/>
              </w:rPr>
              <w:t>1 - Low risk (non-injury)</w:t>
            </w:r>
          </w:p>
        </w:tc>
        <w:tc>
          <w:tcPr>
            <w:tcW w:w="1046" w:type="dxa"/>
            <w:tcBorders>
              <w:bottom w:val="single" w:sz="4" w:space="0" w:color="auto"/>
            </w:tcBorders>
            <w:shd w:val="clear" w:color="auto" w:fill="A8D08D" w:themeFill="accent6" w:themeFillTint="99"/>
          </w:tcPr>
          <w:p w14:paraId="5C764997" w14:textId="77777777" w:rsidR="00A81323" w:rsidRPr="00180FA9" w:rsidRDefault="00A81323" w:rsidP="00981915">
            <w:pPr>
              <w:pStyle w:val="NoSpacing"/>
              <w:jc w:val="center"/>
              <w:rPr>
                <w:sz w:val="18"/>
                <w:szCs w:val="18"/>
              </w:rPr>
            </w:pPr>
            <w:r w:rsidRPr="00180FA9">
              <w:rPr>
                <w:sz w:val="18"/>
                <w:szCs w:val="18"/>
              </w:rPr>
              <w:t>1</w:t>
            </w:r>
          </w:p>
        </w:tc>
        <w:tc>
          <w:tcPr>
            <w:tcW w:w="1046" w:type="dxa"/>
            <w:tcBorders>
              <w:bottom w:val="single" w:sz="4" w:space="0" w:color="auto"/>
            </w:tcBorders>
            <w:shd w:val="clear" w:color="auto" w:fill="A8D08D" w:themeFill="accent6" w:themeFillTint="99"/>
          </w:tcPr>
          <w:p w14:paraId="40F212F4" w14:textId="77777777" w:rsidR="00A81323" w:rsidRPr="00180FA9" w:rsidRDefault="00A81323" w:rsidP="00981915">
            <w:pPr>
              <w:pStyle w:val="NoSpacing"/>
              <w:jc w:val="center"/>
              <w:rPr>
                <w:sz w:val="18"/>
                <w:szCs w:val="18"/>
              </w:rPr>
            </w:pPr>
            <w:r w:rsidRPr="00180FA9">
              <w:rPr>
                <w:sz w:val="18"/>
                <w:szCs w:val="18"/>
              </w:rPr>
              <w:t>2</w:t>
            </w:r>
          </w:p>
        </w:tc>
        <w:tc>
          <w:tcPr>
            <w:tcW w:w="1046" w:type="dxa"/>
            <w:tcBorders>
              <w:bottom w:val="single" w:sz="4" w:space="0" w:color="auto"/>
            </w:tcBorders>
            <w:shd w:val="clear" w:color="auto" w:fill="A8D08D" w:themeFill="accent6" w:themeFillTint="99"/>
          </w:tcPr>
          <w:p w14:paraId="21CDE01A" w14:textId="77777777" w:rsidR="00A81323" w:rsidRPr="00180FA9" w:rsidRDefault="00A81323" w:rsidP="00981915">
            <w:pPr>
              <w:pStyle w:val="NoSpacing"/>
              <w:jc w:val="center"/>
              <w:rPr>
                <w:sz w:val="18"/>
                <w:szCs w:val="18"/>
              </w:rPr>
            </w:pPr>
            <w:r w:rsidRPr="00180FA9">
              <w:rPr>
                <w:sz w:val="18"/>
                <w:szCs w:val="18"/>
              </w:rPr>
              <w:t>3</w:t>
            </w:r>
          </w:p>
        </w:tc>
        <w:tc>
          <w:tcPr>
            <w:tcW w:w="1046" w:type="dxa"/>
            <w:tcBorders>
              <w:bottom w:val="single" w:sz="4" w:space="0" w:color="auto"/>
            </w:tcBorders>
            <w:shd w:val="clear" w:color="auto" w:fill="A8D08D" w:themeFill="accent6" w:themeFillTint="99"/>
          </w:tcPr>
          <w:p w14:paraId="721B0788" w14:textId="77777777" w:rsidR="00A81323" w:rsidRPr="00180FA9" w:rsidRDefault="00A81323" w:rsidP="00981915">
            <w:pPr>
              <w:pStyle w:val="NoSpacing"/>
              <w:jc w:val="center"/>
              <w:rPr>
                <w:sz w:val="18"/>
                <w:szCs w:val="18"/>
              </w:rPr>
            </w:pPr>
            <w:r w:rsidRPr="00180FA9">
              <w:rPr>
                <w:sz w:val="18"/>
                <w:szCs w:val="18"/>
              </w:rPr>
              <w:t>4</w:t>
            </w:r>
          </w:p>
        </w:tc>
        <w:tc>
          <w:tcPr>
            <w:tcW w:w="1047" w:type="dxa"/>
            <w:tcBorders>
              <w:bottom w:val="single" w:sz="4" w:space="0" w:color="auto"/>
            </w:tcBorders>
            <w:shd w:val="clear" w:color="auto" w:fill="A8D08D" w:themeFill="accent6" w:themeFillTint="99"/>
          </w:tcPr>
          <w:p w14:paraId="11FCCE31" w14:textId="77777777" w:rsidR="00A81323" w:rsidRPr="00180FA9" w:rsidRDefault="00A81323" w:rsidP="00981915">
            <w:pPr>
              <w:pStyle w:val="NoSpacing"/>
              <w:jc w:val="center"/>
              <w:rPr>
                <w:sz w:val="18"/>
                <w:szCs w:val="18"/>
              </w:rPr>
            </w:pPr>
            <w:r w:rsidRPr="00180FA9">
              <w:rPr>
                <w:sz w:val="18"/>
                <w:szCs w:val="18"/>
              </w:rPr>
              <w:t>5</w:t>
            </w:r>
          </w:p>
        </w:tc>
        <w:tc>
          <w:tcPr>
            <w:tcW w:w="439" w:type="dxa"/>
            <w:vMerge/>
            <w:tcBorders>
              <w:bottom w:val="nil"/>
            </w:tcBorders>
            <w:shd w:val="clear" w:color="auto" w:fill="00B050"/>
          </w:tcPr>
          <w:p w14:paraId="2A7EE2ED" w14:textId="77777777" w:rsidR="00A81323" w:rsidRPr="00180FA9" w:rsidRDefault="00A81323" w:rsidP="00981915">
            <w:pPr>
              <w:pStyle w:val="NoSpacing"/>
              <w:jc w:val="center"/>
              <w:rPr>
                <w:sz w:val="18"/>
                <w:szCs w:val="18"/>
              </w:rPr>
            </w:pPr>
          </w:p>
        </w:tc>
        <w:tc>
          <w:tcPr>
            <w:tcW w:w="1559" w:type="dxa"/>
            <w:vMerge/>
            <w:shd w:val="clear" w:color="auto" w:fill="00B050"/>
          </w:tcPr>
          <w:p w14:paraId="60D46F9E" w14:textId="77777777" w:rsidR="00A81323" w:rsidRPr="00180FA9" w:rsidRDefault="00A81323" w:rsidP="00981915">
            <w:pPr>
              <w:pStyle w:val="NoSpacing"/>
              <w:jc w:val="center"/>
              <w:rPr>
                <w:sz w:val="18"/>
                <w:szCs w:val="18"/>
              </w:rPr>
            </w:pPr>
          </w:p>
        </w:tc>
        <w:tc>
          <w:tcPr>
            <w:tcW w:w="851" w:type="dxa"/>
            <w:vMerge w:val="restart"/>
            <w:shd w:val="clear" w:color="auto" w:fill="FFD966" w:themeFill="accent4" w:themeFillTint="99"/>
          </w:tcPr>
          <w:p w14:paraId="50CAF237" w14:textId="77777777" w:rsidR="00A81323" w:rsidRDefault="00A81323" w:rsidP="00981915">
            <w:pPr>
              <w:pStyle w:val="NoSpacing"/>
              <w:rPr>
                <w:sz w:val="18"/>
                <w:szCs w:val="18"/>
              </w:rPr>
            </w:pPr>
          </w:p>
          <w:p w14:paraId="14BAFE73" w14:textId="77777777" w:rsidR="00A81323" w:rsidRPr="00180FA9" w:rsidRDefault="00A81323" w:rsidP="00981915">
            <w:pPr>
              <w:pStyle w:val="NoSpacing"/>
              <w:jc w:val="center"/>
              <w:rPr>
                <w:sz w:val="18"/>
                <w:szCs w:val="18"/>
              </w:rPr>
            </w:pPr>
            <w:r>
              <w:rPr>
                <w:sz w:val="18"/>
                <w:szCs w:val="18"/>
              </w:rPr>
              <w:t>8 - 12</w:t>
            </w:r>
          </w:p>
        </w:tc>
        <w:tc>
          <w:tcPr>
            <w:tcW w:w="3543" w:type="dxa"/>
            <w:vMerge w:val="restart"/>
            <w:shd w:val="clear" w:color="auto" w:fill="auto"/>
          </w:tcPr>
          <w:p w14:paraId="64C04CC7" w14:textId="77777777" w:rsidR="00A81323" w:rsidRPr="00180FA9" w:rsidRDefault="00A81323" w:rsidP="00981915">
            <w:pPr>
              <w:pStyle w:val="NoSpacing"/>
              <w:rPr>
                <w:sz w:val="18"/>
                <w:szCs w:val="18"/>
              </w:rPr>
            </w:pPr>
            <w:r w:rsidRPr="00AF6FCA">
              <w:rPr>
                <w:b/>
                <w:bCs/>
                <w:sz w:val="18"/>
                <w:szCs w:val="18"/>
              </w:rPr>
              <w:t>Medium risk</w:t>
            </w:r>
            <w:r w:rsidRPr="00AF6FCA">
              <w:rPr>
                <w:sz w:val="18"/>
                <w:szCs w:val="18"/>
              </w:rPr>
              <w:t xml:space="preserve"> (Review controls to </w:t>
            </w:r>
            <w:r>
              <w:rPr>
                <w:sz w:val="18"/>
                <w:szCs w:val="18"/>
              </w:rPr>
              <w:t>assess additional measures to put in place to reduce the hazard</w:t>
            </w:r>
            <w:r w:rsidRPr="00AF6FCA">
              <w:rPr>
                <w:sz w:val="18"/>
                <w:szCs w:val="18"/>
              </w:rPr>
              <w:t>)</w:t>
            </w:r>
          </w:p>
        </w:tc>
      </w:tr>
      <w:tr w:rsidR="00A81323" w14:paraId="734FEE29" w14:textId="77777777" w:rsidTr="009217B5">
        <w:tc>
          <w:tcPr>
            <w:tcW w:w="3403" w:type="dxa"/>
          </w:tcPr>
          <w:p w14:paraId="1AEC3B94" w14:textId="77777777" w:rsidR="00A81323" w:rsidRPr="001F4359" w:rsidRDefault="00A81323" w:rsidP="00981915">
            <w:pPr>
              <w:pStyle w:val="NoSpacing"/>
              <w:rPr>
                <w:sz w:val="18"/>
                <w:szCs w:val="18"/>
              </w:rPr>
            </w:pPr>
            <w:r w:rsidRPr="001F4359">
              <w:rPr>
                <w:sz w:val="18"/>
                <w:szCs w:val="18"/>
              </w:rPr>
              <w:t>2 - Minor (first aid may be required)</w:t>
            </w:r>
          </w:p>
        </w:tc>
        <w:tc>
          <w:tcPr>
            <w:tcW w:w="1046" w:type="dxa"/>
            <w:tcBorders>
              <w:bottom w:val="single" w:sz="4" w:space="0" w:color="auto"/>
            </w:tcBorders>
            <w:shd w:val="clear" w:color="auto" w:fill="A8D08D" w:themeFill="accent6" w:themeFillTint="99"/>
          </w:tcPr>
          <w:p w14:paraId="73B66D89" w14:textId="77777777" w:rsidR="00A81323" w:rsidRPr="00180FA9" w:rsidRDefault="00A81323" w:rsidP="00981915">
            <w:pPr>
              <w:pStyle w:val="NoSpacing"/>
              <w:jc w:val="center"/>
              <w:rPr>
                <w:sz w:val="18"/>
                <w:szCs w:val="18"/>
              </w:rPr>
            </w:pPr>
            <w:r w:rsidRPr="00180FA9">
              <w:rPr>
                <w:sz w:val="18"/>
                <w:szCs w:val="18"/>
              </w:rPr>
              <w:t>2</w:t>
            </w:r>
          </w:p>
        </w:tc>
        <w:tc>
          <w:tcPr>
            <w:tcW w:w="1046" w:type="dxa"/>
            <w:tcBorders>
              <w:bottom w:val="single" w:sz="4" w:space="0" w:color="auto"/>
            </w:tcBorders>
            <w:shd w:val="clear" w:color="auto" w:fill="A8D08D" w:themeFill="accent6" w:themeFillTint="99"/>
          </w:tcPr>
          <w:p w14:paraId="389519A1" w14:textId="77777777" w:rsidR="00A81323" w:rsidRPr="00180FA9" w:rsidRDefault="00A81323" w:rsidP="00981915">
            <w:pPr>
              <w:pStyle w:val="NoSpacing"/>
              <w:jc w:val="center"/>
              <w:rPr>
                <w:sz w:val="18"/>
                <w:szCs w:val="18"/>
              </w:rPr>
            </w:pPr>
            <w:r w:rsidRPr="00180FA9">
              <w:rPr>
                <w:sz w:val="18"/>
                <w:szCs w:val="18"/>
              </w:rPr>
              <w:t>4</w:t>
            </w:r>
          </w:p>
        </w:tc>
        <w:tc>
          <w:tcPr>
            <w:tcW w:w="1046" w:type="dxa"/>
            <w:tcBorders>
              <w:bottom w:val="single" w:sz="4" w:space="0" w:color="auto"/>
            </w:tcBorders>
            <w:shd w:val="clear" w:color="auto" w:fill="A8D08D" w:themeFill="accent6" w:themeFillTint="99"/>
          </w:tcPr>
          <w:p w14:paraId="4B050EE1" w14:textId="77777777" w:rsidR="00A81323" w:rsidRPr="00180FA9" w:rsidRDefault="00A81323" w:rsidP="00981915">
            <w:pPr>
              <w:pStyle w:val="NoSpacing"/>
              <w:jc w:val="center"/>
              <w:rPr>
                <w:sz w:val="18"/>
                <w:szCs w:val="18"/>
              </w:rPr>
            </w:pPr>
            <w:r w:rsidRPr="00180FA9">
              <w:rPr>
                <w:sz w:val="18"/>
                <w:szCs w:val="18"/>
              </w:rPr>
              <w:t>6</w:t>
            </w:r>
          </w:p>
        </w:tc>
        <w:tc>
          <w:tcPr>
            <w:tcW w:w="1046" w:type="dxa"/>
            <w:tcBorders>
              <w:bottom w:val="single" w:sz="4" w:space="0" w:color="auto"/>
            </w:tcBorders>
            <w:shd w:val="clear" w:color="auto" w:fill="FFD966" w:themeFill="accent4" w:themeFillTint="99"/>
          </w:tcPr>
          <w:p w14:paraId="1C189BF7" w14:textId="77777777" w:rsidR="00A81323" w:rsidRPr="00180FA9" w:rsidRDefault="00A81323" w:rsidP="00981915">
            <w:pPr>
              <w:pStyle w:val="NoSpacing"/>
              <w:jc w:val="center"/>
              <w:rPr>
                <w:sz w:val="18"/>
                <w:szCs w:val="18"/>
              </w:rPr>
            </w:pPr>
            <w:r w:rsidRPr="00180FA9">
              <w:rPr>
                <w:sz w:val="18"/>
                <w:szCs w:val="18"/>
              </w:rPr>
              <w:t>8</w:t>
            </w:r>
          </w:p>
        </w:tc>
        <w:tc>
          <w:tcPr>
            <w:tcW w:w="1047" w:type="dxa"/>
            <w:tcBorders>
              <w:bottom w:val="single" w:sz="4" w:space="0" w:color="auto"/>
            </w:tcBorders>
            <w:shd w:val="clear" w:color="auto" w:fill="FFD966" w:themeFill="accent4" w:themeFillTint="99"/>
          </w:tcPr>
          <w:p w14:paraId="77241E7B" w14:textId="77777777" w:rsidR="00A81323" w:rsidRPr="00180FA9" w:rsidRDefault="00A81323" w:rsidP="00981915">
            <w:pPr>
              <w:pStyle w:val="NoSpacing"/>
              <w:jc w:val="center"/>
              <w:rPr>
                <w:sz w:val="18"/>
                <w:szCs w:val="18"/>
              </w:rPr>
            </w:pPr>
            <w:r w:rsidRPr="00180FA9">
              <w:rPr>
                <w:sz w:val="18"/>
                <w:szCs w:val="18"/>
              </w:rPr>
              <w:t>10</w:t>
            </w:r>
          </w:p>
        </w:tc>
        <w:tc>
          <w:tcPr>
            <w:tcW w:w="439" w:type="dxa"/>
            <w:vMerge/>
            <w:tcBorders>
              <w:bottom w:val="nil"/>
            </w:tcBorders>
            <w:shd w:val="clear" w:color="auto" w:fill="FFC000" w:themeFill="accent4"/>
          </w:tcPr>
          <w:p w14:paraId="3FB24706" w14:textId="77777777" w:rsidR="00A81323" w:rsidRPr="00180FA9" w:rsidRDefault="00A81323" w:rsidP="00981915">
            <w:pPr>
              <w:pStyle w:val="NoSpacing"/>
              <w:jc w:val="center"/>
              <w:rPr>
                <w:sz w:val="18"/>
                <w:szCs w:val="18"/>
              </w:rPr>
            </w:pPr>
          </w:p>
        </w:tc>
        <w:tc>
          <w:tcPr>
            <w:tcW w:w="1559" w:type="dxa"/>
            <w:vMerge/>
            <w:shd w:val="clear" w:color="auto" w:fill="FFC000" w:themeFill="accent4"/>
          </w:tcPr>
          <w:p w14:paraId="355B9236" w14:textId="77777777" w:rsidR="00A81323" w:rsidRPr="00180FA9" w:rsidRDefault="00A81323" w:rsidP="00981915">
            <w:pPr>
              <w:pStyle w:val="NoSpacing"/>
              <w:jc w:val="center"/>
              <w:rPr>
                <w:sz w:val="18"/>
                <w:szCs w:val="18"/>
              </w:rPr>
            </w:pPr>
          </w:p>
        </w:tc>
        <w:tc>
          <w:tcPr>
            <w:tcW w:w="851" w:type="dxa"/>
            <w:vMerge/>
            <w:shd w:val="clear" w:color="auto" w:fill="FFD966" w:themeFill="accent4" w:themeFillTint="99"/>
          </w:tcPr>
          <w:p w14:paraId="15050413" w14:textId="77777777" w:rsidR="00A81323" w:rsidRPr="00180FA9" w:rsidRDefault="00A81323" w:rsidP="00981915">
            <w:pPr>
              <w:pStyle w:val="NoSpacing"/>
              <w:jc w:val="center"/>
              <w:rPr>
                <w:sz w:val="18"/>
                <w:szCs w:val="18"/>
              </w:rPr>
            </w:pPr>
          </w:p>
        </w:tc>
        <w:tc>
          <w:tcPr>
            <w:tcW w:w="3543" w:type="dxa"/>
            <w:vMerge/>
            <w:shd w:val="clear" w:color="auto" w:fill="auto"/>
          </w:tcPr>
          <w:p w14:paraId="7C7A1A4D" w14:textId="77777777" w:rsidR="00A81323" w:rsidRPr="00180FA9" w:rsidRDefault="00A81323" w:rsidP="00981915">
            <w:pPr>
              <w:pStyle w:val="NoSpacing"/>
              <w:jc w:val="center"/>
              <w:rPr>
                <w:sz w:val="18"/>
                <w:szCs w:val="18"/>
              </w:rPr>
            </w:pPr>
          </w:p>
        </w:tc>
      </w:tr>
      <w:tr w:rsidR="00A81323" w14:paraId="2D4B7301" w14:textId="77777777" w:rsidTr="009217B5">
        <w:tc>
          <w:tcPr>
            <w:tcW w:w="3403" w:type="dxa"/>
          </w:tcPr>
          <w:p w14:paraId="5C709434" w14:textId="77777777" w:rsidR="00A81323" w:rsidRPr="001F4359" w:rsidRDefault="00A81323" w:rsidP="00981915">
            <w:pPr>
              <w:pStyle w:val="NoSpacing"/>
              <w:rPr>
                <w:sz w:val="18"/>
                <w:szCs w:val="18"/>
              </w:rPr>
            </w:pPr>
            <w:r w:rsidRPr="001F4359">
              <w:rPr>
                <w:sz w:val="18"/>
                <w:szCs w:val="18"/>
              </w:rPr>
              <w:t>3 - Serious (injury – few than five days off)</w:t>
            </w:r>
          </w:p>
        </w:tc>
        <w:tc>
          <w:tcPr>
            <w:tcW w:w="1046" w:type="dxa"/>
            <w:shd w:val="clear" w:color="auto" w:fill="A8D08D" w:themeFill="accent6" w:themeFillTint="99"/>
          </w:tcPr>
          <w:p w14:paraId="65F26BBA" w14:textId="77777777" w:rsidR="00A81323" w:rsidRPr="00180FA9" w:rsidRDefault="00A81323" w:rsidP="00981915">
            <w:pPr>
              <w:pStyle w:val="NoSpacing"/>
              <w:jc w:val="center"/>
              <w:rPr>
                <w:sz w:val="18"/>
                <w:szCs w:val="18"/>
              </w:rPr>
            </w:pPr>
            <w:r w:rsidRPr="00180FA9">
              <w:rPr>
                <w:sz w:val="18"/>
                <w:szCs w:val="18"/>
              </w:rPr>
              <w:t>3</w:t>
            </w:r>
          </w:p>
        </w:tc>
        <w:tc>
          <w:tcPr>
            <w:tcW w:w="1046" w:type="dxa"/>
            <w:tcBorders>
              <w:bottom w:val="single" w:sz="4" w:space="0" w:color="auto"/>
            </w:tcBorders>
            <w:shd w:val="clear" w:color="auto" w:fill="FFD966" w:themeFill="accent4" w:themeFillTint="99"/>
          </w:tcPr>
          <w:p w14:paraId="201B9A6F" w14:textId="77777777" w:rsidR="00A81323" w:rsidRPr="00180FA9" w:rsidRDefault="00A81323" w:rsidP="00981915">
            <w:pPr>
              <w:pStyle w:val="NoSpacing"/>
              <w:jc w:val="center"/>
              <w:rPr>
                <w:sz w:val="18"/>
                <w:szCs w:val="18"/>
              </w:rPr>
            </w:pPr>
            <w:r w:rsidRPr="00180FA9">
              <w:rPr>
                <w:sz w:val="18"/>
                <w:szCs w:val="18"/>
              </w:rPr>
              <w:t>6</w:t>
            </w:r>
          </w:p>
        </w:tc>
        <w:tc>
          <w:tcPr>
            <w:tcW w:w="1046" w:type="dxa"/>
            <w:tcBorders>
              <w:bottom w:val="single" w:sz="4" w:space="0" w:color="auto"/>
            </w:tcBorders>
            <w:shd w:val="clear" w:color="auto" w:fill="FFD966" w:themeFill="accent4" w:themeFillTint="99"/>
          </w:tcPr>
          <w:p w14:paraId="5E006253" w14:textId="77777777" w:rsidR="00A81323" w:rsidRPr="00180FA9" w:rsidRDefault="00A81323" w:rsidP="00981915">
            <w:pPr>
              <w:pStyle w:val="NoSpacing"/>
              <w:jc w:val="center"/>
              <w:rPr>
                <w:sz w:val="18"/>
                <w:szCs w:val="18"/>
              </w:rPr>
            </w:pPr>
            <w:r w:rsidRPr="00180FA9">
              <w:rPr>
                <w:sz w:val="18"/>
                <w:szCs w:val="18"/>
              </w:rPr>
              <w:t>9</w:t>
            </w:r>
          </w:p>
        </w:tc>
        <w:tc>
          <w:tcPr>
            <w:tcW w:w="1046" w:type="dxa"/>
            <w:tcBorders>
              <w:bottom w:val="single" w:sz="4" w:space="0" w:color="auto"/>
            </w:tcBorders>
            <w:shd w:val="clear" w:color="auto" w:fill="FFD966" w:themeFill="accent4" w:themeFillTint="99"/>
          </w:tcPr>
          <w:p w14:paraId="4FC8E75D" w14:textId="77777777" w:rsidR="00A81323" w:rsidRPr="00180FA9" w:rsidRDefault="00A81323" w:rsidP="00981915">
            <w:pPr>
              <w:pStyle w:val="NoSpacing"/>
              <w:jc w:val="center"/>
              <w:rPr>
                <w:sz w:val="18"/>
                <w:szCs w:val="18"/>
              </w:rPr>
            </w:pPr>
            <w:r w:rsidRPr="00180FA9">
              <w:rPr>
                <w:sz w:val="18"/>
                <w:szCs w:val="18"/>
              </w:rPr>
              <w:t>12</w:t>
            </w:r>
          </w:p>
        </w:tc>
        <w:tc>
          <w:tcPr>
            <w:tcW w:w="1047" w:type="dxa"/>
            <w:tcBorders>
              <w:bottom w:val="single" w:sz="4" w:space="0" w:color="auto"/>
            </w:tcBorders>
            <w:shd w:val="clear" w:color="auto" w:fill="FFD966" w:themeFill="accent4" w:themeFillTint="99"/>
          </w:tcPr>
          <w:p w14:paraId="6960B320" w14:textId="77777777" w:rsidR="00A81323" w:rsidRPr="00180FA9" w:rsidRDefault="00A81323" w:rsidP="00981915">
            <w:pPr>
              <w:pStyle w:val="NoSpacing"/>
              <w:jc w:val="center"/>
              <w:rPr>
                <w:sz w:val="18"/>
                <w:szCs w:val="18"/>
              </w:rPr>
            </w:pPr>
            <w:r w:rsidRPr="00180FA9">
              <w:rPr>
                <w:sz w:val="18"/>
                <w:szCs w:val="18"/>
              </w:rPr>
              <w:t>15</w:t>
            </w:r>
          </w:p>
        </w:tc>
        <w:tc>
          <w:tcPr>
            <w:tcW w:w="439" w:type="dxa"/>
            <w:vMerge/>
            <w:tcBorders>
              <w:bottom w:val="nil"/>
            </w:tcBorders>
            <w:shd w:val="clear" w:color="auto" w:fill="FFC000" w:themeFill="accent4"/>
          </w:tcPr>
          <w:p w14:paraId="3DC4B262" w14:textId="77777777" w:rsidR="00A81323" w:rsidRPr="00180FA9" w:rsidRDefault="00A81323" w:rsidP="00981915">
            <w:pPr>
              <w:pStyle w:val="NoSpacing"/>
              <w:jc w:val="center"/>
              <w:rPr>
                <w:sz w:val="18"/>
                <w:szCs w:val="18"/>
              </w:rPr>
            </w:pPr>
          </w:p>
        </w:tc>
        <w:tc>
          <w:tcPr>
            <w:tcW w:w="1559" w:type="dxa"/>
            <w:vMerge/>
            <w:shd w:val="clear" w:color="auto" w:fill="FFC000" w:themeFill="accent4"/>
          </w:tcPr>
          <w:p w14:paraId="3DFC38B0" w14:textId="77777777" w:rsidR="00A81323" w:rsidRPr="00180FA9" w:rsidRDefault="00A81323" w:rsidP="00981915">
            <w:pPr>
              <w:pStyle w:val="NoSpacing"/>
              <w:jc w:val="center"/>
              <w:rPr>
                <w:sz w:val="18"/>
                <w:szCs w:val="18"/>
              </w:rPr>
            </w:pPr>
          </w:p>
        </w:tc>
        <w:tc>
          <w:tcPr>
            <w:tcW w:w="851" w:type="dxa"/>
            <w:vMerge/>
            <w:shd w:val="clear" w:color="auto" w:fill="FFD966" w:themeFill="accent4" w:themeFillTint="99"/>
          </w:tcPr>
          <w:p w14:paraId="10177EAC" w14:textId="77777777" w:rsidR="00A81323" w:rsidRPr="00180FA9" w:rsidRDefault="00A81323" w:rsidP="00981915">
            <w:pPr>
              <w:pStyle w:val="NoSpacing"/>
              <w:jc w:val="center"/>
              <w:rPr>
                <w:sz w:val="18"/>
                <w:szCs w:val="18"/>
              </w:rPr>
            </w:pPr>
          </w:p>
        </w:tc>
        <w:tc>
          <w:tcPr>
            <w:tcW w:w="3543" w:type="dxa"/>
            <w:vMerge/>
            <w:shd w:val="clear" w:color="auto" w:fill="auto"/>
          </w:tcPr>
          <w:p w14:paraId="706351F1" w14:textId="77777777" w:rsidR="00A81323" w:rsidRPr="00180FA9" w:rsidRDefault="00A81323" w:rsidP="00981915">
            <w:pPr>
              <w:pStyle w:val="NoSpacing"/>
              <w:jc w:val="center"/>
              <w:rPr>
                <w:sz w:val="18"/>
                <w:szCs w:val="18"/>
              </w:rPr>
            </w:pPr>
          </w:p>
        </w:tc>
      </w:tr>
      <w:tr w:rsidR="00A81323" w14:paraId="663F99C0" w14:textId="77777777" w:rsidTr="009217B5">
        <w:tc>
          <w:tcPr>
            <w:tcW w:w="3403" w:type="dxa"/>
          </w:tcPr>
          <w:p w14:paraId="4287A8EE" w14:textId="77777777" w:rsidR="00A81323" w:rsidRPr="001F4359" w:rsidRDefault="00A81323" w:rsidP="00981915">
            <w:pPr>
              <w:pStyle w:val="NoSpacing"/>
              <w:rPr>
                <w:sz w:val="18"/>
                <w:szCs w:val="18"/>
              </w:rPr>
            </w:pPr>
            <w:r w:rsidRPr="001F4359">
              <w:rPr>
                <w:sz w:val="18"/>
                <w:szCs w:val="18"/>
              </w:rPr>
              <w:t>4 – Major/Injury (more than four days off)</w:t>
            </w:r>
          </w:p>
        </w:tc>
        <w:tc>
          <w:tcPr>
            <w:tcW w:w="1046" w:type="dxa"/>
            <w:shd w:val="clear" w:color="auto" w:fill="A8D08D" w:themeFill="accent6" w:themeFillTint="99"/>
          </w:tcPr>
          <w:p w14:paraId="69689BCF" w14:textId="77777777" w:rsidR="00A81323" w:rsidRPr="00180FA9" w:rsidRDefault="00A81323" w:rsidP="00981915">
            <w:pPr>
              <w:pStyle w:val="NoSpacing"/>
              <w:jc w:val="center"/>
              <w:rPr>
                <w:sz w:val="18"/>
                <w:szCs w:val="18"/>
              </w:rPr>
            </w:pPr>
            <w:r w:rsidRPr="00180FA9">
              <w:rPr>
                <w:sz w:val="18"/>
                <w:szCs w:val="18"/>
              </w:rPr>
              <w:t>4</w:t>
            </w:r>
          </w:p>
        </w:tc>
        <w:tc>
          <w:tcPr>
            <w:tcW w:w="1046" w:type="dxa"/>
            <w:tcBorders>
              <w:bottom w:val="single" w:sz="4" w:space="0" w:color="auto"/>
            </w:tcBorders>
            <w:shd w:val="clear" w:color="auto" w:fill="FFD966" w:themeFill="accent4" w:themeFillTint="99"/>
          </w:tcPr>
          <w:p w14:paraId="6D2E3CDF" w14:textId="77777777" w:rsidR="00A81323" w:rsidRPr="00180FA9" w:rsidRDefault="00A81323" w:rsidP="00981915">
            <w:pPr>
              <w:pStyle w:val="NoSpacing"/>
              <w:jc w:val="center"/>
              <w:rPr>
                <w:sz w:val="18"/>
                <w:szCs w:val="18"/>
              </w:rPr>
            </w:pPr>
            <w:r w:rsidRPr="00180FA9">
              <w:rPr>
                <w:sz w:val="18"/>
                <w:szCs w:val="18"/>
              </w:rPr>
              <w:t>8</w:t>
            </w:r>
          </w:p>
        </w:tc>
        <w:tc>
          <w:tcPr>
            <w:tcW w:w="1046" w:type="dxa"/>
            <w:tcBorders>
              <w:bottom w:val="single" w:sz="4" w:space="0" w:color="auto"/>
            </w:tcBorders>
            <w:shd w:val="clear" w:color="auto" w:fill="FFD966" w:themeFill="accent4" w:themeFillTint="99"/>
          </w:tcPr>
          <w:p w14:paraId="21E22DB3" w14:textId="77777777" w:rsidR="00A81323" w:rsidRPr="00180FA9" w:rsidRDefault="00A81323" w:rsidP="00981915">
            <w:pPr>
              <w:pStyle w:val="NoSpacing"/>
              <w:jc w:val="center"/>
              <w:rPr>
                <w:sz w:val="18"/>
                <w:szCs w:val="18"/>
              </w:rPr>
            </w:pPr>
            <w:r w:rsidRPr="00180FA9">
              <w:rPr>
                <w:sz w:val="18"/>
                <w:szCs w:val="18"/>
              </w:rPr>
              <w:t>12</w:t>
            </w:r>
          </w:p>
        </w:tc>
        <w:tc>
          <w:tcPr>
            <w:tcW w:w="1046" w:type="dxa"/>
            <w:tcBorders>
              <w:bottom w:val="single" w:sz="4" w:space="0" w:color="auto"/>
            </w:tcBorders>
            <w:shd w:val="clear" w:color="auto" w:fill="FF0000"/>
          </w:tcPr>
          <w:p w14:paraId="7CFFFB13" w14:textId="77777777" w:rsidR="00A81323" w:rsidRPr="00180FA9" w:rsidRDefault="00A81323" w:rsidP="00981915">
            <w:pPr>
              <w:pStyle w:val="NoSpacing"/>
              <w:jc w:val="center"/>
              <w:rPr>
                <w:sz w:val="18"/>
                <w:szCs w:val="18"/>
              </w:rPr>
            </w:pPr>
            <w:r w:rsidRPr="00180FA9">
              <w:rPr>
                <w:sz w:val="18"/>
                <w:szCs w:val="18"/>
              </w:rPr>
              <w:t>16</w:t>
            </w:r>
          </w:p>
        </w:tc>
        <w:tc>
          <w:tcPr>
            <w:tcW w:w="1047" w:type="dxa"/>
            <w:tcBorders>
              <w:bottom w:val="single" w:sz="4" w:space="0" w:color="auto"/>
            </w:tcBorders>
            <w:shd w:val="clear" w:color="auto" w:fill="FF0000"/>
          </w:tcPr>
          <w:p w14:paraId="034FF9F2" w14:textId="77777777" w:rsidR="00A81323" w:rsidRPr="00180FA9" w:rsidRDefault="00A81323" w:rsidP="00981915">
            <w:pPr>
              <w:pStyle w:val="NoSpacing"/>
              <w:jc w:val="center"/>
              <w:rPr>
                <w:sz w:val="18"/>
                <w:szCs w:val="18"/>
              </w:rPr>
            </w:pPr>
            <w:r w:rsidRPr="00180FA9">
              <w:rPr>
                <w:sz w:val="18"/>
                <w:szCs w:val="18"/>
              </w:rPr>
              <w:t>20</w:t>
            </w:r>
          </w:p>
        </w:tc>
        <w:tc>
          <w:tcPr>
            <w:tcW w:w="439" w:type="dxa"/>
            <w:vMerge/>
            <w:tcBorders>
              <w:bottom w:val="nil"/>
            </w:tcBorders>
            <w:shd w:val="clear" w:color="auto" w:fill="FF0000"/>
          </w:tcPr>
          <w:p w14:paraId="2E347E13" w14:textId="77777777" w:rsidR="00A81323" w:rsidRPr="00180FA9" w:rsidRDefault="00A81323" w:rsidP="00981915">
            <w:pPr>
              <w:pStyle w:val="NoSpacing"/>
              <w:jc w:val="center"/>
              <w:rPr>
                <w:sz w:val="18"/>
                <w:szCs w:val="18"/>
              </w:rPr>
            </w:pPr>
          </w:p>
        </w:tc>
        <w:tc>
          <w:tcPr>
            <w:tcW w:w="1559" w:type="dxa"/>
            <w:vMerge/>
            <w:shd w:val="clear" w:color="auto" w:fill="FF0000"/>
          </w:tcPr>
          <w:p w14:paraId="2ED56B7C" w14:textId="77777777" w:rsidR="00A81323" w:rsidRPr="00180FA9" w:rsidRDefault="00A81323" w:rsidP="00981915">
            <w:pPr>
              <w:pStyle w:val="NoSpacing"/>
              <w:jc w:val="center"/>
              <w:rPr>
                <w:sz w:val="18"/>
                <w:szCs w:val="18"/>
              </w:rPr>
            </w:pPr>
          </w:p>
        </w:tc>
        <w:tc>
          <w:tcPr>
            <w:tcW w:w="851" w:type="dxa"/>
            <w:vMerge w:val="restart"/>
            <w:shd w:val="clear" w:color="auto" w:fill="FF0000"/>
          </w:tcPr>
          <w:p w14:paraId="4C893097" w14:textId="77777777" w:rsidR="00A81323" w:rsidRDefault="00A81323" w:rsidP="00981915">
            <w:pPr>
              <w:pStyle w:val="NoSpacing"/>
              <w:rPr>
                <w:sz w:val="18"/>
                <w:szCs w:val="18"/>
              </w:rPr>
            </w:pPr>
          </w:p>
          <w:p w14:paraId="4619E1B4" w14:textId="77777777" w:rsidR="00A81323" w:rsidRPr="00180FA9" w:rsidRDefault="00A81323" w:rsidP="00981915">
            <w:pPr>
              <w:pStyle w:val="NoSpacing"/>
              <w:jc w:val="center"/>
              <w:rPr>
                <w:sz w:val="18"/>
                <w:szCs w:val="18"/>
              </w:rPr>
            </w:pPr>
            <w:r>
              <w:rPr>
                <w:sz w:val="18"/>
                <w:szCs w:val="18"/>
              </w:rPr>
              <w:t>15 - 20</w:t>
            </w:r>
          </w:p>
        </w:tc>
        <w:tc>
          <w:tcPr>
            <w:tcW w:w="3543" w:type="dxa"/>
            <w:vMerge w:val="restart"/>
            <w:shd w:val="clear" w:color="auto" w:fill="auto"/>
          </w:tcPr>
          <w:p w14:paraId="69F48FDA" w14:textId="77777777" w:rsidR="00A81323" w:rsidRPr="00180FA9" w:rsidRDefault="00A81323" w:rsidP="00981915">
            <w:pPr>
              <w:pStyle w:val="NoSpacing"/>
              <w:rPr>
                <w:sz w:val="18"/>
                <w:szCs w:val="18"/>
              </w:rPr>
            </w:pPr>
            <w:r>
              <w:rPr>
                <w:b/>
                <w:bCs/>
                <w:sz w:val="18"/>
                <w:szCs w:val="18"/>
              </w:rPr>
              <w:t>High risk</w:t>
            </w:r>
            <w:r>
              <w:rPr>
                <w:sz w:val="18"/>
                <w:szCs w:val="18"/>
              </w:rPr>
              <w:t xml:space="preserve"> (Activity should not go ahead until sufficient controls are in place and signed off by the College Safety Team)</w:t>
            </w:r>
          </w:p>
        </w:tc>
      </w:tr>
      <w:tr w:rsidR="00A81323" w14:paraId="4ECAB86D" w14:textId="77777777" w:rsidTr="009217B5">
        <w:tc>
          <w:tcPr>
            <w:tcW w:w="3403" w:type="dxa"/>
          </w:tcPr>
          <w:p w14:paraId="30FA48BF" w14:textId="77777777" w:rsidR="00A81323" w:rsidRPr="001F4359" w:rsidRDefault="00A81323" w:rsidP="00981915">
            <w:pPr>
              <w:pStyle w:val="NoSpacing"/>
              <w:rPr>
                <w:sz w:val="18"/>
                <w:szCs w:val="18"/>
              </w:rPr>
            </w:pPr>
            <w:r w:rsidRPr="001F4359">
              <w:rPr>
                <w:sz w:val="18"/>
                <w:szCs w:val="18"/>
              </w:rPr>
              <w:t>5 – Major/Fatal (Serious injury – requires hospitalisation / risk of death)</w:t>
            </w:r>
          </w:p>
        </w:tc>
        <w:tc>
          <w:tcPr>
            <w:tcW w:w="1046" w:type="dxa"/>
            <w:shd w:val="clear" w:color="auto" w:fill="A8D08D" w:themeFill="accent6" w:themeFillTint="99"/>
          </w:tcPr>
          <w:p w14:paraId="0CC593BE" w14:textId="77777777" w:rsidR="00A81323" w:rsidRPr="00180FA9" w:rsidRDefault="00A81323" w:rsidP="00981915">
            <w:pPr>
              <w:pStyle w:val="NoSpacing"/>
              <w:jc w:val="center"/>
              <w:rPr>
                <w:sz w:val="18"/>
                <w:szCs w:val="18"/>
              </w:rPr>
            </w:pPr>
            <w:r w:rsidRPr="00180FA9">
              <w:rPr>
                <w:sz w:val="18"/>
                <w:szCs w:val="18"/>
              </w:rPr>
              <w:t>5</w:t>
            </w:r>
          </w:p>
        </w:tc>
        <w:tc>
          <w:tcPr>
            <w:tcW w:w="1046" w:type="dxa"/>
            <w:shd w:val="clear" w:color="auto" w:fill="FFD966" w:themeFill="accent4" w:themeFillTint="99"/>
          </w:tcPr>
          <w:p w14:paraId="12C19706" w14:textId="77777777" w:rsidR="00A81323" w:rsidRPr="00180FA9" w:rsidRDefault="00A81323" w:rsidP="00981915">
            <w:pPr>
              <w:pStyle w:val="NoSpacing"/>
              <w:jc w:val="center"/>
              <w:rPr>
                <w:sz w:val="18"/>
                <w:szCs w:val="18"/>
              </w:rPr>
            </w:pPr>
            <w:r w:rsidRPr="00180FA9">
              <w:rPr>
                <w:sz w:val="18"/>
                <w:szCs w:val="18"/>
              </w:rPr>
              <w:t>10</w:t>
            </w:r>
          </w:p>
        </w:tc>
        <w:tc>
          <w:tcPr>
            <w:tcW w:w="1046" w:type="dxa"/>
            <w:shd w:val="clear" w:color="auto" w:fill="FF0000"/>
          </w:tcPr>
          <w:p w14:paraId="27CB8118" w14:textId="77777777" w:rsidR="00A81323" w:rsidRPr="00180FA9" w:rsidRDefault="00A81323" w:rsidP="00981915">
            <w:pPr>
              <w:pStyle w:val="NoSpacing"/>
              <w:jc w:val="center"/>
              <w:rPr>
                <w:sz w:val="18"/>
                <w:szCs w:val="18"/>
              </w:rPr>
            </w:pPr>
            <w:r w:rsidRPr="00180FA9">
              <w:rPr>
                <w:sz w:val="18"/>
                <w:szCs w:val="18"/>
              </w:rPr>
              <w:t>15</w:t>
            </w:r>
          </w:p>
        </w:tc>
        <w:tc>
          <w:tcPr>
            <w:tcW w:w="1046" w:type="dxa"/>
            <w:shd w:val="clear" w:color="auto" w:fill="FF0000"/>
          </w:tcPr>
          <w:p w14:paraId="45244D3C" w14:textId="77777777" w:rsidR="00A81323" w:rsidRPr="00180FA9" w:rsidRDefault="00A81323" w:rsidP="00981915">
            <w:pPr>
              <w:pStyle w:val="NoSpacing"/>
              <w:jc w:val="center"/>
              <w:rPr>
                <w:sz w:val="18"/>
                <w:szCs w:val="18"/>
              </w:rPr>
            </w:pPr>
            <w:r w:rsidRPr="00180FA9">
              <w:rPr>
                <w:sz w:val="18"/>
                <w:szCs w:val="18"/>
              </w:rPr>
              <w:t>20</w:t>
            </w:r>
          </w:p>
        </w:tc>
        <w:tc>
          <w:tcPr>
            <w:tcW w:w="1047" w:type="dxa"/>
            <w:shd w:val="clear" w:color="auto" w:fill="FF0000"/>
          </w:tcPr>
          <w:p w14:paraId="1CB3D6A2" w14:textId="77777777" w:rsidR="00A81323" w:rsidRPr="00180FA9" w:rsidRDefault="00A81323" w:rsidP="00981915">
            <w:pPr>
              <w:pStyle w:val="NoSpacing"/>
              <w:jc w:val="center"/>
              <w:rPr>
                <w:sz w:val="18"/>
                <w:szCs w:val="18"/>
              </w:rPr>
            </w:pPr>
            <w:r w:rsidRPr="00180FA9">
              <w:rPr>
                <w:sz w:val="18"/>
                <w:szCs w:val="18"/>
              </w:rPr>
              <w:t>25</w:t>
            </w:r>
          </w:p>
        </w:tc>
        <w:tc>
          <w:tcPr>
            <w:tcW w:w="439" w:type="dxa"/>
            <w:vMerge/>
            <w:tcBorders>
              <w:bottom w:val="nil"/>
            </w:tcBorders>
            <w:shd w:val="clear" w:color="auto" w:fill="FF0000"/>
          </w:tcPr>
          <w:p w14:paraId="3A3DC48B" w14:textId="77777777" w:rsidR="00A81323" w:rsidRPr="00180FA9" w:rsidRDefault="00A81323" w:rsidP="00981915">
            <w:pPr>
              <w:pStyle w:val="NoSpacing"/>
              <w:jc w:val="center"/>
              <w:rPr>
                <w:sz w:val="18"/>
                <w:szCs w:val="18"/>
              </w:rPr>
            </w:pPr>
          </w:p>
        </w:tc>
        <w:tc>
          <w:tcPr>
            <w:tcW w:w="1559" w:type="dxa"/>
            <w:vMerge/>
            <w:shd w:val="clear" w:color="auto" w:fill="FF0000"/>
          </w:tcPr>
          <w:p w14:paraId="6EA9CB1B" w14:textId="77777777" w:rsidR="00A81323" w:rsidRPr="00180FA9" w:rsidRDefault="00A81323" w:rsidP="00981915">
            <w:pPr>
              <w:pStyle w:val="NoSpacing"/>
              <w:jc w:val="center"/>
              <w:rPr>
                <w:sz w:val="18"/>
                <w:szCs w:val="18"/>
              </w:rPr>
            </w:pPr>
          </w:p>
        </w:tc>
        <w:tc>
          <w:tcPr>
            <w:tcW w:w="851" w:type="dxa"/>
            <w:vMerge/>
            <w:shd w:val="clear" w:color="auto" w:fill="FF0000"/>
          </w:tcPr>
          <w:p w14:paraId="02E1B702" w14:textId="77777777" w:rsidR="00A81323" w:rsidRPr="00180FA9" w:rsidRDefault="00A81323" w:rsidP="00981915">
            <w:pPr>
              <w:pStyle w:val="NoSpacing"/>
              <w:jc w:val="center"/>
              <w:rPr>
                <w:sz w:val="18"/>
                <w:szCs w:val="18"/>
              </w:rPr>
            </w:pPr>
          </w:p>
        </w:tc>
        <w:tc>
          <w:tcPr>
            <w:tcW w:w="3543" w:type="dxa"/>
            <w:vMerge/>
            <w:shd w:val="clear" w:color="auto" w:fill="auto"/>
          </w:tcPr>
          <w:p w14:paraId="2836864B" w14:textId="77777777" w:rsidR="00A81323" w:rsidRPr="00180FA9" w:rsidRDefault="00A81323" w:rsidP="00981915">
            <w:pPr>
              <w:pStyle w:val="NoSpacing"/>
              <w:jc w:val="center"/>
              <w:rPr>
                <w:sz w:val="18"/>
                <w:szCs w:val="18"/>
              </w:rPr>
            </w:pPr>
          </w:p>
        </w:tc>
      </w:tr>
    </w:tbl>
    <w:p w14:paraId="0C327D1D" w14:textId="77777777" w:rsidR="00A471AD" w:rsidRDefault="00A471AD" w:rsidP="3270766D">
      <w:pPr>
        <w:pStyle w:val="NoSpacing"/>
        <w:rPr>
          <w:b/>
          <w:bCs/>
          <w:sz w:val="18"/>
          <w:szCs w:val="18"/>
        </w:rPr>
      </w:pPr>
    </w:p>
    <w:tbl>
      <w:tblPr>
        <w:tblW w:w="15049" w:type="dxa"/>
        <w:tblInd w:w="-3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8"/>
        <w:gridCol w:w="1749"/>
        <w:gridCol w:w="1082"/>
        <w:gridCol w:w="2022"/>
        <w:gridCol w:w="869"/>
        <w:gridCol w:w="1356"/>
        <w:gridCol w:w="719"/>
        <w:gridCol w:w="2216"/>
        <w:gridCol w:w="971"/>
        <w:gridCol w:w="949"/>
        <w:gridCol w:w="760"/>
        <w:gridCol w:w="1065"/>
        <w:gridCol w:w="883"/>
      </w:tblGrid>
      <w:tr w:rsidR="0040243D" w:rsidRPr="001828FC" w14:paraId="42CDA9AC" w14:textId="77777777" w:rsidTr="0040243D">
        <w:trPr>
          <w:trHeight w:val="735"/>
          <w:tblHeader/>
        </w:trPr>
        <w:tc>
          <w:tcPr>
            <w:tcW w:w="408" w:type="dxa"/>
            <w:vMerge w:val="restart"/>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371B09D2" w14:textId="47B702F5" w:rsidR="00186B9B" w:rsidRPr="001828FC" w:rsidRDefault="00186B9B" w:rsidP="008D47FB">
            <w:pPr>
              <w:spacing w:after="0" w:line="240" w:lineRule="auto"/>
              <w:jc w:val="center"/>
              <w:textAlignment w:val="baseline"/>
              <w:rPr>
                <w:rFonts w:eastAsia="Times New Roman" w:cstheme="minorHAnsi"/>
                <w:sz w:val="20"/>
                <w:szCs w:val="20"/>
                <w:lang w:eastAsia="en-GB"/>
              </w:rPr>
            </w:pPr>
            <w:r w:rsidRPr="001828FC">
              <w:rPr>
                <w:rFonts w:eastAsia="Times New Roman" w:cstheme="minorHAnsi"/>
                <w:sz w:val="20"/>
                <w:szCs w:val="20"/>
                <w:lang w:eastAsia="en-GB"/>
              </w:rPr>
              <w:t> </w:t>
            </w:r>
            <w:r w:rsidRPr="001828FC">
              <w:rPr>
                <w:rFonts w:eastAsia="Times New Roman" w:cstheme="minorHAnsi"/>
                <w:b/>
                <w:bCs/>
                <w:sz w:val="20"/>
                <w:szCs w:val="20"/>
                <w:lang w:eastAsia="en-GB"/>
              </w:rPr>
              <w:t>Risk ID</w:t>
            </w:r>
            <w:r w:rsidRPr="001828FC">
              <w:rPr>
                <w:rFonts w:eastAsia="Times New Roman" w:cstheme="minorHAnsi"/>
                <w:sz w:val="20"/>
                <w:szCs w:val="20"/>
                <w:lang w:eastAsia="en-GB"/>
              </w:rPr>
              <w:t> </w:t>
            </w:r>
          </w:p>
        </w:tc>
        <w:tc>
          <w:tcPr>
            <w:tcW w:w="1749" w:type="dxa"/>
            <w:vMerge w:val="restart"/>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00812FCB" w14:textId="3A9CB62D" w:rsidR="00186B9B" w:rsidRPr="001828FC" w:rsidRDefault="00186B9B" w:rsidP="00AB556A">
            <w:pPr>
              <w:spacing w:after="0" w:line="240" w:lineRule="auto"/>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Identified Risks and how people can be harmed</w:t>
            </w:r>
          </w:p>
        </w:tc>
        <w:tc>
          <w:tcPr>
            <w:tcW w:w="1082" w:type="dxa"/>
            <w:vMerge w:val="restart"/>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3460FE91" w14:textId="3DB8992C" w:rsidR="00186B9B" w:rsidRPr="001828FC" w:rsidRDefault="00186B9B" w:rsidP="00AB556A">
            <w:pPr>
              <w:spacing w:after="0" w:line="240" w:lineRule="auto"/>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Who can be harmed</w:t>
            </w:r>
          </w:p>
        </w:tc>
        <w:tc>
          <w:tcPr>
            <w:tcW w:w="2022" w:type="dxa"/>
            <w:vMerge w:val="restart"/>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52C3B4C0" w14:textId="4B6D5DE9" w:rsidR="00186B9B" w:rsidRPr="001828FC" w:rsidRDefault="00186B9B" w:rsidP="00AB556A">
            <w:pPr>
              <w:spacing w:after="0" w:line="240" w:lineRule="auto"/>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Existing Control Measures</w:t>
            </w:r>
          </w:p>
        </w:tc>
        <w:tc>
          <w:tcPr>
            <w:tcW w:w="2944" w:type="dxa"/>
            <w:gridSpan w:val="3"/>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38FA0949" w14:textId="6E9E569B" w:rsidR="00186B9B" w:rsidRPr="001828FC" w:rsidRDefault="00186B9B" w:rsidP="00AB556A">
            <w:pPr>
              <w:spacing w:after="0" w:line="240" w:lineRule="auto"/>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Assessment of risk score with current controls</w:t>
            </w:r>
          </w:p>
        </w:tc>
        <w:tc>
          <w:tcPr>
            <w:tcW w:w="2216" w:type="dxa"/>
            <w:vMerge w:val="restart"/>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04584920" w14:textId="4F0F6EB4" w:rsidR="00186B9B" w:rsidRPr="006F71E2" w:rsidRDefault="006F71E2" w:rsidP="00AB556A">
            <w:pPr>
              <w:spacing w:after="0" w:line="240" w:lineRule="auto"/>
              <w:jc w:val="center"/>
              <w:textAlignment w:val="baseline"/>
              <w:rPr>
                <w:rFonts w:eastAsia="Times New Roman" w:cstheme="minorHAnsi"/>
                <w:b/>
                <w:bCs/>
                <w:sz w:val="20"/>
                <w:szCs w:val="20"/>
                <w:lang w:eastAsia="en-GB"/>
              </w:rPr>
            </w:pPr>
            <w:r w:rsidRPr="006F71E2">
              <w:rPr>
                <w:rFonts w:eastAsia="Times New Roman" w:cstheme="minorHAnsi"/>
                <w:b/>
                <w:bCs/>
                <w:sz w:val="20"/>
                <w:szCs w:val="20"/>
                <w:lang w:eastAsia="en-GB"/>
              </w:rPr>
              <w:t>Action plan and/or additional</w:t>
            </w:r>
            <w:r w:rsidR="00186B9B" w:rsidRPr="006F71E2">
              <w:rPr>
                <w:rFonts w:eastAsia="Times New Roman" w:cstheme="minorHAnsi"/>
                <w:b/>
                <w:bCs/>
                <w:sz w:val="20"/>
                <w:szCs w:val="20"/>
                <w:lang w:eastAsia="en-GB"/>
              </w:rPr>
              <w:t xml:space="preserve"> </w:t>
            </w:r>
            <w:r w:rsidRPr="006F71E2">
              <w:rPr>
                <w:rFonts w:eastAsia="Times New Roman" w:cstheme="minorHAnsi"/>
                <w:b/>
                <w:bCs/>
                <w:sz w:val="20"/>
                <w:szCs w:val="20"/>
                <w:lang w:eastAsia="en-GB"/>
              </w:rPr>
              <w:t xml:space="preserve">control </w:t>
            </w:r>
            <w:r w:rsidR="00186B9B" w:rsidRPr="006F71E2">
              <w:rPr>
                <w:rFonts w:eastAsia="Times New Roman" w:cstheme="minorHAnsi"/>
                <w:b/>
                <w:bCs/>
                <w:sz w:val="20"/>
                <w:szCs w:val="20"/>
                <w:lang w:eastAsia="en-GB"/>
              </w:rPr>
              <w:t xml:space="preserve"> measures </w:t>
            </w:r>
            <w:r w:rsidR="0008753C">
              <w:rPr>
                <w:rFonts w:eastAsia="Times New Roman" w:cstheme="minorHAnsi"/>
                <w:b/>
                <w:bCs/>
                <w:sz w:val="20"/>
                <w:szCs w:val="20"/>
                <w:lang w:eastAsia="en-GB"/>
              </w:rPr>
              <w:t xml:space="preserve">to </w:t>
            </w:r>
            <w:r w:rsidR="002124B9">
              <w:rPr>
                <w:rFonts w:eastAsia="Times New Roman" w:cstheme="minorHAnsi"/>
                <w:b/>
                <w:bCs/>
                <w:sz w:val="20"/>
                <w:szCs w:val="20"/>
                <w:lang w:eastAsia="en-GB"/>
              </w:rPr>
              <w:t>enhance mitigation.</w:t>
            </w:r>
          </w:p>
        </w:tc>
        <w:tc>
          <w:tcPr>
            <w:tcW w:w="2680" w:type="dxa"/>
            <w:gridSpan w:val="3"/>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1A05CDE4" w14:textId="01FE17D6"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 xml:space="preserve">Assessment or residual risk with </w:t>
            </w:r>
            <w:r w:rsidR="006F71E2">
              <w:rPr>
                <w:rFonts w:eastAsia="Times New Roman" w:cstheme="minorHAnsi"/>
                <w:b/>
                <w:bCs/>
                <w:sz w:val="20"/>
                <w:szCs w:val="20"/>
                <w:lang w:eastAsia="en-GB"/>
              </w:rPr>
              <w:t>additional control</w:t>
            </w:r>
            <w:r w:rsidRPr="001828FC">
              <w:rPr>
                <w:rFonts w:eastAsia="Times New Roman" w:cstheme="minorHAnsi"/>
                <w:b/>
                <w:bCs/>
                <w:sz w:val="20"/>
                <w:szCs w:val="20"/>
                <w:lang w:eastAsia="en-GB"/>
              </w:rPr>
              <w:t xml:space="preserve"> measures </w:t>
            </w:r>
          </w:p>
        </w:tc>
        <w:tc>
          <w:tcPr>
            <w:tcW w:w="1065" w:type="dxa"/>
            <w:vMerge w:val="restart"/>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1E106DF0" w14:textId="4C1B3A3F" w:rsidR="00186B9B" w:rsidRPr="001828FC" w:rsidRDefault="002124B9" w:rsidP="00AB556A">
            <w:pPr>
              <w:spacing w:after="0" w:line="240" w:lineRule="auto"/>
              <w:ind w:left="105" w:right="105"/>
              <w:jc w:val="center"/>
              <w:textAlignment w:val="baseline"/>
              <w:rPr>
                <w:rFonts w:eastAsia="Times New Roman" w:cstheme="minorHAnsi"/>
                <w:sz w:val="20"/>
                <w:szCs w:val="20"/>
                <w:lang w:eastAsia="en-GB"/>
              </w:rPr>
            </w:pPr>
            <w:r>
              <w:rPr>
                <w:rFonts w:eastAsia="Times New Roman" w:cstheme="minorHAnsi"/>
                <w:b/>
                <w:bCs/>
                <w:sz w:val="20"/>
                <w:szCs w:val="20"/>
                <w:lang w:eastAsia="en-GB"/>
              </w:rPr>
              <w:t>Risk Manager</w:t>
            </w:r>
          </w:p>
        </w:tc>
        <w:tc>
          <w:tcPr>
            <w:tcW w:w="883" w:type="dxa"/>
            <w:vMerge w:val="restart"/>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77563F77" w14:textId="50C9F3E4" w:rsidR="00186B9B" w:rsidRPr="001828FC" w:rsidRDefault="00186B9B" w:rsidP="00AB556A">
            <w:pPr>
              <w:spacing w:after="0" w:line="240" w:lineRule="auto"/>
              <w:ind w:left="105" w:right="105"/>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Overall risk rating</w:t>
            </w:r>
          </w:p>
        </w:tc>
      </w:tr>
      <w:tr w:rsidR="0040243D" w:rsidRPr="00186B9B" w14:paraId="262F2B64" w14:textId="77777777" w:rsidTr="0040243D">
        <w:trPr>
          <w:trHeight w:val="735"/>
          <w:tblHeader/>
        </w:trPr>
        <w:tc>
          <w:tcPr>
            <w:tcW w:w="0" w:type="auto"/>
            <w:vMerge/>
            <w:vAlign w:val="center"/>
            <w:hideMark/>
          </w:tcPr>
          <w:p w14:paraId="66F3059F" w14:textId="77777777" w:rsidR="00186B9B" w:rsidRPr="00186B9B" w:rsidRDefault="00186B9B" w:rsidP="00186B9B">
            <w:pPr>
              <w:spacing w:after="0" w:line="240" w:lineRule="auto"/>
              <w:rPr>
                <w:rFonts w:eastAsia="Times New Roman" w:cstheme="minorHAnsi"/>
                <w:sz w:val="18"/>
                <w:szCs w:val="18"/>
                <w:lang w:eastAsia="en-GB"/>
              </w:rPr>
            </w:pPr>
          </w:p>
        </w:tc>
        <w:tc>
          <w:tcPr>
            <w:tcW w:w="0" w:type="auto"/>
            <w:vMerge/>
            <w:vAlign w:val="center"/>
            <w:hideMark/>
          </w:tcPr>
          <w:p w14:paraId="142B924F" w14:textId="77777777" w:rsidR="00186B9B" w:rsidRPr="00186B9B" w:rsidRDefault="00186B9B" w:rsidP="00186B9B">
            <w:pPr>
              <w:spacing w:after="0" w:line="240" w:lineRule="auto"/>
              <w:rPr>
                <w:rFonts w:eastAsia="Times New Roman" w:cstheme="minorHAnsi"/>
                <w:sz w:val="18"/>
                <w:szCs w:val="18"/>
                <w:lang w:eastAsia="en-GB"/>
              </w:rPr>
            </w:pPr>
          </w:p>
        </w:tc>
        <w:tc>
          <w:tcPr>
            <w:tcW w:w="0" w:type="auto"/>
            <w:vMerge/>
            <w:vAlign w:val="center"/>
            <w:hideMark/>
          </w:tcPr>
          <w:p w14:paraId="6698A99A" w14:textId="77777777" w:rsidR="00186B9B" w:rsidRPr="00186B9B" w:rsidRDefault="00186B9B" w:rsidP="00186B9B">
            <w:pPr>
              <w:spacing w:after="0" w:line="240" w:lineRule="auto"/>
              <w:rPr>
                <w:rFonts w:eastAsia="Times New Roman" w:cstheme="minorHAnsi"/>
                <w:sz w:val="18"/>
                <w:szCs w:val="18"/>
                <w:lang w:eastAsia="en-GB"/>
              </w:rPr>
            </w:pPr>
          </w:p>
        </w:tc>
        <w:tc>
          <w:tcPr>
            <w:tcW w:w="2022" w:type="dxa"/>
            <w:vMerge/>
            <w:vAlign w:val="center"/>
            <w:hideMark/>
          </w:tcPr>
          <w:p w14:paraId="09AF6F09" w14:textId="77777777" w:rsidR="00186B9B" w:rsidRPr="00186B9B" w:rsidRDefault="00186B9B" w:rsidP="00186B9B">
            <w:pPr>
              <w:spacing w:after="0" w:line="240" w:lineRule="auto"/>
              <w:rPr>
                <w:rFonts w:eastAsia="Times New Roman" w:cstheme="minorHAnsi"/>
                <w:sz w:val="18"/>
                <w:szCs w:val="18"/>
                <w:lang w:eastAsia="en-GB"/>
              </w:rPr>
            </w:pPr>
          </w:p>
        </w:tc>
        <w:tc>
          <w:tcPr>
            <w:tcW w:w="2944" w:type="dxa"/>
            <w:gridSpan w:val="3"/>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0FD45740" w14:textId="77777777" w:rsidR="008D47FB" w:rsidRPr="001828FC" w:rsidRDefault="00186B9B" w:rsidP="00186B9B">
            <w:pPr>
              <w:spacing w:after="0" w:line="240" w:lineRule="auto"/>
              <w:textAlignment w:val="baseline"/>
              <w:rPr>
                <w:rFonts w:eastAsia="Times New Roman" w:cstheme="minorHAnsi"/>
                <w:sz w:val="20"/>
                <w:szCs w:val="20"/>
                <w:lang w:eastAsia="en-GB"/>
              </w:rPr>
            </w:pPr>
            <w:r w:rsidRPr="001828FC">
              <w:rPr>
                <w:rFonts w:eastAsia="Times New Roman" w:cstheme="minorHAnsi"/>
                <w:b/>
                <w:bCs/>
                <w:sz w:val="20"/>
                <w:szCs w:val="20"/>
                <w:lang w:eastAsia="en-GB"/>
              </w:rPr>
              <w:t>Likelihood</w:t>
            </w:r>
            <w:r w:rsidRPr="001828FC">
              <w:rPr>
                <w:rFonts w:eastAsia="Times New Roman" w:cstheme="minorHAnsi"/>
                <w:sz w:val="20"/>
                <w:szCs w:val="20"/>
                <w:lang w:eastAsia="en-GB"/>
              </w:rPr>
              <w:t xml:space="preserve"> </w:t>
            </w:r>
          </w:p>
          <w:p w14:paraId="2A4369F0" w14:textId="649E1CD8" w:rsidR="00186B9B" w:rsidRPr="001828FC" w:rsidRDefault="00186B9B" w:rsidP="00186B9B">
            <w:pPr>
              <w:spacing w:after="0" w:line="240" w:lineRule="auto"/>
              <w:textAlignment w:val="baseline"/>
              <w:rPr>
                <w:rFonts w:eastAsia="Times New Roman" w:cstheme="minorHAnsi"/>
                <w:sz w:val="20"/>
                <w:szCs w:val="20"/>
                <w:lang w:eastAsia="en-GB"/>
              </w:rPr>
            </w:pPr>
            <w:r w:rsidRPr="001828FC">
              <w:rPr>
                <w:rFonts w:eastAsia="Times New Roman" w:cstheme="minorHAnsi"/>
                <w:sz w:val="20"/>
                <w:szCs w:val="20"/>
                <w:lang w:eastAsia="en-GB"/>
              </w:rPr>
              <w:t xml:space="preserve">1 Almost </w:t>
            </w:r>
            <w:r w:rsidR="0090104F">
              <w:rPr>
                <w:rFonts w:eastAsia="Times New Roman" w:cstheme="minorHAnsi"/>
                <w:sz w:val="20"/>
                <w:szCs w:val="20"/>
                <w:lang w:eastAsia="en-GB"/>
              </w:rPr>
              <w:t>I</w:t>
            </w:r>
            <w:r w:rsidRPr="001828FC">
              <w:rPr>
                <w:rFonts w:eastAsia="Times New Roman" w:cstheme="minorHAnsi"/>
                <w:sz w:val="20"/>
                <w:szCs w:val="20"/>
                <w:lang w:eastAsia="en-GB"/>
              </w:rPr>
              <w:t xml:space="preserve">mpossible – 5 Almost </w:t>
            </w:r>
            <w:r w:rsidR="0090104F">
              <w:rPr>
                <w:rFonts w:eastAsia="Times New Roman" w:cstheme="minorHAnsi"/>
                <w:sz w:val="20"/>
                <w:szCs w:val="20"/>
                <w:lang w:eastAsia="en-GB"/>
              </w:rPr>
              <w:t>C</w:t>
            </w:r>
            <w:r w:rsidRPr="001828FC">
              <w:rPr>
                <w:rFonts w:eastAsia="Times New Roman" w:cstheme="minorHAnsi"/>
                <w:sz w:val="20"/>
                <w:szCs w:val="20"/>
                <w:lang w:eastAsia="en-GB"/>
              </w:rPr>
              <w:t>ertain</w:t>
            </w:r>
          </w:p>
          <w:p w14:paraId="382323F6" w14:textId="77777777" w:rsidR="008D47FB" w:rsidRPr="001828FC" w:rsidRDefault="00186B9B" w:rsidP="00186B9B">
            <w:pPr>
              <w:spacing w:after="0" w:line="240" w:lineRule="auto"/>
              <w:textAlignment w:val="baseline"/>
              <w:rPr>
                <w:rFonts w:eastAsia="Times New Roman" w:cstheme="minorHAnsi"/>
                <w:sz w:val="20"/>
                <w:szCs w:val="20"/>
                <w:lang w:eastAsia="en-GB"/>
              </w:rPr>
            </w:pPr>
            <w:r w:rsidRPr="001828FC">
              <w:rPr>
                <w:rFonts w:eastAsia="Times New Roman" w:cstheme="minorHAnsi"/>
                <w:b/>
                <w:bCs/>
                <w:sz w:val="20"/>
                <w:szCs w:val="20"/>
                <w:lang w:eastAsia="en-GB"/>
              </w:rPr>
              <w:t>Severity</w:t>
            </w:r>
            <w:r w:rsidRPr="001828FC">
              <w:rPr>
                <w:rFonts w:eastAsia="Times New Roman" w:cstheme="minorHAnsi"/>
                <w:sz w:val="20"/>
                <w:szCs w:val="20"/>
                <w:lang w:eastAsia="en-GB"/>
              </w:rPr>
              <w:t xml:space="preserve"> </w:t>
            </w:r>
          </w:p>
          <w:p w14:paraId="7743E278" w14:textId="5EADF776" w:rsidR="00186B9B" w:rsidRPr="001828FC" w:rsidRDefault="00186B9B" w:rsidP="00186B9B">
            <w:pPr>
              <w:spacing w:after="0" w:line="240" w:lineRule="auto"/>
              <w:textAlignment w:val="baseline"/>
              <w:rPr>
                <w:rFonts w:eastAsia="Times New Roman" w:cstheme="minorHAnsi"/>
                <w:sz w:val="20"/>
                <w:szCs w:val="20"/>
                <w:lang w:eastAsia="en-GB"/>
              </w:rPr>
            </w:pPr>
            <w:r w:rsidRPr="001828FC">
              <w:rPr>
                <w:rFonts w:eastAsia="Times New Roman" w:cstheme="minorHAnsi"/>
                <w:sz w:val="20"/>
                <w:szCs w:val="20"/>
                <w:lang w:eastAsia="en-GB"/>
              </w:rPr>
              <w:t xml:space="preserve">1 </w:t>
            </w:r>
            <w:r w:rsidR="0090104F">
              <w:rPr>
                <w:rFonts w:eastAsia="Times New Roman" w:cstheme="minorHAnsi"/>
                <w:sz w:val="20"/>
                <w:szCs w:val="20"/>
                <w:lang w:eastAsia="en-GB"/>
              </w:rPr>
              <w:t>L</w:t>
            </w:r>
            <w:r w:rsidRPr="001828FC">
              <w:rPr>
                <w:rFonts w:eastAsia="Times New Roman" w:cstheme="minorHAnsi"/>
                <w:sz w:val="20"/>
                <w:szCs w:val="20"/>
                <w:lang w:eastAsia="en-GB"/>
              </w:rPr>
              <w:t xml:space="preserve">ow </w:t>
            </w:r>
            <w:r w:rsidR="0090104F">
              <w:rPr>
                <w:rFonts w:eastAsia="Times New Roman" w:cstheme="minorHAnsi"/>
                <w:sz w:val="20"/>
                <w:szCs w:val="20"/>
                <w:lang w:eastAsia="en-GB"/>
              </w:rPr>
              <w:t>R</w:t>
            </w:r>
            <w:r w:rsidRPr="001828FC">
              <w:rPr>
                <w:rFonts w:eastAsia="Times New Roman" w:cstheme="minorHAnsi"/>
                <w:sz w:val="20"/>
                <w:szCs w:val="20"/>
                <w:lang w:eastAsia="en-GB"/>
              </w:rPr>
              <w:t>isk – 5 Major/</w:t>
            </w:r>
            <w:r w:rsidR="00AB556A">
              <w:rPr>
                <w:rFonts w:eastAsia="Times New Roman" w:cstheme="minorHAnsi"/>
                <w:sz w:val="20"/>
                <w:szCs w:val="20"/>
                <w:lang w:eastAsia="en-GB"/>
              </w:rPr>
              <w:t>F</w:t>
            </w:r>
            <w:r w:rsidRPr="001828FC">
              <w:rPr>
                <w:rFonts w:eastAsia="Times New Roman" w:cstheme="minorHAnsi"/>
                <w:sz w:val="20"/>
                <w:szCs w:val="20"/>
                <w:lang w:eastAsia="en-GB"/>
              </w:rPr>
              <w:t>atal</w:t>
            </w:r>
          </w:p>
        </w:tc>
        <w:tc>
          <w:tcPr>
            <w:tcW w:w="2216" w:type="dxa"/>
            <w:vMerge/>
            <w:vAlign w:val="center"/>
            <w:hideMark/>
          </w:tcPr>
          <w:p w14:paraId="0253FDF9" w14:textId="77777777" w:rsidR="00186B9B" w:rsidRPr="00186B9B" w:rsidRDefault="00186B9B" w:rsidP="00186B9B">
            <w:pPr>
              <w:spacing w:after="0" w:line="240" w:lineRule="auto"/>
              <w:rPr>
                <w:rFonts w:eastAsia="Times New Roman" w:cstheme="minorHAnsi"/>
                <w:sz w:val="18"/>
                <w:szCs w:val="18"/>
                <w:lang w:eastAsia="en-GB"/>
              </w:rPr>
            </w:pPr>
          </w:p>
        </w:tc>
        <w:tc>
          <w:tcPr>
            <w:tcW w:w="2680" w:type="dxa"/>
            <w:gridSpan w:val="3"/>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7AD925AB" w14:textId="77777777" w:rsidR="008D47FB" w:rsidRPr="001828FC" w:rsidRDefault="00186B9B" w:rsidP="00186B9B">
            <w:pPr>
              <w:spacing w:after="0" w:line="240" w:lineRule="auto"/>
              <w:textAlignment w:val="baseline"/>
              <w:rPr>
                <w:rFonts w:eastAsia="Times New Roman" w:cstheme="minorHAnsi"/>
                <w:sz w:val="20"/>
                <w:szCs w:val="20"/>
                <w:lang w:eastAsia="en-GB"/>
              </w:rPr>
            </w:pPr>
            <w:r w:rsidRPr="001828FC">
              <w:rPr>
                <w:rFonts w:eastAsia="Times New Roman" w:cstheme="minorHAnsi"/>
                <w:b/>
                <w:bCs/>
                <w:sz w:val="20"/>
                <w:szCs w:val="20"/>
                <w:lang w:eastAsia="en-GB"/>
              </w:rPr>
              <w:t>Likelihood</w:t>
            </w:r>
            <w:r w:rsidRPr="001828FC">
              <w:rPr>
                <w:rFonts w:eastAsia="Times New Roman" w:cstheme="minorHAnsi"/>
                <w:sz w:val="20"/>
                <w:szCs w:val="20"/>
                <w:lang w:eastAsia="en-GB"/>
              </w:rPr>
              <w:t xml:space="preserve"> </w:t>
            </w:r>
          </w:p>
          <w:p w14:paraId="6B42EDFB" w14:textId="55F94A69" w:rsidR="00186B9B" w:rsidRPr="001828FC" w:rsidRDefault="00186B9B" w:rsidP="00186B9B">
            <w:pPr>
              <w:spacing w:after="0" w:line="240" w:lineRule="auto"/>
              <w:textAlignment w:val="baseline"/>
              <w:rPr>
                <w:rFonts w:eastAsia="Times New Roman" w:cstheme="minorHAnsi"/>
                <w:sz w:val="20"/>
                <w:szCs w:val="20"/>
                <w:lang w:eastAsia="en-GB"/>
              </w:rPr>
            </w:pPr>
            <w:r w:rsidRPr="001828FC">
              <w:rPr>
                <w:rFonts w:eastAsia="Times New Roman" w:cstheme="minorHAnsi"/>
                <w:sz w:val="20"/>
                <w:szCs w:val="20"/>
                <w:lang w:eastAsia="en-GB"/>
              </w:rPr>
              <w:t xml:space="preserve">1 Almost </w:t>
            </w:r>
            <w:r w:rsidR="00AB556A">
              <w:rPr>
                <w:rFonts w:eastAsia="Times New Roman" w:cstheme="minorHAnsi"/>
                <w:sz w:val="20"/>
                <w:szCs w:val="20"/>
                <w:lang w:eastAsia="en-GB"/>
              </w:rPr>
              <w:t>I</w:t>
            </w:r>
            <w:r w:rsidRPr="001828FC">
              <w:rPr>
                <w:rFonts w:eastAsia="Times New Roman" w:cstheme="minorHAnsi"/>
                <w:sz w:val="20"/>
                <w:szCs w:val="20"/>
                <w:lang w:eastAsia="en-GB"/>
              </w:rPr>
              <w:t xml:space="preserve">mpossible – 5 Almost </w:t>
            </w:r>
            <w:r w:rsidR="00AB556A">
              <w:rPr>
                <w:rFonts w:eastAsia="Times New Roman" w:cstheme="minorHAnsi"/>
                <w:sz w:val="20"/>
                <w:szCs w:val="20"/>
                <w:lang w:eastAsia="en-GB"/>
              </w:rPr>
              <w:t>C</w:t>
            </w:r>
            <w:r w:rsidRPr="001828FC">
              <w:rPr>
                <w:rFonts w:eastAsia="Times New Roman" w:cstheme="minorHAnsi"/>
                <w:sz w:val="20"/>
                <w:szCs w:val="20"/>
                <w:lang w:eastAsia="en-GB"/>
              </w:rPr>
              <w:t>ertain</w:t>
            </w:r>
          </w:p>
          <w:p w14:paraId="1496648E" w14:textId="77777777" w:rsidR="008D47FB" w:rsidRPr="001828FC" w:rsidRDefault="00186B9B" w:rsidP="00186B9B">
            <w:pPr>
              <w:spacing w:after="0" w:line="240" w:lineRule="auto"/>
              <w:textAlignment w:val="baseline"/>
              <w:rPr>
                <w:rFonts w:eastAsia="Times New Roman" w:cstheme="minorHAnsi"/>
                <w:sz w:val="20"/>
                <w:szCs w:val="20"/>
                <w:lang w:eastAsia="en-GB"/>
              </w:rPr>
            </w:pPr>
            <w:r w:rsidRPr="001828FC">
              <w:rPr>
                <w:rFonts w:eastAsia="Times New Roman" w:cstheme="minorHAnsi"/>
                <w:b/>
                <w:bCs/>
                <w:sz w:val="20"/>
                <w:szCs w:val="20"/>
                <w:lang w:eastAsia="en-GB"/>
              </w:rPr>
              <w:t>Severity</w:t>
            </w:r>
            <w:r w:rsidRPr="001828FC">
              <w:rPr>
                <w:rFonts w:eastAsia="Times New Roman" w:cstheme="minorHAnsi"/>
                <w:sz w:val="20"/>
                <w:szCs w:val="20"/>
                <w:lang w:eastAsia="en-GB"/>
              </w:rPr>
              <w:t xml:space="preserve"> </w:t>
            </w:r>
          </w:p>
          <w:p w14:paraId="01B09CB1" w14:textId="50AB257C" w:rsidR="00186B9B" w:rsidRPr="001828FC" w:rsidRDefault="00186B9B" w:rsidP="00186B9B">
            <w:pPr>
              <w:spacing w:after="0" w:line="240" w:lineRule="auto"/>
              <w:textAlignment w:val="baseline"/>
              <w:rPr>
                <w:rFonts w:eastAsia="Times New Roman" w:cstheme="minorHAnsi"/>
                <w:sz w:val="20"/>
                <w:szCs w:val="20"/>
                <w:lang w:eastAsia="en-GB"/>
              </w:rPr>
            </w:pPr>
            <w:r w:rsidRPr="001828FC">
              <w:rPr>
                <w:rFonts w:eastAsia="Times New Roman" w:cstheme="minorHAnsi"/>
                <w:sz w:val="20"/>
                <w:szCs w:val="20"/>
                <w:lang w:eastAsia="en-GB"/>
              </w:rPr>
              <w:t xml:space="preserve">1 </w:t>
            </w:r>
            <w:r w:rsidR="00AB556A">
              <w:rPr>
                <w:rFonts w:eastAsia="Times New Roman" w:cstheme="minorHAnsi"/>
                <w:sz w:val="20"/>
                <w:szCs w:val="20"/>
                <w:lang w:eastAsia="en-GB"/>
              </w:rPr>
              <w:t>L</w:t>
            </w:r>
            <w:r w:rsidRPr="001828FC">
              <w:rPr>
                <w:rFonts w:eastAsia="Times New Roman" w:cstheme="minorHAnsi"/>
                <w:sz w:val="20"/>
                <w:szCs w:val="20"/>
                <w:lang w:eastAsia="en-GB"/>
              </w:rPr>
              <w:t xml:space="preserve">ow </w:t>
            </w:r>
            <w:r w:rsidR="00AB556A">
              <w:rPr>
                <w:rFonts w:eastAsia="Times New Roman" w:cstheme="minorHAnsi"/>
                <w:sz w:val="20"/>
                <w:szCs w:val="20"/>
                <w:lang w:eastAsia="en-GB"/>
              </w:rPr>
              <w:t>R</w:t>
            </w:r>
            <w:r w:rsidRPr="001828FC">
              <w:rPr>
                <w:rFonts w:eastAsia="Times New Roman" w:cstheme="minorHAnsi"/>
                <w:sz w:val="20"/>
                <w:szCs w:val="20"/>
                <w:lang w:eastAsia="en-GB"/>
              </w:rPr>
              <w:t>isk – 5 Major/</w:t>
            </w:r>
            <w:r w:rsidR="00AB556A">
              <w:rPr>
                <w:rFonts w:eastAsia="Times New Roman" w:cstheme="minorHAnsi"/>
                <w:sz w:val="20"/>
                <w:szCs w:val="20"/>
                <w:lang w:eastAsia="en-GB"/>
              </w:rPr>
              <w:t>F</w:t>
            </w:r>
            <w:r w:rsidRPr="001828FC">
              <w:rPr>
                <w:rFonts w:eastAsia="Times New Roman" w:cstheme="minorHAnsi"/>
                <w:sz w:val="20"/>
                <w:szCs w:val="20"/>
                <w:lang w:eastAsia="en-GB"/>
              </w:rPr>
              <w:t>atal</w:t>
            </w:r>
          </w:p>
        </w:tc>
        <w:tc>
          <w:tcPr>
            <w:tcW w:w="1065" w:type="dxa"/>
            <w:vMerge/>
            <w:vAlign w:val="center"/>
            <w:hideMark/>
          </w:tcPr>
          <w:p w14:paraId="6F77E912" w14:textId="77777777" w:rsidR="00186B9B" w:rsidRPr="00186B9B" w:rsidRDefault="00186B9B" w:rsidP="00186B9B">
            <w:pPr>
              <w:spacing w:after="0" w:line="240" w:lineRule="auto"/>
              <w:rPr>
                <w:rFonts w:eastAsia="Times New Roman" w:cstheme="minorHAnsi"/>
                <w:sz w:val="18"/>
                <w:szCs w:val="18"/>
                <w:lang w:eastAsia="en-GB"/>
              </w:rPr>
            </w:pPr>
          </w:p>
        </w:tc>
        <w:tc>
          <w:tcPr>
            <w:tcW w:w="883" w:type="dxa"/>
            <w:vMerge/>
            <w:vAlign w:val="center"/>
            <w:hideMark/>
          </w:tcPr>
          <w:p w14:paraId="66354F46" w14:textId="77777777" w:rsidR="00186B9B" w:rsidRPr="00186B9B" w:rsidRDefault="00186B9B" w:rsidP="00186B9B">
            <w:pPr>
              <w:spacing w:after="0" w:line="240" w:lineRule="auto"/>
              <w:rPr>
                <w:rFonts w:eastAsia="Times New Roman" w:cstheme="minorHAnsi"/>
                <w:sz w:val="18"/>
                <w:szCs w:val="18"/>
                <w:lang w:eastAsia="en-GB"/>
              </w:rPr>
            </w:pPr>
          </w:p>
        </w:tc>
      </w:tr>
      <w:tr w:rsidR="0040243D" w:rsidRPr="00F1363E" w14:paraId="35DF2C54" w14:textId="77777777" w:rsidTr="0040243D">
        <w:trPr>
          <w:trHeight w:val="225"/>
          <w:tblHeader/>
        </w:trPr>
        <w:tc>
          <w:tcPr>
            <w:tcW w:w="0" w:type="auto"/>
            <w:vMerge/>
            <w:vAlign w:val="center"/>
            <w:hideMark/>
          </w:tcPr>
          <w:p w14:paraId="7AA05193" w14:textId="77777777" w:rsidR="00186B9B" w:rsidRPr="00186B9B" w:rsidRDefault="00186B9B" w:rsidP="00186B9B">
            <w:pPr>
              <w:spacing w:after="0" w:line="240" w:lineRule="auto"/>
              <w:rPr>
                <w:rFonts w:eastAsia="Times New Roman" w:cstheme="minorHAnsi"/>
                <w:sz w:val="18"/>
                <w:szCs w:val="18"/>
                <w:lang w:eastAsia="en-GB"/>
              </w:rPr>
            </w:pPr>
          </w:p>
        </w:tc>
        <w:tc>
          <w:tcPr>
            <w:tcW w:w="0" w:type="auto"/>
            <w:vMerge/>
            <w:vAlign w:val="center"/>
            <w:hideMark/>
          </w:tcPr>
          <w:p w14:paraId="736661B8" w14:textId="77777777" w:rsidR="00186B9B" w:rsidRPr="00186B9B" w:rsidRDefault="00186B9B" w:rsidP="00186B9B">
            <w:pPr>
              <w:spacing w:after="0" w:line="240" w:lineRule="auto"/>
              <w:rPr>
                <w:rFonts w:eastAsia="Times New Roman" w:cstheme="minorHAnsi"/>
                <w:sz w:val="18"/>
                <w:szCs w:val="18"/>
                <w:lang w:eastAsia="en-GB"/>
              </w:rPr>
            </w:pPr>
          </w:p>
        </w:tc>
        <w:tc>
          <w:tcPr>
            <w:tcW w:w="0" w:type="auto"/>
            <w:vMerge/>
            <w:vAlign w:val="center"/>
            <w:hideMark/>
          </w:tcPr>
          <w:p w14:paraId="39BFD0A5" w14:textId="77777777" w:rsidR="00186B9B" w:rsidRPr="00186B9B" w:rsidRDefault="00186B9B" w:rsidP="00186B9B">
            <w:pPr>
              <w:spacing w:after="0" w:line="240" w:lineRule="auto"/>
              <w:rPr>
                <w:rFonts w:eastAsia="Times New Roman" w:cstheme="minorHAnsi"/>
                <w:sz w:val="18"/>
                <w:szCs w:val="18"/>
                <w:lang w:eastAsia="en-GB"/>
              </w:rPr>
            </w:pPr>
          </w:p>
        </w:tc>
        <w:tc>
          <w:tcPr>
            <w:tcW w:w="2022" w:type="dxa"/>
            <w:vMerge/>
            <w:vAlign w:val="center"/>
            <w:hideMark/>
          </w:tcPr>
          <w:p w14:paraId="0EB42D13" w14:textId="77777777" w:rsidR="00186B9B" w:rsidRPr="00186B9B" w:rsidRDefault="00186B9B" w:rsidP="00186B9B">
            <w:pPr>
              <w:spacing w:after="0" w:line="240" w:lineRule="auto"/>
              <w:rPr>
                <w:rFonts w:eastAsia="Times New Roman" w:cstheme="minorHAnsi"/>
                <w:sz w:val="18"/>
                <w:szCs w:val="18"/>
                <w:lang w:eastAsia="en-GB"/>
              </w:rPr>
            </w:pPr>
          </w:p>
        </w:tc>
        <w:tc>
          <w:tcPr>
            <w:tcW w:w="869" w:type="dxa"/>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3131F14B" w14:textId="4FB0D120" w:rsidR="00186B9B" w:rsidRPr="00186B9B" w:rsidRDefault="0040243D" w:rsidP="00186B9B">
            <w:pPr>
              <w:spacing w:after="0" w:line="240" w:lineRule="auto"/>
              <w:textAlignment w:val="baseline"/>
              <w:rPr>
                <w:rFonts w:eastAsia="Times New Roman" w:cstheme="minorHAnsi"/>
                <w:sz w:val="18"/>
                <w:szCs w:val="18"/>
                <w:lang w:eastAsia="en-GB"/>
              </w:rPr>
            </w:pPr>
            <w:r>
              <w:rPr>
                <w:rFonts w:eastAsia="Times New Roman" w:cstheme="minorHAnsi"/>
                <w:b/>
                <w:bCs/>
                <w:sz w:val="18"/>
                <w:szCs w:val="18"/>
                <w:lang w:eastAsia="en-GB"/>
              </w:rPr>
              <w:t>Likelihood</w:t>
            </w:r>
            <w:r w:rsidR="00186B9B" w:rsidRPr="00186B9B">
              <w:rPr>
                <w:rFonts w:eastAsia="Times New Roman" w:cstheme="minorHAnsi"/>
                <w:sz w:val="18"/>
                <w:szCs w:val="18"/>
                <w:lang w:eastAsia="en-GB"/>
              </w:rPr>
              <w:t> </w:t>
            </w:r>
          </w:p>
        </w:tc>
        <w:tc>
          <w:tcPr>
            <w:tcW w:w="1356" w:type="dxa"/>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64029758" w14:textId="4F8FA66E" w:rsidR="00186B9B" w:rsidRPr="001828FC" w:rsidRDefault="0040243D" w:rsidP="00186B9B">
            <w:pPr>
              <w:spacing w:after="0" w:line="240" w:lineRule="auto"/>
              <w:jc w:val="center"/>
              <w:textAlignment w:val="baseline"/>
              <w:rPr>
                <w:rFonts w:eastAsia="Times New Roman" w:cstheme="minorHAnsi"/>
                <w:sz w:val="20"/>
                <w:szCs w:val="20"/>
                <w:lang w:eastAsia="en-GB"/>
              </w:rPr>
            </w:pPr>
            <w:r>
              <w:rPr>
                <w:rFonts w:eastAsia="Times New Roman" w:cstheme="minorHAnsi"/>
                <w:b/>
                <w:bCs/>
                <w:sz w:val="20"/>
                <w:szCs w:val="20"/>
                <w:lang w:eastAsia="en-GB"/>
              </w:rPr>
              <w:t>Severity</w:t>
            </w:r>
            <w:r w:rsidRPr="001828FC">
              <w:rPr>
                <w:rFonts w:eastAsia="Times New Roman" w:cstheme="minorHAnsi"/>
                <w:sz w:val="20"/>
                <w:szCs w:val="20"/>
                <w:lang w:eastAsia="en-GB"/>
              </w:rPr>
              <w:t> </w:t>
            </w:r>
          </w:p>
        </w:tc>
        <w:tc>
          <w:tcPr>
            <w:tcW w:w="719" w:type="dxa"/>
            <w:vMerge w:val="restart"/>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527507A6" w14:textId="77777777"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Risk factor</w:t>
            </w:r>
            <w:r w:rsidRPr="001828FC">
              <w:rPr>
                <w:rFonts w:eastAsia="Times New Roman" w:cstheme="minorHAnsi"/>
                <w:sz w:val="20"/>
                <w:szCs w:val="20"/>
                <w:lang w:eastAsia="en-GB"/>
              </w:rPr>
              <w:t> </w:t>
            </w:r>
          </w:p>
          <w:p w14:paraId="6EB34EBB" w14:textId="77777777"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(RAG) </w:t>
            </w:r>
            <w:r w:rsidRPr="001828FC">
              <w:rPr>
                <w:rFonts w:eastAsia="Times New Roman" w:cstheme="minorHAnsi"/>
                <w:sz w:val="20"/>
                <w:szCs w:val="20"/>
                <w:lang w:eastAsia="en-GB"/>
              </w:rPr>
              <w:t> </w:t>
            </w:r>
          </w:p>
        </w:tc>
        <w:tc>
          <w:tcPr>
            <w:tcW w:w="2216" w:type="dxa"/>
            <w:vMerge/>
            <w:vAlign w:val="center"/>
            <w:hideMark/>
          </w:tcPr>
          <w:p w14:paraId="6FE05D8F" w14:textId="77777777" w:rsidR="00186B9B" w:rsidRPr="00186B9B" w:rsidRDefault="00186B9B" w:rsidP="00186B9B">
            <w:pPr>
              <w:spacing w:after="0" w:line="240" w:lineRule="auto"/>
              <w:rPr>
                <w:rFonts w:eastAsia="Times New Roman" w:cstheme="minorHAnsi"/>
                <w:sz w:val="18"/>
                <w:szCs w:val="18"/>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0D721A15" w14:textId="2E67058B" w:rsidR="00186B9B" w:rsidRPr="001828FC" w:rsidRDefault="0040243D" w:rsidP="00186B9B">
            <w:pPr>
              <w:spacing w:after="0" w:line="240" w:lineRule="auto"/>
              <w:textAlignment w:val="baseline"/>
              <w:rPr>
                <w:rFonts w:eastAsia="Times New Roman" w:cstheme="minorHAnsi"/>
                <w:sz w:val="20"/>
                <w:szCs w:val="20"/>
                <w:lang w:eastAsia="en-GB"/>
              </w:rPr>
            </w:pPr>
            <w:r>
              <w:rPr>
                <w:rFonts w:eastAsia="Times New Roman" w:cstheme="minorHAnsi"/>
                <w:b/>
                <w:bCs/>
                <w:sz w:val="20"/>
                <w:szCs w:val="20"/>
                <w:lang w:eastAsia="en-GB"/>
              </w:rPr>
              <w:t>Likelihood</w:t>
            </w:r>
            <w:r w:rsidRPr="001828FC">
              <w:rPr>
                <w:rFonts w:eastAsia="Times New Roman" w:cstheme="minorHAnsi"/>
                <w:sz w:val="20"/>
                <w:szCs w:val="20"/>
                <w:lang w:eastAsia="en-GB"/>
              </w:rPr>
              <w:t> </w:t>
            </w:r>
          </w:p>
        </w:tc>
        <w:tc>
          <w:tcPr>
            <w:tcW w:w="949" w:type="dxa"/>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6D5F5717" w14:textId="0174E985" w:rsidR="00186B9B" w:rsidRPr="001828FC" w:rsidRDefault="0040243D" w:rsidP="00186B9B">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Severity</w:t>
            </w:r>
          </w:p>
        </w:tc>
        <w:tc>
          <w:tcPr>
            <w:tcW w:w="760" w:type="dxa"/>
            <w:vMerge w:val="restart"/>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7D9D07C9" w14:textId="77777777"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Risk factor</w:t>
            </w:r>
            <w:r w:rsidRPr="001828FC">
              <w:rPr>
                <w:rFonts w:eastAsia="Times New Roman" w:cstheme="minorHAnsi"/>
                <w:sz w:val="20"/>
                <w:szCs w:val="20"/>
                <w:lang w:eastAsia="en-GB"/>
              </w:rPr>
              <w:t> </w:t>
            </w:r>
          </w:p>
          <w:p w14:paraId="0C40A2BC" w14:textId="77777777"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b/>
                <w:bCs/>
                <w:sz w:val="20"/>
                <w:szCs w:val="20"/>
                <w:lang w:eastAsia="en-GB"/>
              </w:rPr>
              <w:t>(RAG)</w:t>
            </w:r>
            <w:r w:rsidRPr="001828FC">
              <w:rPr>
                <w:rFonts w:eastAsia="Times New Roman" w:cstheme="minorHAnsi"/>
                <w:sz w:val="20"/>
                <w:szCs w:val="20"/>
                <w:lang w:eastAsia="en-GB"/>
              </w:rPr>
              <w:t> </w:t>
            </w:r>
          </w:p>
        </w:tc>
        <w:tc>
          <w:tcPr>
            <w:tcW w:w="1065" w:type="dxa"/>
            <w:vMerge/>
            <w:vAlign w:val="center"/>
            <w:hideMark/>
          </w:tcPr>
          <w:p w14:paraId="26AFAB63" w14:textId="77777777" w:rsidR="00186B9B" w:rsidRPr="00186B9B" w:rsidRDefault="00186B9B" w:rsidP="00186B9B">
            <w:pPr>
              <w:spacing w:after="0" w:line="240" w:lineRule="auto"/>
              <w:rPr>
                <w:rFonts w:eastAsia="Times New Roman" w:cstheme="minorHAnsi"/>
                <w:sz w:val="18"/>
                <w:szCs w:val="18"/>
                <w:lang w:eastAsia="en-GB"/>
              </w:rPr>
            </w:pPr>
          </w:p>
        </w:tc>
        <w:tc>
          <w:tcPr>
            <w:tcW w:w="883" w:type="dxa"/>
            <w:vMerge/>
            <w:vAlign w:val="center"/>
            <w:hideMark/>
          </w:tcPr>
          <w:p w14:paraId="3C4ECB6F" w14:textId="77777777" w:rsidR="00186B9B" w:rsidRPr="00186B9B" w:rsidRDefault="00186B9B" w:rsidP="00186B9B">
            <w:pPr>
              <w:spacing w:after="0" w:line="240" w:lineRule="auto"/>
              <w:rPr>
                <w:rFonts w:eastAsia="Times New Roman" w:cstheme="minorHAnsi"/>
                <w:sz w:val="18"/>
                <w:szCs w:val="18"/>
                <w:lang w:eastAsia="en-GB"/>
              </w:rPr>
            </w:pPr>
          </w:p>
        </w:tc>
      </w:tr>
      <w:tr w:rsidR="0040243D" w:rsidRPr="00F1363E" w14:paraId="47653D40" w14:textId="77777777" w:rsidTr="0040243D">
        <w:trPr>
          <w:trHeight w:val="225"/>
          <w:tblHeader/>
        </w:trPr>
        <w:tc>
          <w:tcPr>
            <w:tcW w:w="0" w:type="auto"/>
            <w:vMerge/>
            <w:vAlign w:val="center"/>
            <w:hideMark/>
          </w:tcPr>
          <w:p w14:paraId="4DB46589" w14:textId="77777777" w:rsidR="00186B9B" w:rsidRPr="00186B9B" w:rsidRDefault="00186B9B" w:rsidP="00186B9B">
            <w:pPr>
              <w:spacing w:after="0" w:line="240" w:lineRule="auto"/>
              <w:rPr>
                <w:rFonts w:eastAsia="Times New Roman" w:cstheme="minorHAnsi"/>
                <w:sz w:val="18"/>
                <w:szCs w:val="18"/>
                <w:lang w:eastAsia="en-GB"/>
              </w:rPr>
            </w:pPr>
          </w:p>
        </w:tc>
        <w:tc>
          <w:tcPr>
            <w:tcW w:w="0" w:type="auto"/>
            <w:vMerge/>
            <w:vAlign w:val="center"/>
            <w:hideMark/>
          </w:tcPr>
          <w:p w14:paraId="1CA81C80" w14:textId="77777777" w:rsidR="00186B9B" w:rsidRPr="00186B9B" w:rsidRDefault="00186B9B" w:rsidP="00186B9B">
            <w:pPr>
              <w:spacing w:after="0" w:line="240" w:lineRule="auto"/>
              <w:rPr>
                <w:rFonts w:eastAsia="Times New Roman" w:cstheme="minorHAnsi"/>
                <w:sz w:val="18"/>
                <w:szCs w:val="18"/>
                <w:lang w:eastAsia="en-GB"/>
              </w:rPr>
            </w:pPr>
          </w:p>
        </w:tc>
        <w:tc>
          <w:tcPr>
            <w:tcW w:w="0" w:type="auto"/>
            <w:vMerge/>
            <w:vAlign w:val="center"/>
            <w:hideMark/>
          </w:tcPr>
          <w:p w14:paraId="785A2B45" w14:textId="77777777" w:rsidR="00186B9B" w:rsidRPr="00186B9B" w:rsidRDefault="00186B9B" w:rsidP="00186B9B">
            <w:pPr>
              <w:spacing w:after="0" w:line="240" w:lineRule="auto"/>
              <w:rPr>
                <w:rFonts w:eastAsia="Times New Roman" w:cstheme="minorHAnsi"/>
                <w:sz w:val="18"/>
                <w:szCs w:val="18"/>
                <w:lang w:eastAsia="en-GB"/>
              </w:rPr>
            </w:pPr>
          </w:p>
        </w:tc>
        <w:tc>
          <w:tcPr>
            <w:tcW w:w="2022" w:type="dxa"/>
            <w:vMerge/>
            <w:vAlign w:val="center"/>
            <w:hideMark/>
          </w:tcPr>
          <w:p w14:paraId="363AEEED" w14:textId="77777777" w:rsidR="00186B9B" w:rsidRPr="00186B9B" w:rsidRDefault="00186B9B" w:rsidP="00186B9B">
            <w:pPr>
              <w:spacing w:after="0" w:line="240" w:lineRule="auto"/>
              <w:rPr>
                <w:rFonts w:eastAsia="Times New Roman" w:cstheme="minorHAnsi"/>
                <w:sz w:val="18"/>
                <w:szCs w:val="18"/>
                <w:lang w:eastAsia="en-GB"/>
              </w:rPr>
            </w:pPr>
          </w:p>
        </w:tc>
        <w:tc>
          <w:tcPr>
            <w:tcW w:w="869" w:type="dxa"/>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0DECD37E" w14:textId="7D2F42F8" w:rsidR="00186B9B" w:rsidRPr="00186B9B" w:rsidRDefault="00186B9B" w:rsidP="00186B9B">
            <w:pPr>
              <w:spacing w:after="0" w:line="240" w:lineRule="auto"/>
              <w:textAlignment w:val="baseline"/>
              <w:rPr>
                <w:rFonts w:eastAsia="Times New Roman" w:cstheme="minorHAnsi"/>
                <w:sz w:val="18"/>
                <w:szCs w:val="18"/>
                <w:lang w:eastAsia="en-GB"/>
              </w:rPr>
            </w:pPr>
            <w:r w:rsidRPr="00186B9B">
              <w:rPr>
                <w:rFonts w:eastAsia="Times New Roman" w:cstheme="minorHAnsi"/>
                <w:sz w:val="18"/>
                <w:szCs w:val="18"/>
                <w:lang w:eastAsia="en-GB"/>
              </w:rPr>
              <w:t> </w:t>
            </w:r>
          </w:p>
        </w:tc>
        <w:tc>
          <w:tcPr>
            <w:tcW w:w="1356" w:type="dxa"/>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517A30A2" w14:textId="19291204" w:rsidR="00186B9B" w:rsidRPr="00186B9B" w:rsidRDefault="00186B9B" w:rsidP="00186B9B">
            <w:pPr>
              <w:spacing w:after="0" w:line="240" w:lineRule="auto"/>
              <w:jc w:val="center"/>
              <w:textAlignment w:val="baseline"/>
              <w:rPr>
                <w:rFonts w:eastAsia="Times New Roman" w:cstheme="minorHAnsi"/>
                <w:sz w:val="18"/>
                <w:szCs w:val="18"/>
                <w:lang w:eastAsia="en-GB"/>
              </w:rPr>
            </w:pPr>
          </w:p>
        </w:tc>
        <w:tc>
          <w:tcPr>
            <w:tcW w:w="719" w:type="dxa"/>
            <w:vMerge/>
            <w:vAlign w:val="center"/>
            <w:hideMark/>
          </w:tcPr>
          <w:p w14:paraId="57A8A8F7" w14:textId="77777777" w:rsidR="00186B9B" w:rsidRPr="00186B9B" w:rsidRDefault="00186B9B" w:rsidP="00186B9B">
            <w:pPr>
              <w:spacing w:after="0" w:line="240" w:lineRule="auto"/>
              <w:rPr>
                <w:rFonts w:eastAsia="Times New Roman" w:cstheme="minorHAnsi"/>
                <w:sz w:val="18"/>
                <w:szCs w:val="18"/>
                <w:lang w:eastAsia="en-GB"/>
              </w:rPr>
            </w:pPr>
          </w:p>
        </w:tc>
        <w:tc>
          <w:tcPr>
            <w:tcW w:w="2216" w:type="dxa"/>
            <w:vMerge/>
            <w:vAlign w:val="center"/>
            <w:hideMark/>
          </w:tcPr>
          <w:p w14:paraId="7C66FE11" w14:textId="77777777" w:rsidR="00186B9B" w:rsidRPr="00186B9B" w:rsidRDefault="00186B9B" w:rsidP="00186B9B">
            <w:pPr>
              <w:spacing w:after="0" w:line="240" w:lineRule="auto"/>
              <w:rPr>
                <w:rFonts w:eastAsia="Times New Roman" w:cstheme="minorHAnsi"/>
                <w:sz w:val="18"/>
                <w:szCs w:val="18"/>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162DD96D" w14:textId="77777777"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sz w:val="20"/>
                <w:szCs w:val="20"/>
                <w:lang w:eastAsia="en-GB"/>
              </w:rPr>
              <w:t>Probability </w:t>
            </w:r>
          </w:p>
        </w:tc>
        <w:tc>
          <w:tcPr>
            <w:tcW w:w="949" w:type="dxa"/>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77FAD8D3" w14:textId="77777777"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sz w:val="20"/>
                <w:szCs w:val="20"/>
                <w:lang w:eastAsia="en-GB"/>
              </w:rPr>
              <w:t>Severity </w:t>
            </w:r>
          </w:p>
        </w:tc>
        <w:tc>
          <w:tcPr>
            <w:tcW w:w="760" w:type="dxa"/>
            <w:vMerge/>
            <w:vAlign w:val="center"/>
            <w:hideMark/>
          </w:tcPr>
          <w:p w14:paraId="6D5D19A0" w14:textId="77777777" w:rsidR="00186B9B" w:rsidRPr="001828FC" w:rsidRDefault="00186B9B" w:rsidP="00186B9B">
            <w:pPr>
              <w:spacing w:after="0" w:line="240" w:lineRule="auto"/>
              <w:rPr>
                <w:rFonts w:eastAsia="Times New Roman" w:cstheme="minorHAnsi"/>
                <w:sz w:val="20"/>
                <w:szCs w:val="20"/>
                <w:lang w:eastAsia="en-GB"/>
              </w:rPr>
            </w:pPr>
          </w:p>
        </w:tc>
        <w:tc>
          <w:tcPr>
            <w:tcW w:w="1065" w:type="dxa"/>
            <w:vMerge/>
            <w:vAlign w:val="center"/>
            <w:hideMark/>
          </w:tcPr>
          <w:p w14:paraId="27ACFC72" w14:textId="77777777" w:rsidR="00186B9B" w:rsidRPr="00186B9B" w:rsidRDefault="00186B9B" w:rsidP="00186B9B">
            <w:pPr>
              <w:spacing w:after="0" w:line="240" w:lineRule="auto"/>
              <w:rPr>
                <w:rFonts w:eastAsia="Times New Roman" w:cstheme="minorHAnsi"/>
                <w:sz w:val="18"/>
                <w:szCs w:val="18"/>
                <w:lang w:eastAsia="en-GB"/>
              </w:rPr>
            </w:pPr>
          </w:p>
        </w:tc>
        <w:tc>
          <w:tcPr>
            <w:tcW w:w="883" w:type="dxa"/>
            <w:vMerge/>
            <w:vAlign w:val="center"/>
            <w:hideMark/>
          </w:tcPr>
          <w:p w14:paraId="325D7BDB" w14:textId="77777777" w:rsidR="00186B9B" w:rsidRPr="00186B9B" w:rsidRDefault="00186B9B" w:rsidP="00186B9B">
            <w:pPr>
              <w:spacing w:after="0" w:line="240" w:lineRule="auto"/>
              <w:rPr>
                <w:rFonts w:eastAsia="Times New Roman" w:cstheme="minorHAnsi"/>
                <w:sz w:val="18"/>
                <w:szCs w:val="18"/>
                <w:lang w:eastAsia="en-GB"/>
              </w:rPr>
            </w:pPr>
          </w:p>
        </w:tc>
      </w:tr>
      <w:tr w:rsidR="0040243D" w:rsidRPr="00F1363E" w14:paraId="52DB665B" w14:textId="77777777" w:rsidTr="0040243D">
        <w:trPr>
          <w:trHeight w:val="225"/>
          <w:tblHeader/>
        </w:trPr>
        <w:tc>
          <w:tcPr>
            <w:tcW w:w="0" w:type="auto"/>
            <w:vMerge/>
            <w:vAlign w:val="center"/>
            <w:hideMark/>
          </w:tcPr>
          <w:p w14:paraId="11EB9F0A" w14:textId="77777777" w:rsidR="00186B9B" w:rsidRPr="00186B9B" w:rsidRDefault="00186B9B" w:rsidP="00186B9B">
            <w:pPr>
              <w:spacing w:after="0" w:line="240" w:lineRule="auto"/>
              <w:rPr>
                <w:rFonts w:eastAsia="Times New Roman" w:cstheme="minorHAnsi"/>
                <w:sz w:val="18"/>
                <w:szCs w:val="18"/>
                <w:lang w:eastAsia="en-GB"/>
              </w:rPr>
            </w:pPr>
          </w:p>
        </w:tc>
        <w:tc>
          <w:tcPr>
            <w:tcW w:w="0" w:type="auto"/>
            <w:vMerge/>
            <w:vAlign w:val="center"/>
            <w:hideMark/>
          </w:tcPr>
          <w:p w14:paraId="1740ED7F" w14:textId="77777777" w:rsidR="00186B9B" w:rsidRPr="00186B9B" w:rsidRDefault="00186B9B" w:rsidP="00186B9B">
            <w:pPr>
              <w:spacing w:after="0" w:line="240" w:lineRule="auto"/>
              <w:rPr>
                <w:rFonts w:eastAsia="Times New Roman" w:cstheme="minorHAnsi"/>
                <w:sz w:val="18"/>
                <w:szCs w:val="18"/>
                <w:lang w:eastAsia="en-GB"/>
              </w:rPr>
            </w:pPr>
          </w:p>
        </w:tc>
        <w:tc>
          <w:tcPr>
            <w:tcW w:w="0" w:type="auto"/>
            <w:vMerge/>
            <w:vAlign w:val="center"/>
            <w:hideMark/>
          </w:tcPr>
          <w:p w14:paraId="30E3D0B8" w14:textId="77777777" w:rsidR="00186B9B" w:rsidRPr="00186B9B" w:rsidRDefault="00186B9B" w:rsidP="00186B9B">
            <w:pPr>
              <w:spacing w:after="0" w:line="240" w:lineRule="auto"/>
              <w:rPr>
                <w:rFonts w:eastAsia="Times New Roman" w:cstheme="minorHAnsi"/>
                <w:sz w:val="18"/>
                <w:szCs w:val="18"/>
                <w:lang w:eastAsia="en-GB"/>
              </w:rPr>
            </w:pPr>
          </w:p>
        </w:tc>
        <w:tc>
          <w:tcPr>
            <w:tcW w:w="2022" w:type="dxa"/>
            <w:vMerge/>
            <w:vAlign w:val="center"/>
            <w:hideMark/>
          </w:tcPr>
          <w:p w14:paraId="2ECAE36F" w14:textId="77777777" w:rsidR="00186B9B" w:rsidRPr="00186B9B" w:rsidRDefault="00186B9B" w:rsidP="00186B9B">
            <w:pPr>
              <w:spacing w:after="0" w:line="240" w:lineRule="auto"/>
              <w:rPr>
                <w:rFonts w:eastAsia="Times New Roman" w:cstheme="minorHAnsi"/>
                <w:sz w:val="18"/>
                <w:szCs w:val="18"/>
                <w:lang w:eastAsia="en-GB"/>
              </w:rPr>
            </w:pPr>
          </w:p>
        </w:tc>
        <w:tc>
          <w:tcPr>
            <w:tcW w:w="869" w:type="dxa"/>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3883E2D4" w14:textId="77777777" w:rsidR="00186B9B" w:rsidRPr="00186B9B" w:rsidRDefault="00186B9B" w:rsidP="00186B9B">
            <w:pPr>
              <w:spacing w:after="0" w:line="240" w:lineRule="auto"/>
              <w:jc w:val="center"/>
              <w:textAlignment w:val="baseline"/>
              <w:rPr>
                <w:rFonts w:eastAsia="Times New Roman" w:cstheme="minorHAnsi"/>
                <w:sz w:val="18"/>
                <w:szCs w:val="18"/>
                <w:lang w:eastAsia="en-GB"/>
              </w:rPr>
            </w:pPr>
            <w:r w:rsidRPr="00186B9B">
              <w:rPr>
                <w:rFonts w:eastAsia="Times New Roman" w:cstheme="minorHAnsi"/>
                <w:sz w:val="18"/>
                <w:szCs w:val="18"/>
                <w:lang w:eastAsia="en-GB"/>
              </w:rPr>
              <w:t>[ L ] </w:t>
            </w:r>
          </w:p>
        </w:tc>
        <w:tc>
          <w:tcPr>
            <w:tcW w:w="1356" w:type="dxa"/>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36A1C020" w14:textId="57A4F473" w:rsidR="00186B9B" w:rsidRPr="00186B9B" w:rsidRDefault="00186B9B" w:rsidP="00186B9B">
            <w:pPr>
              <w:spacing w:after="0" w:line="240" w:lineRule="auto"/>
              <w:jc w:val="center"/>
              <w:textAlignment w:val="baseline"/>
              <w:rPr>
                <w:rFonts w:eastAsia="Times New Roman" w:cstheme="minorHAnsi"/>
                <w:sz w:val="18"/>
                <w:szCs w:val="18"/>
                <w:lang w:eastAsia="en-GB"/>
              </w:rPr>
            </w:pPr>
            <w:r w:rsidRPr="00186B9B">
              <w:rPr>
                <w:rFonts w:eastAsia="Times New Roman" w:cstheme="minorHAnsi"/>
                <w:sz w:val="18"/>
                <w:szCs w:val="18"/>
                <w:lang w:eastAsia="en-GB"/>
              </w:rPr>
              <w:t xml:space="preserve">[ </w:t>
            </w:r>
            <w:r w:rsidR="0040243D">
              <w:rPr>
                <w:rFonts w:eastAsia="Times New Roman" w:cstheme="minorHAnsi"/>
                <w:sz w:val="18"/>
                <w:szCs w:val="18"/>
                <w:lang w:eastAsia="en-GB"/>
              </w:rPr>
              <w:t>S</w:t>
            </w:r>
            <w:r w:rsidRPr="00186B9B">
              <w:rPr>
                <w:rFonts w:eastAsia="Times New Roman" w:cstheme="minorHAnsi"/>
                <w:sz w:val="18"/>
                <w:szCs w:val="18"/>
                <w:lang w:eastAsia="en-GB"/>
              </w:rPr>
              <w:t>] </w:t>
            </w:r>
          </w:p>
        </w:tc>
        <w:tc>
          <w:tcPr>
            <w:tcW w:w="719" w:type="dxa"/>
            <w:tcBorders>
              <w:top w:val="single" w:sz="6" w:space="0" w:color="auto"/>
              <w:left w:val="single" w:sz="6" w:space="0" w:color="auto"/>
              <w:bottom w:val="single" w:sz="6" w:space="0" w:color="auto"/>
              <w:right w:val="single" w:sz="6" w:space="0" w:color="auto"/>
            </w:tcBorders>
            <w:shd w:val="clear" w:color="auto" w:fill="D9E2F3" w:themeFill="accent5" w:themeFillTint="33"/>
            <w:vAlign w:val="center"/>
            <w:hideMark/>
          </w:tcPr>
          <w:p w14:paraId="76544EAF" w14:textId="6E42C72D" w:rsidR="00186B9B" w:rsidRPr="00186B9B" w:rsidRDefault="00186B9B" w:rsidP="00186B9B">
            <w:pPr>
              <w:spacing w:after="0" w:line="240" w:lineRule="auto"/>
              <w:jc w:val="center"/>
              <w:textAlignment w:val="baseline"/>
              <w:rPr>
                <w:rFonts w:eastAsia="Times New Roman" w:cstheme="minorHAnsi"/>
                <w:sz w:val="18"/>
                <w:szCs w:val="18"/>
                <w:lang w:eastAsia="en-GB"/>
              </w:rPr>
            </w:pPr>
            <w:r w:rsidRPr="00186B9B">
              <w:rPr>
                <w:rFonts w:eastAsia="Times New Roman" w:cstheme="minorHAnsi"/>
                <w:sz w:val="18"/>
                <w:szCs w:val="18"/>
                <w:lang w:eastAsia="en-GB"/>
              </w:rPr>
              <w:t xml:space="preserve">[ L x </w:t>
            </w:r>
            <w:r w:rsidR="0040243D">
              <w:rPr>
                <w:rFonts w:eastAsia="Times New Roman" w:cstheme="minorHAnsi"/>
                <w:sz w:val="18"/>
                <w:szCs w:val="18"/>
                <w:lang w:eastAsia="en-GB"/>
              </w:rPr>
              <w:t>S</w:t>
            </w:r>
            <w:r w:rsidRPr="00186B9B">
              <w:rPr>
                <w:rFonts w:eastAsia="Times New Roman" w:cstheme="minorHAnsi"/>
                <w:sz w:val="18"/>
                <w:szCs w:val="18"/>
                <w:lang w:eastAsia="en-GB"/>
              </w:rPr>
              <w:t>] </w:t>
            </w:r>
          </w:p>
        </w:tc>
        <w:tc>
          <w:tcPr>
            <w:tcW w:w="2216" w:type="dxa"/>
            <w:vMerge/>
            <w:vAlign w:val="center"/>
            <w:hideMark/>
          </w:tcPr>
          <w:p w14:paraId="1B5B7F38" w14:textId="77777777" w:rsidR="00186B9B" w:rsidRPr="00186B9B" w:rsidRDefault="00186B9B" w:rsidP="00186B9B">
            <w:pPr>
              <w:spacing w:after="0" w:line="240" w:lineRule="auto"/>
              <w:rPr>
                <w:rFonts w:eastAsia="Times New Roman" w:cstheme="minorHAnsi"/>
                <w:sz w:val="18"/>
                <w:szCs w:val="18"/>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202C53B3" w14:textId="77777777"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sz w:val="20"/>
                <w:szCs w:val="20"/>
                <w:lang w:eastAsia="en-GB"/>
              </w:rPr>
              <w:t>[ L ] </w:t>
            </w:r>
          </w:p>
        </w:tc>
        <w:tc>
          <w:tcPr>
            <w:tcW w:w="949" w:type="dxa"/>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5F93B106" w14:textId="12DFFCAA"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sz w:val="20"/>
                <w:szCs w:val="20"/>
                <w:lang w:eastAsia="en-GB"/>
              </w:rPr>
              <w:t xml:space="preserve">[ </w:t>
            </w:r>
            <w:r w:rsidR="0040243D">
              <w:rPr>
                <w:rFonts w:eastAsia="Times New Roman" w:cstheme="minorHAnsi"/>
                <w:sz w:val="20"/>
                <w:szCs w:val="20"/>
                <w:lang w:eastAsia="en-GB"/>
              </w:rPr>
              <w:t>S</w:t>
            </w:r>
            <w:r w:rsidRPr="001828FC">
              <w:rPr>
                <w:rFonts w:eastAsia="Times New Roman" w:cstheme="minorHAnsi"/>
                <w:sz w:val="20"/>
                <w:szCs w:val="20"/>
                <w:lang w:eastAsia="en-GB"/>
              </w:rPr>
              <w:t>] </w:t>
            </w:r>
          </w:p>
        </w:tc>
        <w:tc>
          <w:tcPr>
            <w:tcW w:w="760" w:type="dxa"/>
            <w:tcBorders>
              <w:top w:val="single" w:sz="6" w:space="0" w:color="auto"/>
              <w:left w:val="single" w:sz="6" w:space="0" w:color="auto"/>
              <w:bottom w:val="single" w:sz="6" w:space="0" w:color="auto"/>
              <w:right w:val="single" w:sz="6" w:space="0" w:color="auto"/>
            </w:tcBorders>
            <w:shd w:val="clear" w:color="auto" w:fill="D9E2F3" w:themeFill="accent5" w:themeFillTint="33"/>
            <w:hideMark/>
          </w:tcPr>
          <w:p w14:paraId="3FFB1975" w14:textId="35ECCE37" w:rsidR="00186B9B" w:rsidRPr="001828FC" w:rsidRDefault="00186B9B" w:rsidP="00186B9B">
            <w:pPr>
              <w:spacing w:after="0" w:line="240" w:lineRule="auto"/>
              <w:jc w:val="center"/>
              <w:textAlignment w:val="baseline"/>
              <w:rPr>
                <w:rFonts w:eastAsia="Times New Roman" w:cstheme="minorHAnsi"/>
                <w:sz w:val="20"/>
                <w:szCs w:val="20"/>
                <w:lang w:eastAsia="en-GB"/>
              </w:rPr>
            </w:pPr>
            <w:r w:rsidRPr="001828FC">
              <w:rPr>
                <w:rFonts w:eastAsia="Times New Roman" w:cstheme="minorHAnsi"/>
                <w:sz w:val="20"/>
                <w:szCs w:val="20"/>
                <w:lang w:eastAsia="en-GB"/>
              </w:rPr>
              <w:t>[ L x I</w:t>
            </w:r>
            <w:r w:rsidR="0040243D">
              <w:rPr>
                <w:rFonts w:eastAsia="Times New Roman" w:cstheme="minorHAnsi"/>
                <w:sz w:val="20"/>
                <w:szCs w:val="20"/>
                <w:lang w:eastAsia="en-GB"/>
              </w:rPr>
              <w:t>S</w:t>
            </w:r>
            <w:r w:rsidRPr="001828FC">
              <w:rPr>
                <w:rFonts w:eastAsia="Times New Roman" w:cstheme="minorHAnsi"/>
                <w:sz w:val="20"/>
                <w:szCs w:val="20"/>
                <w:lang w:eastAsia="en-GB"/>
              </w:rPr>
              <w:t>] </w:t>
            </w:r>
          </w:p>
        </w:tc>
        <w:tc>
          <w:tcPr>
            <w:tcW w:w="1065" w:type="dxa"/>
            <w:vMerge/>
            <w:vAlign w:val="center"/>
            <w:hideMark/>
          </w:tcPr>
          <w:p w14:paraId="1F0C7506" w14:textId="77777777" w:rsidR="00186B9B" w:rsidRPr="00186B9B" w:rsidRDefault="00186B9B" w:rsidP="00186B9B">
            <w:pPr>
              <w:spacing w:after="0" w:line="240" w:lineRule="auto"/>
              <w:rPr>
                <w:rFonts w:eastAsia="Times New Roman" w:cstheme="minorHAnsi"/>
                <w:sz w:val="18"/>
                <w:szCs w:val="18"/>
                <w:lang w:eastAsia="en-GB"/>
              </w:rPr>
            </w:pPr>
          </w:p>
        </w:tc>
        <w:tc>
          <w:tcPr>
            <w:tcW w:w="883" w:type="dxa"/>
            <w:vMerge/>
            <w:vAlign w:val="center"/>
            <w:hideMark/>
          </w:tcPr>
          <w:p w14:paraId="3BF220A6" w14:textId="77777777" w:rsidR="00186B9B" w:rsidRPr="00186B9B" w:rsidRDefault="00186B9B" w:rsidP="00186B9B">
            <w:pPr>
              <w:spacing w:after="0" w:line="240" w:lineRule="auto"/>
              <w:rPr>
                <w:rFonts w:eastAsia="Times New Roman" w:cstheme="minorHAnsi"/>
                <w:sz w:val="18"/>
                <w:szCs w:val="18"/>
                <w:lang w:eastAsia="en-GB"/>
              </w:rPr>
            </w:pPr>
          </w:p>
        </w:tc>
      </w:tr>
      <w:tr w:rsidR="0040243D" w:rsidRPr="00F1363E" w14:paraId="585B07B5" w14:textId="77777777" w:rsidTr="0040243D">
        <w:trPr>
          <w:trHeight w:val="227"/>
        </w:trPr>
        <w:tc>
          <w:tcPr>
            <w:tcW w:w="408"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45F29A08" w14:textId="4A1CD363" w:rsidR="00CE271E" w:rsidRPr="00186B9B" w:rsidRDefault="00CE271E" w:rsidP="00A21021">
            <w:pPr>
              <w:spacing w:after="0" w:line="240" w:lineRule="auto"/>
              <w:jc w:val="center"/>
              <w:textAlignment w:val="baseline"/>
              <w:rPr>
                <w:rFonts w:eastAsia="Times New Roman" w:cstheme="minorHAnsi"/>
                <w:sz w:val="18"/>
                <w:szCs w:val="18"/>
                <w:lang w:eastAsia="en-GB"/>
              </w:rPr>
            </w:pPr>
            <w:r w:rsidRPr="00186B9B">
              <w:rPr>
                <w:rFonts w:eastAsia="Times New Roman" w:cstheme="minorHAnsi"/>
                <w:b/>
                <w:bCs/>
                <w:sz w:val="18"/>
                <w:szCs w:val="18"/>
                <w:lang w:eastAsia="en-GB"/>
              </w:rPr>
              <w:t>1</w:t>
            </w:r>
            <w:r>
              <w:rPr>
                <w:rFonts w:eastAsia="Times New Roman" w:cstheme="minorHAnsi"/>
                <w:b/>
                <w:bCs/>
                <w:sz w:val="18"/>
                <w:szCs w:val="18"/>
                <w:lang w:eastAsia="en-GB"/>
              </w:rPr>
              <w:t>.</w:t>
            </w:r>
          </w:p>
        </w:tc>
        <w:tc>
          <w:tcPr>
            <w:tcW w:w="5722"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6BE42F28" w14:textId="66E68DB4" w:rsidR="00CE271E" w:rsidRPr="00186B9B" w:rsidRDefault="00CE271E" w:rsidP="00CE271E">
            <w:pPr>
              <w:spacing w:after="0" w:line="240" w:lineRule="auto"/>
              <w:textAlignment w:val="baseline"/>
              <w:rPr>
                <w:rFonts w:eastAsia="Times New Roman" w:cstheme="minorHAnsi"/>
                <w:sz w:val="18"/>
                <w:szCs w:val="18"/>
                <w:lang w:eastAsia="en-GB"/>
              </w:rPr>
            </w:pPr>
            <w:r>
              <w:rPr>
                <w:rFonts w:eastAsia="Times New Roman" w:cstheme="minorHAnsi"/>
                <w:b/>
                <w:bCs/>
                <w:sz w:val="18"/>
                <w:szCs w:val="18"/>
                <w:lang w:eastAsia="en-GB"/>
              </w:rPr>
              <w:t>Transporting materials and equipment to and from the festival site</w:t>
            </w:r>
            <w:r w:rsidRPr="00186B9B">
              <w:rPr>
                <w:rFonts w:eastAsia="Times New Roman" w:cstheme="minorHAnsi"/>
                <w:sz w:val="18"/>
                <w:szCs w:val="18"/>
                <w:lang w:eastAsia="en-GB"/>
              </w:rPr>
              <w:t>  </w:t>
            </w:r>
          </w:p>
        </w:tc>
        <w:tc>
          <w:tcPr>
            <w:tcW w:w="1356"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2BF1FEC7" w14:textId="77777777" w:rsidR="00CE271E" w:rsidRPr="00186B9B" w:rsidRDefault="00CE271E" w:rsidP="00186B9B">
            <w:pPr>
              <w:spacing w:after="0" w:line="240" w:lineRule="auto"/>
              <w:textAlignment w:val="baseline"/>
              <w:rPr>
                <w:rFonts w:eastAsia="Times New Roman" w:cstheme="minorHAnsi"/>
                <w:sz w:val="18"/>
                <w:szCs w:val="18"/>
                <w:lang w:eastAsia="en-GB"/>
              </w:rPr>
            </w:pPr>
            <w:r w:rsidRPr="00186B9B">
              <w:rPr>
                <w:rFonts w:eastAsia="Times New Roman" w:cstheme="minorHAnsi"/>
                <w:sz w:val="18"/>
                <w:szCs w:val="18"/>
                <w:lang w:eastAsia="en-GB"/>
              </w:rPr>
              <w:t> </w:t>
            </w:r>
          </w:p>
        </w:tc>
        <w:tc>
          <w:tcPr>
            <w:tcW w:w="71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7DC7EBD6" w14:textId="77777777" w:rsidR="00CE271E" w:rsidRPr="00186B9B" w:rsidRDefault="00CE271E" w:rsidP="00186B9B">
            <w:pPr>
              <w:spacing w:after="0" w:line="240" w:lineRule="auto"/>
              <w:textAlignment w:val="baseline"/>
              <w:rPr>
                <w:rFonts w:eastAsia="Times New Roman" w:cstheme="minorHAnsi"/>
                <w:sz w:val="18"/>
                <w:szCs w:val="18"/>
                <w:lang w:eastAsia="en-GB"/>
              </w:rPr>
            </w:pPr>
            <w:r w:rsidRPr="00186B9B">
              <w:rPr>
                <w:rFonts w:eastAsia="Times New Roman" w:cstheme="minorHAnsi"/>
                <w:sz w:val="18"/>
                <w:szCs w:val="18"/>
                <w:lang w:eastAsia="en-GB"/>
              </w:rPr>
              <w:t> </w:t>
            </w:r>
          </w:p>
        </w:tc>
        <w:tc>
          <w:tcPr>
            <w:tcW w:w="2216"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79AF5EE2" w14:textId="77777777" w:rsidR="00CE271E" w:rsidRPr="00186B9B" w:rsidRDefault="00CE271E" w:rsidP="00186B9B">
            <w:pPr>
              <w:spacing w:after="0" w:line="240" w:lineRule="auto"/>
              <w:textAlignment w:val="baseline"/>
              <w:rPr>
                <w:rFonts w:eastAsia="Times New Roman" w:cstheme="minorHAnsi"/>
                <w:sz w:val="18"/>
                <w:szCs w:val="18"/>
                <w:lang w:eastAsia="en-GB"/>
              </w:rPr>
            </w:pPr>
            <w:r w:rsidRPr="00186B9B">
              <w:rPr>
                <w:rFonts w:eastAsia="Times New Roman" w:cstheme="minorHAnsi"/>
                <w:sz w:val="18"/>
                <w:szCs w:val="18"/>
                <w:lang w:eastAsia="en-GB"/>
              </w:rPr>
              <w:t> </w:t>
            </w:r>
          </w:p>
        </w:tc>
        <w:tc>
          <w:tcPr>
            <w:tcW w:w="971"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57D804E7" w14:textId="77777777" w:rsidR="00CE271E" w:rsidRPr="00186B9B" w:rsidRDefault="00CE271E" w:rsidP="00186B9B">
            <w:pPr>
              <w:spacing w:after="0" w:line="240" w:lineRule="auto"/>
              <w:textAlignment w:val="baseline"/>
              <w:rPr>
                <w:rFonts w:eastAsia="Times New Roman" w:cstheme="minorHAnsi"/>
                <w:sz w:val="18"/>
                <w:szCs w:val="18"/>
                <w:lang w:eastAsia="en-GB"/>
              </w:rPr>
            </w:pPr>
            <w:r w:rsidRPr="00186B9B">
              <w:rPr>
                <w:rFonts w:eastAsia="Times New Roman" w:cstheme="minorHAnsi"/>
                <w:sz w:val="18"/>
                <w:szCs w:val="18"/>
                <w:lang w:eastAsia="en-GB"/>
              </w:rPr>
              <w:t> </w:t>
            </w:r>
          </w:p>
        </w:tc>
        <w:tc>
          <w:tcPr>
            <w:tcW w:w="949"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540F50D" w14:textId="77777777" w:rsidR="00CE271E" w:rsidRPr="00186B9B" w:rsidRDefault="00CE271E" w:rsidP="00186B9B">
            <w:pPr>
              <w:spacing w:after="0" w:line="240" w:lineRule="auto"/>
              <w:textAlignment w:val="baseline"/>
              <w:rPr>
                <w:rFonts w:eastAsia="Times New Roman" w:cstheme="minorHAnsi"/>
                <w:sz w:val="18"/>
                <w:szCs w:val="18"/>
                <w:lang w:eastAsia="en-GB"/>
              </w:rPr>
            </w:pPr>
            <w:r w:rsidRPr="00186B9B">
              <w:rPr>
                <w:rFonts w:eastAsia="Times New Roman" w:cstheme="minorHAnsi"/>
                <w:sz w:val="18"/>
                <w:szCs w:val="18"/>
                <w:lang w:eastAsia="en-GB"/>
              </w:rPr>
              <w:t> </w:t>
            </w:r>
          </w:p>
        </w:tc>
        <w:tc>
          <w:tcPr>
            <w:tcW w:w="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7805B31C" w14:textId="77777777" w:rsidR="00CE271E" w:rsidRPr="00186B9B" w:rsidRDefault="00CE271E" w:rsidP="00186B9B">
            <w:pPr>
              <w:spacing w:after="0" w:line="240" w:lineRule="auto"/>
              <w:textAlignment w:val="baseline"/>
              <w:rPr>
                <w:rFonts w:eastAsia="Times New Roman" w:cstheme="minorHAnsi"/>
                <w:sz w:val="18"/>
                <w:szCs w:val="18"/>
                <w:lang w:eastAsia="en-GB"/>
              </w:rPr>
            </w:pPr>
            <w:r w:rsidRPr="00186B9B">
              <w:rPr>
                <w:rFonts w:eastAsia="Times New Roman" w:cstheme="minorHAnsi"/>
                <w:sz w:val="18"/>
                <w:szCs w:val="18"/>
                <w:lang w:eastAsia="en-GB"/>
              </w:rPr>
              <w:t> </w:t>
            </w:r>
          </w:p>
        </w:tc>
        <w:tc>
          <w:tcPr>
            <w:tcW w:w="1065"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0DB52CA4" w14:textId="77777777" w:rsidR="00CE271E" w:rsidRPr="00186B9B" w:rsidRDefault="00CE271E" w:rsidP="00186B9B">
            <w:pPr>
              <w:spacing w:after="0" w:line="240" w:lineRule="auto"/>
              <w:textAlignment w:val="baseline"/>
              <w:rPr>
                <w:rFonts w:eastAsia="Times New Roman" w:cstheme="minorHAnsi"/>
                <w:sz w:val="18"/>
                <w:szCs w:val="18"/>
                <w:lang w:eastAsia="en-GB"/>
              </w:rPr>
            </w:pPr>
            <w:r w:rsidRPr="00186B9B">
              <w:rPr>
                <w:rFonts w:eastAsia="Times New Roman" w:cstheme="minorHAnsi"/>
                <w:sz w:val="18"/>
                <w:szCs w:val="18"/>
                <w:lang w:eastAsia="en-GB"/>
              </w:rPr>
              <w:t> </w:t>
            </w:r>
          </w:p>
        </w:tc>
        <w:tc>
          <w:tcPr>
            <w:tcW w:w="883"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7A7E3F9B" w14:textId="77777777" w:rsidR="00CE271E" w:rsidRPr="00186B9B" w:rsidRDefault="00CE271E" w:rsidP="00186B9B">
            <w:pPr>
              <w:spacing w:after="0" w:line="240" w:lineRule="auto"/>
              <w:textAlignment w:val="baseline"/>
              <w:rPr>
                <w:rFonts w:eastAsia="Times New Roman" w:cstheme="minorHAnsi"/>
                <w:sz w:val="18"/>
                <w:szCs w:val="18"/>
                <w:lang w:eastAsia="en-GB"/>
              </w:rPr>
            </w:pPr>
            <w:r w:rsidRPr="00186B9B">
              <w:rPr>
                <w:rFonts w:eastAsia="Times New Roman" w:cstheme="minorHAnsi"/>
                <w:sz w:val="18"/>
                <w:szCs w:val="18"/>
                <w:lang w:eastAsia="en-GB"/>
              </w:rPr>
              <w:t> </w:t>
            </w:r>
          </w:p>
        </w:tc>
      </w:tr>
      <w:tr w:rsidR="0040243D" w:rsidRPr="001D721F" w14:paraId="6DCFDEBB"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auto"/>
          </w:tcPr>
          <w:p w14:paraId="06E19C38" w14:textId="52E97D09" w:rsidR="00A21021" w:rsidRPr="001D721F" w:rsidRDefault="00585D97" w:rsidP="00A21021">
            <w:pPr>
              <w:pStyle w:val="NoSpacing"/>
              <w:jc w:val="center"/>
              <w:rPr>
                <w:rFonts w:cstheme="minorHAnsi"/>
                <w:sz w:val="20"/>
                <w:szCs w:val="20"/>
              </w:rPr>
            </w:pPr>
            <w:r>
              <w:rPr>
                <w:rFonts w:cstheme="minorHAnsi"/>
                <w:sz w:val="20"/>
                <w:szCs w:val="20"/>
              </w:rPr>
              <w:t>a.</w:t>
            </w:r>
          </w:p>
          <w:p w14:paraId="1832B3A3" w14:textId="77777777" w:rsidR="00A21021" w:rsidRPr="001D721F" w:rsidRDefault="00A21021" w:rsidP="00A21021">
            <w:pPr>
              <w:pStyle w:val="NoSpacing"/>
              <w:jc w:val="center"/>
              <w:rPr>
                <w:rFonts w:cstheme="minorHAnsi"/>
                <w:sz w:val="20"/>
                <w:szCs w:val="20"/>
              </w:rPr>
            </w:pPr>
            <w:r w:rsidRPr="001D721F">
              <w:rPr>
                <w:rFonts w:ascii="Segoe UI Symbol" w:hAnsi="Segoe UI Symbol" w:cs="Segoe UI Symbol"/>
                <w:sz w:val="20"/>
                <w:szCs w:val="20"/>
              </w:rPr>
              <w:t>☐</w:t>
            </w:r>
          </w:p>
          <w:p w14:paraId="57E9BC9C" w14:textId="77777777" w:rsidR="00F1363E" w:rsidRPr="001D721F" w:rsidRDefault="00F1363E" w:rsidP="00186B9B">
            <w:pPr>
              <w:spacing w:after="0" w:line="240" w:lineRule="auto"/>
              <w:jc w:val="center"/>
              <w:textAlignment w:val="baseline"/>
              <w:rPr>
                <w:rFonts w:eastAsia="Times New Roman" w:cstheme="minorHAnsi"/>
                <w:b/>
                <w:bCs/>
                <w:sz w:val="20"/>
                <w:szCs w:val="20"/>
                <w:lang w:eastAsia="en-GB"/>
              </w:rPr>
            </w:pPr>
          </w:p>
        </w:tc>
        <w:tc>
          <w:tcPr>
            <w:tcW w:w="1749" w:type="dxa"/>
            <w:tcBorders>
              <w:top w:val="single" w:sz="6" w:space="0" w:color="auto"/>
              <w:left w:val="single" w:sz="6" w:space="0" w:color="auto"/>
              <w:bottom w:val="single" w:sz="6" w:space="0" w:color="auto"/>
              <w:right w:val="single" w:sz="6" w:space="0" w:color="auto"/>
            </w:tcBorders>
            <w:shd w:val="clear" w:color="auto" w:fill="auto"/>
          </w:tcPr>
          <w:p w14:paraId="08CB516A" w14:textId="0B5E9208" w:rsidR="004872A2" w:rsidRPr="001D721F" w:rsidRDefault="00167ACF" w:rsidP="004872A2">
            <w:pPr>
              <w:pStyle w:val="NoSpacing"/>
              <w:rPr>
                <w:rFonts w:ascii="Calibri" w:eastAsia="Times New Roman" w:hAnsi="Calibri" w:cs="Calibri"/>
                <w:sz w:val="20"/>
                <w:szCs w:val="20"/>
                <w:lang w:eastAsia="en-GB"/>
              </w:rPr>
            </w:pPr>
            <w:r>
              <w:rPr>
                <w:rFonts w:ascii="Calibri" w:eastAsia="Times New Roman" w:hAnsi="Calibri" w:cs="Calibri"/>
                <w:b/>
                <w:bCs/>
                <w:sz w:val="20"/>
                <w:szCs w:val="20"/>
                <w:lang w:eastAsia="en-GB"/>
              </w:rPr>
              <w:t>Trolley failure</w:t>
            </w:r>
            <w:r w:rsidR="00125A98">
              <w:rPr>
                <w:rFonts w:ascii="Calibri" w:eastAsia="Times New Roman" w:hAnsi="Calibri" w:cs="Calibri"/>
                <w:b/>
                <w:bCs/>
                <w:sz w:val="20"/>
                <w:szCs w:val="20"/>
                <w:lang w:eastAsia="en-GB"/>
              </w:rPr>
              <w:t xml:space="preserve">: </w:t>
            </w:r>
            <w:r>
              <w:rPr>
                <w:rFonts w:ascii="Calibri" w:eastAsia="Times New Roman" w:hAnsi="Calibri" w:cs="Calibri"/>
                <w:sz w:val="20"/>
                <w:szCs w:val="20"/>
                <w:lang w:eastAsia="en-GB"/>
              </w:rPr>
              <w:t>C</w:t>
            </w:r>
            <w:r w:rsidR="000B52D2" w:rsidRPr="001D721F">
              <w:rPr>
                <w:rFonts w:ascii="Calibri" w:eastAsia="Times New Roman" w:hAnsi="Calibri" w:cs="Calibri"/>
                <w:sz w:val="20"/>
                <w:szCs w:val="20"/>
                <w:lang w:eastAsia="en-GB"/>
              </w:rPr>
              <w:t>ollapsing or overturning</w:t>
            </w:r>
            <w:r>
              <w:rPr>
                <w:rFonts w:ascii="Calibri" w:eastAsia="Times New Roman" w:hAnsi="Calibri" w:cs="Calibri"/>
                <w:sz w:val="20"/>
                <w:szCs w:val="20"/>
                <w:lang w:eastAsia="en-GB"/>
              </w:rPr>
              <w:t xml:space="preserve"> trolley </w:t>
            </w:r>
            <w:r w:rsidR="009323D3">
              <w:rPr>
                <w:rFonts w:ascii="Calibri" w:eastAsia="Times New Roman" w:hAnsi="Calibri" w:cs="Calibri"/>
                <w:sz w:val="20"/>
                <w:szCs w:val="20"/>
                <w:lang w:eastAsia="en-GB"/>
              </w:rPr>
              <w:t>used for set</w:t>
            </w:r>
            <w:r w:rsidR="00A134AE">
              <w:rPr>
                <w:rFonts w:ascii="Calibri" w:eastAsia="Times New Roman" w:hAnsi="Calibri" w:cs="Calibri"/>
                <w:sz w:val="20"/>
                <w:szCs w:val="20"/>
                <w:lang w:eastAsia="en-GB"/>
              </w:rPr>
              <w:t>-</w:t>
            </w:r>
            <w:r w:rsidR="009323D3">
              <w:rPr>
                <w:rFonts w:ascii="Calibri" w:eastAsia="Times New Roman" w:hAnsi="Calibri" w:cs="Calibri"/>
                <w:sz w:val="20"/>
                <w:szCs w:val="20"/>
                <w:lang w:eastAsia="en-GB"/>
              </w:rPr>
              <w:t xml:space="preserve">up or pack down </w:t>
            </w:r>
            <w:r w:rsidR="004872A2" w:rsidRPr="001D721F">
              <w:rPr>
                <w:rFonts w:ascii="Calibri" w:eastAsia="Times New Roman" w:hAnsi="Calibri" w:cs="Calibri"/>
                <w:sz w:val="20"/>
                <w:szCs w:val="20"/>
                <w:lang w:eastAsia="en-GB"/>
              </w:rPr>
              <w:t>resulting in personal injury or damage to property from inappropriate use</w:t>
            </w:r>
            <w:r w:rsidR="000B52D2" w:rsidRPr="001D721F">
              <w:rPr>
                <w:rFonts w:ascii="Calibri" w:eastAsia="Times New Roman" w:hAnsi="Calibri" w:cs="Calibri"/>
                <w:sz w:val="20"/>
                <w:szCs w:val="20"/>
                <w:lang w:eastAsia="en-GB"/>
              </w:rPr>
              <w:t>.</w:t>
            </w:r>
          </w:p>
          <w:p w14:paraId="3CF58157" w14:textId="77777777" w:rsidR="00F1363E" w:rsidRPr="001D721F" w:rsidRDefault="00F1363E" w:rsidP="00186B9B">
            <w:pPr>
              <w:spacing w:after="0" w:line="240" w:lineRule="auto"/>
              <w:textAlignment w:val="baseline"/>
              <w:rPr>
                <w:rFonts w:eastAsia="Times New Roman" w:cstheme="minorHAnsi"/>
                <w:b/>
                <w:bCs/>
                <w:sz w:val="20"/>
                <w:szCs w:val="20"/>
                <w:lang w:eastAsia="en-GB"/>
              </w:rPr>
            </w:pPr>
          </w:p>
        </w:tc>
        <w:tc>
          <w:tcPr>
            <w:tcW w:w="1082" w:type="dxa"/>
            <w:tcBorders>
              <w:top w:val="single" w:sz="6" w:space="0" w:color="auto"/>
              <w:left w:val="single" w:sz="6" w:space="0" w:color="auto"/>
              <w:bottom w:val="single" w:sz="6" w:space="0" w:color="auto"/>
              <w:right w:val="single" w:sz="6" w:space="0" w:color="auto"/>
            </w:tcBorders>
            <w:shd w:val="clear" w:color="auto" w:fill="auto"/>
          </w:tcPr>
          <w:p w14:paraId="510DAE2E" w14:textId="77777777" w:rsidR="00F1363E" w:rsidRPr="001D721F" w:rsidRDefault="000B52D2" w:rsidP="00186B9B">
            <w:pPr>
              <w:spacing w:after="0" w:line="240" w:lineRule="auto"/>
              <w:textAlignment w:val="baseline"/>
              <w:rPr>
                <w:rFonts w:eastAsia="Times New Roman" w:cstheme="minorHAnsi"/>
                <w:sz w:val="20"/>
                <w:szCs w:val="20"/>
                <w:lang w:eastAsia="en-GB"/>
              </w:rPr>
            </w:pPr>
            <w:r w:rsidRPr="001D721F">
              <w:rPr>
                <w:rFonts w:eastAsia="Times New Roman" w:cstheme="minorHAnsi"/>
                <w:sz w:val="20"/>
                <w:szCs w:val="20"/>
                <w:lang w:eastAsia="en-GB"/>
              </w:rPr>
              <w:t>Staff</w:t>
            </w:r>
          </w:p>
          <w:p w14:paraId="316FCA30" w14:textId="3067F097" w:rsidR="000B52D2" w:rsidRPr="001D721F" w:rsidRDefault="000B52D2" w:rsidP="00186B9B">
            <w:pPr>
              <w:spacing w:after="0" w:line="240" w:lineRule="auto"/>
              <w:textAlignment w:val="baseline"/>
              <w:rPr>
                <w:rFonts w:eastAsia="Times New Roman" w:cstheme="minorHAnsi"/>
                <w:sz w:val="20"/>
                <w:szCs w:val="20"/>
                <w:lang w:eastAsia="en-GB"/>
              </w:rPr>
            </w:pPr>
            <w:r w:rsidRPr="001D721F">
              <w:rPr>
                <w:rFonts w:eastAsia="Times New Roman" w:cstheme="minorHAnsi"/>
                <w:sz w:val="20"/>
                <w:szCs w:val="20"/>
                <w:lang w:eastAsia="en-GB"/>
              </w:rPr>
              <w:t>Volunteers</w:t>
            </w:r>
          </w:p>
        </w:tc>
        <w:tc>
          <w:tcPr>
            <w:tcW w:w="2022" w:type="dxa"/>
            <w:tcBorders>
              <w:top w:val="single" w:sz="6" w:space="0" w:color="auto"/>
              <w:left w:val="single" w:sz="6" w:space="0" w:color="auto"/>
              <w:bottom w:val="single" w:sz="6" w:space="0" w:color="auto"/>
              <w:right w:val="single" w:sz="6" w:space="0" w:color="auto"/>
            </w:tcBorders>
            <w:shd w:val="clear" w:color="auto" w:fill="auto"/>
          </w:tcPr>
          <w:p w14:paraId="4DCE632E" w14:textId="5167B57D" w:rsidR="00915602" w:rsidRDefault="002F4EEA" w:rsidP="002F4EEA">
            <w:pPr>
              <w:spacing w:after="0" w:line="240" w:lineRule="auto"/>
              <w:textAlignment w:val="baseline"/>
              <w:rPr>
                <w:rFonts w:eastAsia="Times New Roman" w:cstheme="minorHAnsi"/>
                <w:sz w:val="20"/>
                <w:szCs w:val="20"/>
                <w:lang w:eastAsia="en-GB"/>
              </w:rPr>
            </w:pPr>
            <w:r w:rsidRPr="001D721F">
              <w:rPr>
                <w:rFonts w:eastAsia="Times New Roman" w:cstheme="minorHAnsi"/>
                <w:sz w:val="20"/>
                <w:szCs w:val="20"/>
                <w:lang w:eastAsia="en-GB"/>
              </w:rPr>
              <w:t>Trolley should be appropriate and suitable for the load being transported.</w:t>
            </w:r>
          </w:p>
          <w:p w14:paraId="2AC1922D" w14:textId="77777777" w:rsidR="00625912" w:rsidRDefault="00625912" w:rsidP="002F4EEA">
            <w:pPr>
              <w:spacing w:after="0" w:line="240" w:lineRule="auto"/>
              <w:textAlignment w:val="baseline"/>
              <w:rPr>
                <w:rFonts w:eastAsia="Times New Roman" w:cstheme="minorHAnsi"/>
                <w:sz w:val="20"/>
                <w:szCs w:val="20"/>
                <w:lang w:eastAsia="en-GB"/>
              </w:rPr>
            </w:pPr>
          </w:p>
          <w:p w14:paraId="1B257C28" w14:textId="68956846" w:rsidR="002F4EEA" w:rsidRPr="001D721F" w:rsidRDefault="00915602" w:rsidP="002F4EEA">
            <w:pPr>
              <w:spacing w:after="0" w:line="240" w:lineRule="auto"/>
              <w:textAlignment w:val="baseline"/>
              <w:rPr>
                <w:rFonts w:eastAsia="Times New Roman" w:cstheme="minorHAnsi"/>
                <w:sz w:val="20"/>
                <w:szCs w:val="20"/>
                <w:lang w:eastAsia="en-GB"/>
              </w:rPr>
            </w:pPr>
            <w:r w:rsidRPr="001D721F">
              <w:rPr>
                <w:rFonts w:eastAsia="Times New Roman" w:cstheme="minorHAnsi"/>
                <w:sz w:val="20"/>
                <w:szCs w:val="20"/>
                <w:lang w:eastAsia="en-GB"/>
              </w:rPr>
              <w:t>W</w:t>
            </w:r>
            <w:r w:rsidR="002F4EEA" w:rsidRPr="001D721F">
              <w:rPr>
                <w:rFonts w:eastAsia="Times New Roman" w:cstheme="minorHAnsi"/>
                <w:sz w:val="20"/>
                <w:szCs w:val="20"/>
                <w:lang w:eastAsia="en-GB"/>
              </w:rPr>
              <w:t xml:space="preserve">heels and stability must </w:t>
            </w:r>
            <w:r w:rsidRPr="001D721F">
              <w:rPr>
                <w:rFonts w:eastAsia="Times New Roman" w:cstheme="minorHAnsi"/>
                <w:sz w:val="20"/>
                <w:szCs w:val="20"/>
                <w:lang w:eastAsia="en-GB"/>
              </w:rPr>
              <w:t>be suitable for</w:t>
            </w:r>
            <w:r w:rsidR="002F4EEA" w:rsidRPr="001D721F">
              <w:rPr>
                <w:rFonts w:eastAsia="Times New Roman" w:cstheme="minorHAnsi"/>
                <w:sz w:val="20"/>
                <w:szCs w:val="20"/>
                <w:lang w:eastAsia="en-GB"/>
              </w:rPr>
              <w:t xml:space="preserve"> the surface</w:t>
            </w:r>
            <w:r w:rsidR="005534A3" w:rsidRPr="001D721F">
              <w:rPr>
                <w:rFonts w:eastAsia="Times New Roman" w:cstheme="minorHAnsi"/>
                <w:sz w:val="20"/>
                <w:szCs w:val="20"/>
                <w:lang w:eastAsia="en-GB"/>
              </w:rPr>
              <w:t>.</w:t>
            </w:r>
          </w:p>
          <w:p w14:paraId="0818DB4F" w14:textId="77777777" w:rsidR="002F4EEA" w:rsidRPr="001D721F" w:rsidRDefault="002F4EEA" w:rsidP="002F4EEA">
            <w:pPr>
              <w:spacing w:after="0" w:line="240" w:lineRule="auto"/>
              <w:textAlignment w:val="baseline"/>
              <w:rPr>
                <w:rFonts w:eastAsia="Times New Roman" w:cstheme="minorHAnsi"/>
                <w:sz w:val="20"/>
                <w:szCs w:val="20"/>
                <w:lang w:eastAsia="en-GB"/>
              </w:rPr>
            </w:pPr>
          </w:p>
          <w:p w14:paraId="156077EE" w14:textId="77777777" w:rsidR="00F1363E" w:rsidRDefault="002F4EEA" w:rsidP="002F4EEA">
            <w:pPr>
              <w:spacing w:after="0" w:line="240" w:lineRule="auto"/>
              <w:textAlignment w:val="baseline"/>
              <w:rPr>
                <w:rFonts w:eastAsia="Times New Roman" w:cstheme="minorHAnsi"/>
                <w:sz w:val="20"/>
                <w:szCs w:val="20"/>
                <w:lang w:eastAsia="en-GB"/>
              </w:rPr>
            </w:pPr>
            <w:r w:rsidRPr="001D721F">
              <w:rPr>
                <w:rFonts w:eastAsia="Times New Roman" w:cstheme="minorHAnsi"/>
                <w:sz w:val="20"/>
                <w:szCs w:val="20"/>
                <w:lang w:eastAsia="en-GB"/>
              </w:rPr>
              <w:t>No open toe shoes when transporting large loads.</w:t>
            </w:r>
          </w:p>
          <w:p w14:paraId="7423159B" w14:textId="77777777" w:rsidR="000A21E2" w:rsidRDefault="000A21E2" w:rsidP="002F4EEA">
            <w:pPr>
              <w:spacing w:after="0" w:line="240" w:lineRule="auto"/>
              <w:textAlignment w:val="baseline"/>
              <w:rPr>
                <w:rFonts w:eastAsia="Times New Roman" w:cstheme="minorHAnsi"/>
                <w:sz w:val="20"/>
                <w:szCs w:val="20"/>
                <w:lang w:eastAsia="en-GB"/>
              </w:rPr>
            </w:pPr>
          </w:p>
          <w:p w14:paraId="28AC5646" w14:textId="3BE9A16C" w:rsidR="000A21E2" w:rsidRPr="001D721F" w:rsidRDefault="00901FD7" w:rsidP="002F4EEA">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H</w:t>
            </w:r>
            <w:r w:rsidRPr="0043722D">
              <w:rPr>
                <w:rFonts w:eastAsia="Times New Roman" w:cstheme="minorHAnsi"/>
                <w:sz w:val="20"/>
                <w:szCs w:val="20"/>
                <w:lang w:eastAsia="en-GB"/>
              </w:rPr>
              <w:t>eavy or awkward loads should be operated by more than one person. If operating alone, staff should be able to see over the load with a clear view and be able to safely access doors.</w:t>
            </w:r>
          </w:p>
        </w:tc>
        <w:tc>
          <w:tcPr>
            <w:tcW w:w="869" w:type="dxa"/>
            <w:tcBorders>
              <w:top w:val="single" w:sz="6" w:space="0" w:color="auto"/>
              <w:left w:val="single" w:sz="6" w:space="0" w:color="auto"/>
              <w:bottom w:val="single" w:sz="6" w:space="0" w:color="auto"/>
              <w:right w:val="single" w:sz="6" w:space="0" w:color="auto"/>
            </w:tcBorders>
            <w:shd w:val="clear" w:color="auto" w:fill="auto"/>
          </w:tcPr>
          <w:p w14:paraId="7676962A" w14:textId="7A4B86B1" w:rsidR="00F1363E" w:rsidRPr="001D721F" w:rsidRDefault="00915602" w:rsidP="005534A3">
            <w:pPr>
              <w:spacing w:after="0" w:line="240" w:lineRule="auto"/>
              <w:jc w:val="center"/>
              <w:textAlignment w:val="baseline"/>
              <w:rPr>
                <w:rFonts w:eastAsia="Times New Roman" w:cstheme="minorHAnsi"/>
                <w:sz w:val="20"/>
                <w:szCs w:val="20"/>
                <w:lang w:eastAsia="en-GB"/>
              </w:rPr>
            </w:pPr>
            <w:r w:rsidRPr="001D721F">
              <w:rPr>
                <w:rFonts w:eastAsia="Times New Roman" w:cstheme="minorHAnsi"/>
                <w:sz w:val="20"/>
                <w:szCs w:val="20"/>
                <w:lang w:eastAsia="en-GB"/>
              </w:rPr>
              <w:t>3</w:t>
            </w:r>
          </w:p>
        </w:tc>
        <w:tc>
          <w:tcPr>
            <w:tcW w:w="1356" w:type="dxa"/>
            <w:tcBorders>
              <w:top w:val="single" w:sz="6" w:space="0" w:color="auto"/>
              <w:left w:val="single" w:sz="6" w:space="0" w:color="auto"/>
              <w:bottom w:val="single" w:sz="6" w:space="0" w:color="auto"/>
              <w:right w:val="single" w:sz="6" w:space="0" w:color="auto"/>
            </w:tcBorders>
            <w:shd w:val="clear" w:color="auto" w:fill="auto"/>
          </w:tcPr>
          <w:p w14:paraId="3E6BC830" w14:textId="1C2F7BF1" w:rsidR="00F1363E" w:rsidRPr="001D721F" w:rsidRDefault="00915602" w:rsidP="005534A3">
            <w:pPr>
              <w:spacing w:after="0" w:line="240" w:lineRule="auto"/>
              <w:jc w:val="center"/>
              <w:textAlignment w:val="baseline"/>
              <w:rPr>
                <w:rFonts w:eastAsia="Times New Roman" w:cstheme="minorHAnsi"/>
                <w:sz w:val="20"/>
                <w:szCs w:val="20"/>
                <w:lang w:eastAsia="en-GB"/>
              </w:rPr>
            </w:pPr>
            <w:r w:rsidRPr="001D721F">
              <w:rPr>
                <w:rFonts w:eastAsia="Times New Roman" w:cstheme="minorHAnsi"/>
                <w:sz w:val="20"/>
                <w:szCs w:val="20"/>
                <w:lang w:eastAsia="en-GB"/>
              </w:rPr>
              <w:t>2</w:t>
            </w:r>
          </w:p>
        </w:tc>
        <w:tc>
          <w:tcPr>
            <w:tcW w:w="719"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47EBA7E3" w14:textId="64B27B01" w:rsidR="00F1363E" w:rsidRPr="001D721F" w:rsidRDefault="00915602" w:rsidP="005534A3">
            <w:pPr>
              <w:spacing w:after="0" w:line="240" w:lineRule="auto"/>
              <w:jc w:val="center"/>
              <w:textAlignment w:val="baseline"/>
              <w:rPr>
                <w:rFonts w:eastAsia="Times New Roman" w:cstheme="minorHAnsi"/>
                <w:sz w:val="20"/>
                <w:szCs w:val="20"/>
                <w:lang w:eastAsia="en-GB"/>
              </w:rPr>
            </w:pPr>
            <w:r w:rsidRPr="001D721F">
              <w:rPr>
                <w:rFonts w:eastAsia="Times New Roman" w:cstheme="minorHAnsi"/>
                <w:sz w:val="20"/>
                <w:szCs w:val="20"/>
                <w:lang w:eastAsia="en-GB"/>
              </w:rPr>
              <w:t>6</w:t>
            </w:r>
          </w:p>
        </w:tc>
        <w:tc>
          <w:tcPr>
            <w:tcW w:w="2216" w:type="dxa"/>
            <w:tcBorders>
              <w:top w:val="single" w:sz="6" w:space="0" w:color="auto"/>
              <w:left w:val="single" w:sz="6" w:space="0" w:color="auto"/>
              <w:bottom w:val="single" w:sz="6" w:space="0" w:color="auto"/>
              <w:right w:val="single" w:sz="6" w:space="0" w:color="auto"/>
            </w:tcBorders>
            <w:shd w:val="clear" w:color="auto" w:fill="auto"/>
          </w:tcPr>
          <w:p w14:paraId="18419FAB" w14:textId="2BD7E9FC" w:rsidR="008061C5" w:rsidRDefault="008061C5" w:rsidP="008061C5">
            <w:pPr>
              <w:pStyle w:val="NoSpacing"/>
              <w:rPr>
                <w:rFonts w:eastAsia="Times New Roman" w:cstheme="minorHAnsi"/>
                <w:sz w:val="20"/>
                <w:szCs w:val="20"/>
                <w:lang w:eastAsia="en-GB"/>
              </w:rPr>
            </w:pPr>
            <w:r w:rsidRPr="001D721F">
              <w:rPr>
                <w:rFonts w:eastAsia="Times New Roman" w:cstheme="minorHAnsi"/>
                <w:sz w:val="20"/>
                <w:szCs w:val="20"/>
                <w:lang w:eastAsia="en-GB"/>
              </w:rPr>
              <w:t>Visual check to be carried out before use to identify lo</w:t>
            </w:r>
            <w:r w:rsidR="00D622C1">
              <w:rPr>
                <w:rFonts w:eastAsia="Times New Roman" w:cstheme="minorHAnsi"/>
                <w:sz w:val="20"/>
                <w:szCs w:val="20"/>
                <w:lang w:eastAsia="en-GB"/>
              </w:rPr>
              <w:t>o</w:t>
            </w:r>
            <w:r w:rsidRPr="001D721F">
              <w:rPr>
                <w:rFonts w:eastAsia="Times New Roman" w:cstheme="minorHAnsi"/>
                <w:sz w:val="20"/>
                <w:szCs w:val="20"/>
                <w:lang w:eastAsia="en-GB"/>
              </w:rPr>
              <w:t xml:space="preserve">se or damaged wheels, break failure and other defect. </w:t>
            </w:r>
            <w:r w:rsidR="00D622C1">
              <w:rPr>
                <w:rFonts w:eastAsia="Times New Roman" w:cstheme="minorHAnsi"/>
                <w:sz w:val="20"/>
                <w:szCs w:val="20"/>
                <w:lang w:eastAsia="en-GB"/>
              </w:rPr>
              <w:t>Trolley should n</w:t>
            </w:r>
            <w:r w:rsidR="00D622C1" w:rsidRPr="001D721F">
              <w:rPr>
                <w:rFonts w:eastAsia="Times New Roman" w:cstheme="minorHAnsi"/>
                <w:sz w:val="20"/>
                <w:szCs w:val="20"/>
                <w:lang w:eastAsia="en-GB"/>
              </w:rPr>
              <w:t>ot</w:t>
            </w:r>
            <w:r w:rsidRPr="001D721F">
              <w:rPr>
                <w:rFonts w:eastAsia="Times New Roman" w:cstheme="minorHAnsi"/>
                <w:sz w:val="20"/>
                <w:szCs w:val="20"/>
                <w:lang w:eastAsia="en-GB"/>
              </w:rPr>
              <w:t xml:space="preserve"> be used if problem identified.</w:t>
            </w:r>
          </w:p>
          <w:p w14:paraId="5C4F5D61" w14:textId="77777777" w:rsidR="00D622C1" w:rsidRDefault="00D622C1" w:rsidP="008061C5">
            <w:pPr>
              <w:pStyle w:val="NoSpacing"/>
              <w:rPr>
                <w:rFonts w:eastAsia="Times New Roman" w:cstheme="minorHAnsi"/>
                <w:sz w:val="20"/>
                <w:szCs w:val="20"/>
                <w:lang w:eastAsia="en-GB"/>
              </w:rPr>
            </w:pPr>
          </w:p>
          <w:p w14:paraId="2EBFF266" w14:textId="3B512E6C" w:rsidR="00D622C1" w:rsidRDefault="00D622C1" w:rsidP="00D622C1">
            <w:pPr>
              <w:rPr>
                <w:rFonts w:eastAsia="Times New Roman" w:cstheme="minorHAnsi"/>
                <w:sz w:val="20"/>
                <w:szCs w:val="20"/>
                <w:lang w:eastAsia="en-GB"/>
              </w:rPr>
            </w:pPr>
            <w:r w:rsidRPr="006E112A">
              <w:rPr>
                <w:rFonts w:eastAsia="Times New Roman" w:cstheme="minorHAnsi"/>
                <w:sz w:val="20"/>
                <w:szCs w:val="20"/>
                <w:lang w:eastAsia="en-GB"/>
              </w:rPr>
              <w:t>Trolleys should be pushed</w:t>
            </w:r>
            <w:r>
              <w:rPr>
                <w:rFonts w:eastAsia="Times New Roman" w:cstheme="minorHAnsi"/>
                <w:sz w:val="20"/>
                <w:szCs w:val="20"/>
                <w:lang w:eastAsia="en-GB"/>
              </w:rPr>
              <w:t xml:space="preserve"> not</w:t>
            </w:r>
            <w:r w:rsidRPr="006E112A">
              <w:rPr>
                <w:rFonts w:eastAsia="Times New Roman" w:cstheme="minorHAnsi"/>
                <w:sz w:val="20"/>
                <w:szCs w:val="20"/>
                <w:lang w:eastAsia="en-GB"/>
              </w:rPr>
              <w:t xml:space="preserve"> pulled where possible.</w:t>
            </w:r>
          </w:p>
          <w:p w14:paraId="387BE4F3" w14:textId="12E08F82" w:rsidR="000A21E2" w:rsidRPr="00E85C7A" w:rsidRDefault="0046731A" w:rsidP="0046731A">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M</w:t>
            </w:r>
            <w:r w:rsidR="000A21E2" w:rsidRPr="00C95C4A">
              <w:rPr>
                <w:rFonts w:eastAsia="Times New Roman" w:cstheme="minorHAnsi"/>
                <w:sz w:val="20"/>
                <w:szCs w:val="20"/>
                <w:lang w:eastAsia="en-GB"/>
              </w:rPr>
              <w:t>aterials should be delivered to a location close to the</w:t>
            </w:r>
            <w:r w:rsidR="000A21E2">
              <w:rPr>
                <w:rFonts w:eastAsia="Times New Roman" w:cstheme="minorHAnsi"/>
                <w:sz w:val="20"/>
                <w:szCs w:val="20"/>
                <w:lang w:eastAsia="en-GB"/>
              </w:rPr>
              <w:t xml:space="preserve"> </w:t>
            </w:r>
            <w:r w:rsidR="000A21E2" w:rsidRPr="00E85C7A">
              <w:rPr>
                <w:rFonts w:eastAsia="Times New Roman" w:cstheme="minorHAnsi"/>
                <w:sz w:val="20"/>
                <w:szCs w:val="20"/>
                <w:lang w:eastAsia="en-GB"/>
              </w:rPr>
              <w:t>point of use by vehicle</w:t>
            </w:r>
            <w:r>
              <w:rPr>
                <w:rFonts w:eastAsia="Times New Roman" w:cstheme="minorHAnsi"/>
                <w:sz w:val="20"/>
                <w:szCs w:val="20"/>
                <w:lang w:eastAsia="en-GB"/>
              </w:rPr>
              <w:t xml:space="preserve"> where possible.</w:t>
            </w:r>
          </w:p>
          <w:p w14:paraId="1F0CCAAC" w14:textId="77777777" w:rsidR="000A21E2" w:rsidRPr="006E112A" w:rsidRDefault="000A21E2" w:rsidP="00D622C1">
            <w:pPr>
              <w:rPr>
                <w:rFonts w:eastAsia="Times New Roman" w:cstheme="minorHAnsi"/>
                <w:sz w:val="20"/>
                <w:szCs w:val="20"/>
                <w:lang w:eastAsia="en-GB"/>
              </w:rPr>
            </w:pPr>
          </w:p>
          <w:p w14:paraId="36949020" w14:textId="0E3FCEEB" w:rsidR="00F1363E" w:rsidRPr="001D721F" w:rsidRDefault="00F1363E" w:rsidP="00186B9B">
            <w:pPr>
              <w:spacing w:after="0" w:line="240" w:lineRule="auto"/>
              <w:textAlignment w:val="baseline"/>
              <w:rPr>
                <w:rFonts w:eastAsia="Times New Roman" w:cstheme="minorHAnsi"/>
                <w:sz w:val="20"/>
                <w:szCs w:val="20"/>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auto"/>
          </w:tcPr>
          <w:p w14:paraId="7C69DB3C" w14:textId="403781F9" w:rsidR="00F1363E" w:rsidRPr="001D721F" w:rsidRDefault="008061C5" w:rsidP="008061C5">
            <w:pPr>
              <w:spacing w:after="0" w:line="240" w:lineRule="auto"/>
              <w:jc w:val="center"/>
              <w:textAlignment w:val="baseline"/>
              <w:rPr>
                <w:rFonts w:eastAsia="Times New Roman" w:cstheme="minorHAnsi"/>
                <w:sz w:val="20"/>
                <w:szCs w:val="20"/>
                <w:lang w:eastAsia="en-GB"/>
              </w:rPr>
            </w:pPr>
            <w:r w:rsidRPr="001D721F">
              <w:rPr>
                <w:rFonts w:eastAsia="Times New Roman" w:cstheme="minorHAnsi"/>
                <w:sz w:val="20"/>
                <w:szCs w:val="20"/>
                <w:lang w:eastAsia="en-GB"/>
              </w:rPr>
              <w:t>2</w:t>
            </w:r>
          </w:p>
        </w:tc>
        <w:tc>
          <w:tcPr>
            <w:tcW w:w="949" w:type="dxa"/>
            <w:tcBorders>
              <w:top w:val="single" w:sz="6" w:space="0" w:color="auto"/>
              <w:left w:val="single" w:sz="6" w:space="0" w:color="auto"/>
              <w:bottom w:val="single" w:sz="6" w:space="0" w:color="auto"/>
              <w:right w:val="single" w:sz="6" w:space="0" w:color="auto"/>
            </w:tcBorders>
            <w:shd w:val="clear" w:color="auto" w:fill="auto"/>
          </w:tcPr>
          <w:p w14:paraId="040C952C" w14:textId="2C820BB8" w:rsidR="00F1363E" w:rsidRPr="001D721F" w:rsidRDefault="008061C5" w:rsidP="008061C5">
            <w:pPr>
              <w:spacing w:after="0" w:line="240" w:lineRule="auto"/>
              <w:jc w:val="center"/>
              <w:textAlignment w:val="baseline"/>
              <w:rPr>
                <w:rFonts w:eastAsia="Times New Roman" w:cstheme="minorHAnsi"/>
                <w:sz w:val="20"/>
                <w:szCs w:val="20"/>
                <w:lang w:eastAsia="en-GB"/>
              </w:rPr>
            </w:pPr>
            <w:r w:rsidRPr="001D721F">
              <w:rPr>
                <w:rFonts w:eastAsia="Times New Roman" w:cstheme="minorHAnsi"/>
                <w:sz w:val="20"/>
                <w:szCs w:val="20"/>
                <w:lang w:eastAsia="en-GB"/>
              </w:rPr>
              <w:t>2</w:t>
            </w:r>
          </w:p>
        </w:tc>
        <w:tc>
          <w:tcPr>
            <w:tcW w:w="760"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71C35C93" w14:textId="140858A7" w:rsidR="00F1363E" w:rsidRPr="001D721F" w:rsidRDefault="008061C5" w:rsidP="008061C5">
            <w:pPr>
              <w:spacing w:after="0" w:line="240" w:lineRule="auto"/>
              <w:jc w:val="center"/>
              <w:textAlignment w:val="baseline"/>
              <w:rPr>
                <w:rFonts w:eastAsia="Times New Roman" w:cstheme="minorHAnsi"/>
                <w:sz w:val="20"/>
                <w:szCs w:val="20"/>
                <w:lang w:eastAsia="en-GB"/>
              </w:rPr>
            </w:pPr>
            <w:r w:rsidRPr="001D721F">
              <w:rPr>
                <w:rFonts w:eastAsia="Times New Roman" w:cstheme="minorHAnsi"/>
                <w:sz w:val="20"/>
                <w:szCs w:val="20"/>
                <w:lang w:eastAsia="en-GB"/>
              </w:rPr>
              <w:t>4</w:t>
            </w:r>
          </w:p>
        </w:tc>
        <w:tc>
          <w:tcPr>
            <w:tcW w:w="1065" w:type="dxa"/>
            <w:tcBorders>
              <w:top w:val="single" w:sz="6" w:space="0" w:color="auto"/>
              <w:left w:val="single" w:sz="6" w:space="0" w:color="auto"/>
              <w:bottom w:val="single" w:sz="6" w:space="0" w:color="auto"/>
              <w:right w:val="single" w:sz="6" w:space="0" w:color="auto"/>
            </w:tcBorders>
            <w:shd w:val="clear" w:color="auto" w:fill="auto"/>
          </w:tcPr>
          <w:p w14:paraId="6EC357F4" w14:textId="3FA460FC" w:rsidR="00E72724" w:rsidRPr="001D721F" w:rsidRDefault="00E72724" w:rsidP="00E72724">
            <w:pPr>
              <w:rPr>
                <w:rFonts w:eastAsia="Times New Roman" w:cstheme="minorHAnsi"/>
                <w:sz w:val="20"/>
                <w:szCs w:val="20"/>
                <w:lang w:eastAsia="en-GB"/>
              </w:rPr>
            </w:pPr>
            <w:r w:rsidRPr="001D721F">
              <w:rPr>
                <w:rFonts w:eastAsia="Times New Roman" w:cstheme="minorHAnsi"/>
                <w:sz w:val="20"/>
                <w:szCs w:val="20"/>
                <w:lang w:eastAsia="en-GB"/>
              </w:rPr>
              <w:t>Activity team leader</w:t>
            </w:r>
          </w:p>
        </w:tc>
        <w:tc>
          <w:tcPr>
            <w:tcW w:w="883"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571222DA" w14:textId="520CD372" w:rsidR="00F1363E" w:rsidRPr="001D721F" w:rsidRDefault="00F1363E" w:rsidP="00186B9B">
            <w:pPr>
              <w:spacing w:after="0" w:line="240" w:lineRule="auto"/>
              <w:textAlignment w:val="baseline"/>
              <w:rPr>
                <w:rFonts w:eastAsia="Times New Roman" w:cstheme="minorHAnsi"/>
                <w:sz w:val="20"/>
                <w:szCs w:val="20"/>
                <w:lang w:eastAsia="en-GB"/>
              </w:rPr>
            </w:pPr>
          </w:p>
        </w:tc>
      </w:tr>
      <w:tr w:rsidR="0040243D" w:rsidRPr="001D721F" w14:paraId="359FAC6B"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auto"/>
          </w:tcPr>
          <w:p w14:paraId="646D3659" w14:textId="10CF6EBD" w:rsidR="006E112A" w:rsidRPr="001D721F" w:rsidRDefault="00585D97" w:rsidP="006E112A">
            <w:pPr>
              <w:pStyle w:val="NoSpacing"/>
              <w:jc w:val="center"/>
              <w:rPr>
                <w:rFonts w:cstheme="minorHAnsi"/>
                <w:sz w:val="20"/>
                <w:szCs w:val="20"/>
              </w:rPr>
            </w:pPr>
            <w:r>
              <w:rPr>
                <w:rFonts w:cstheme="minorHAnsi"/>
                <w:sz w:val="20"/>
                <w:szCs w:val="20"/>
              </w:rPr>
              <w:t>b</w:t>
            </w:r>
          </w:p>
          <w:p w14:paraId="4CCADD4E" w14:textId="77777777" w:rsidR="006E112A" w:rsidRPr="001D721F" w:rsidRDefault="006E112A" w:rsidP="006E112A">
            <w:pPr>
              <w:pStyle w:val="NoSpacing"/>
              <w:jc w:val="center"/>
              <w:rPr>
                <w:rFonts w:eastAsia="MS Gothic" w:cstheme="minorHAnsi"/>
                <w:sz w:val="20"/>
                <w:szCs w:val="20"/>
              </w:rPr>
            </w:pPr>
            <w:r w:rsidRPr="001D721F">
              <w:rPr>
                <w:rFonts w:ascii="Segoe UI Symbol" w:eastAsia="MS Gothic" w:hAnsi="Segoe UI Symbol" w:cs="Segoe UI Symbol"/>
                <w:sz w:val="20"/>
                <w:szCs w:val="20"/>
              </w:rPr>
              <w:t>☐</w:t>
            </w:r>
          </w:p>
          <w:p w14:paraId="5E6C37AD" w14:textId="7C85ED68" w:rsidR="006E112A" w:rsidRPr="001D721F" w:rsidRDefault="006E112A" w:rsidP="006E112A">
            <w:pPr>
              <w:pStyle w:val="NoSpacing"/>
              <w:jc w:val="center"/>
              <w:rPr>
                <w:rFonts w:eastAsia="Times New Roman" w:cstheme="minorHAnsi"/>
                <w:b/>
                <w:bCs/>
                <w:sz w:val="20"/>
                <w:szCs w:val="20"/>
                <w:lang w:eastAsia="en-GB"/>
              </w:rPr>
            </w:pPr>
          </w:p>
        </w:tc>
        <w:tc>
          <w:tcPr>
            <w:tcW w:w="1749" w:type="dxa"/>
            <w:tcBorders>
              <w:top w:val="single" w:sz="6" w:space="0" w:color="auto"/>
              <w:left w:val="single" w:sz="6" w:space="0" w:color="auto"/>
              <w:bottom w:val="single" w:sz="6" w:space="0" w:color="auto"/>
              <w:right w:val="single" w:sz="6" w:space="0" w:color="auto"/>
            </w:tcBorders>
            <w:shd w:val="clear" w:color="auto" w:fill="auto"/>
          </w:tcPr>
          <w:p w14:paraId="2909434B" w14:textId="586D0513" w:rsidR="006E112A" w:rsidRPr="00B95F09" w:rsidRDefault="006E112A" w:rsidP="006E112A">
            <w:pPr>
              <w:pStyle w:val="NoSpacing"/>
              <w:rPr>
                <w:rFonts w:ascii="Calibri" w:eastAsia="Times New Roman" w:hAnsi="Calibri" w:cs="Calibri"/>
                <w:b/>
                <w:bCs/>
                <w:sz w:val="20"/>
                <w:szCs w:val="20"/>
                <w:lang w:eastAsia="en-GB"/>
              </w:rPr>
            </w:pPr>
            <w:r w:rsidRPr="00B95F09">
              <w:rPr>
                <w:rFonts w:ascii="Calibri" w:eastAsia="Times New Roman" w:hAnsi="Calibri" w:cs="Calibri"/>
                <w:b/>
                <w:bCs/>
                <w:sz w:val="20"/>
                <w:szCs w:val="20"/>
                <w:lang w:eastAsia="en-GB"/>
              </w:rPr>
              <w:t>Crossing Roads</w:t>
            </w:r>
            <w:r w:rsidR="00AF71AB">
              <w:rPr>
                <w:rFonts w:ascii="Calibri" w:eastAsia="Times New Roman" w:hAnsi="Calibri" w:cs="Calibri"/>
                <w:b/>
                <w:bCs/>
                <w:sz w:val="20"/>
                <w:szCs w:val="20"/>
                <w:lang w:eastAsia="en-GB"/>
              </w:rPr>
              <w:t xml:space="preserve"> with a trolley</w:t>
            </w:r>
            <w:r w:rsidR="00125A98">
              <w:rPr>
                <w:rFonts w:ascii="Calibri" w:eastAsia="Times New Roman" w:hAnsi="Calibri" w:cs="Calibri"/>
                <w:b/>
                <w:bCs/>
                <w:sz w:val="20"/>
                <w:szCs w:val="20"/>
                <w:lang w:eastAsia="en-GB"/>
              </w:rPr>
              <w:t>:</w:t>
            </w:r>
          </w:p>
          <w:p w14:paraId="78A0BF96" w14:textId="336C1C0A" w:rsidR="006E112A" w:rsidRPr="001D721F" w:rsidRDefault="006E112A" w:rsidP="006E112A">
            <w:pPr>
              <w:pStyle w:val="NoSpacing"/>
              <w:rPr>
                <w:rFonts w:eastAsia="Times New Roman" w:cstheme="minorHAnsi"/>
                <w:b/>
                <w:bCs/>
                <w:sz w:val="20"/>
                <w:szCs w:val="20"/>
                <w:lang w:eastAsia="en-GB"/>
              </w:rPr>
            </w:pPr>
            <w:r>
              <w:rPr>
                <w:rFonts w:ascii="Calibri" w:eastAsia="Times New Roman" w:hAnsi="Calibri" w:cs="Calibri"/>
                <w:sz w:val="20"/>
                <w:szCs w:val="20"/>
                <w:lang w:eastAsia="en-GB"/>
              </w:rPr>
              <w:t>Collision with road user</w:t>
            </w:r>
            <w:r w:rsidR="00AC7AE7">
              <w:rPr>
                <w:rFonts w:ascii="Calibri" w:eastAsia="Times New Roman" w:hAnsi="Calibri" w:cs="Calibri"/>
                <w:sz w:val="20"/>
                <w:szCs w:val="20"/>
                <w:lang w:eastAsia="en-GB"/>
              </w:rPr>
              <w:t xml:space="preserve"> or loss of control of trolley</w:t>
            </w:r>
            <w:r>
              <w:rPr>
                <w:rFonts w:ascii="Calibri" w:eastAsia="Times New Roman" w:hAnsi="Calibri" w:cs="Calibri"/>
                <w:sz w:val="20"/>
                <w:szCs w:val="20"/>
                <w:lang w:eastAsia="en-GB"/>
              </w:rPr>
              <w:t xml:space="preserve"> causing personal injury or damage to property</w:t>
            </w:r>
          </w:p>
        </w:tc>
        <w:tc>
          <w:tcPr>
            <w:tcW w:w="1082" w:type="dxa"/>
            <w:tcBorders>
              <w:top w:val="single" w:sz="6" w:space="0" w:color="auto"/>
              <w:left w:val="single" w:sz="6" w:space="0" w:color="auto"/>
              <w:bottom w:val="single" w:sz="6" w:space="0" w:color="auto"/>
              <w:right w:val="single" w:sz="6" w:space="0" w:color="auto"/>
            </w:tcBorders>
            <w:shd w:val="clear" w:color="auto" w:fill="auto"/>
          </w:tcPr>
          <w:p w14:paraId="569A145F" w14:textId="26C1CB8C" w:rsidR="006E112A" w:rsidRDefault="006E112A" w:rsidP="006E112A">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Staff</w:t>
            </w:r>
          </w:p>
          <w:p w14:paraId="36E249D6" w14:textId="6AF6EA58" w:rsidR="00AF5431" w:rsidRDefault="00AF5431" w:rsidP="006E112A">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Volunteers</w:t>
            </w:r>
          </w:p>
          <w:p w14:paraId="69400B3C" w14:textId="6A100F2E" w:rsidR="006E112A" w:rsidRDefault="00AF5431" w:rsidP="006E112A">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Public</w:t>
            </w:r>
          </w:p>
          <w:p w14:paraId="49E2D23B" w14:textId="433E0F4F" w:rsidR="006E112A" w:rsidRPr="001D721F" w:rsidRDefault="006E112A" w:rsidP="006E112A">
            <w:pPr>
              <w:spacing w:after="0" w:line="240" w:lineRule="auto"/>
              <w:textAlignment w:val="baseline"/>
              <w:rPr>
                <w:rFonts w:eastAsia="Times New Roman" w:cstheme="minorHAnsi"/>
                <w:sz w:val="20"/>
                <w:szCs w:val="20"/>
                <w:lang w:eastAsia="en-GB"/>
              </w:rPr>
            </w:pPr>
          </w:p>
        </w:tc>
        <w:tc>
          <w:tcPr>
            <w:tcW w:w="2022" w:type="dxa"/>
            <w:tcBorders>
              <w:top w:val="single" w:sz="6" w:space="0" w:color="auto"/>
              <w:left w:val="single" w:sz="6" w:space="0" w:color="auto"/>
              <w:bottom w:val="single" w:sz="6" w:space="0" w:color="auto"/>
              <w:right w:val="single" w:sz="6" w:space="0" w:color="auto"/>
            </w:tcBorders>
            <w:shd w:val="clear" w:color="auto" w:fill="auto"/>
          </w:tcPr>
          <w:p w14:paraId="03FA7553" w14:textId="1C9B08AE" w:rsidR="006E112A" w:rsidRPr="006E112A" w:rsidRDefault="006E112A" w:rsidP="006E112A">
            <w:pPr>
              <w:pStyle w:val="NoSpacing"/>
              <w:rPr>
                <w:rFonts w:eastAsia="Times New Roman" w:cstheme="minorHAnsi"/>
                <w:sz w:val="20"/>
                <w:szCs w:val="20"/>
                <w:lang w:eastAsia="en-GB"/>
              </w:rPr>
            </w:pPr>
            <w:r>
              <w:rPr>
                <w:rFonts w:eastAsia="Times New Roman" w:cstheme="minorHAnsi"/>
                <w:sz w:val="20"/>
                <w:szCs w:val="20"/>
                <w:lang w:eastAsia="en-GB"/>
              </w:rPr>
              <w:t>The public highway</w:t>
            </w:r>
            <w:r w:rsidRPr="006E112A">
              <w:rPr>
                <w:rFonts w:eastAsia="Times New Roman" w:cstheme="minorHAnsi"/>
                <w:sz w:val="20"/>
                <w:szCs w:val="20"/>
                <w:lang w:eastAsia="en-GB"/>
              </w:rPr>
              <w:t xml:space="preserve"> should be avoided where possible. </w:t>
            </w:r>
            <w:r>
              <w:rPr>
                <w:rFonts w:eastAsia="Times New Roman" w:cstheme="minorHAnsi"/>
                <w:sz w:val="20"/>
                <w:szCs w:val="20"/>
                <w:lang w:eastAsia="en-GB"/>
              </w:rPr>
              <w:t xml:space="preserve">If unavoidable, </w:t>
            </w:r>
            <w:r w:rsidR="0058177C">
              <w:rPr>
                <w:rFonts w:eastAsia="Times New Roman" w:cstheme="minorHAnsi"/>
                <w:sz w:val="20"/>
                <w:szCs w:val="20"/>
                <w:lang w:eastAsia="en-GB"/>
              </w:rPr>
              <w:t>persons should c</w:t>
            </w:r>
            <w:r w:rsidRPr="006E112A">
              <w:rPr>
                <w:rFonts w:eastAsia="Times New Roman" w:cstheme="minorHAnsi"/>
                <w:sz w:val="20"/>
                <w:szCs w:val="20"/>
                <w:lang w:eastAsia="en-GB"/>
              </w:rPr>
              <w:t xml:space="preserve">ross at designated crossing points, e.g. zebra or pelican </w:t>
            </w:r>
            <w:r w:rsidR="0058177C" w:rsidRPr="006E112A">
              <w:rPr>
                <w:rFonts w:eastAsia="Times New Roman" w:cstheme="minorHAnsi"/>
                <w:sz w:val="20"/>
                <w:szCs w:val="20"/>
                <w:lang w:eastAsia="en-GB"/>
              </w:rPr>
              <w:t>crossing.</w:t>
            </w:r>
          </w:p>
          <w:p w14:paraId="3A73A12F" w14:textId="77777777" w:rsidR="006E112A" w:rsidRPr="006E112A" w:rsidRDefault="006E112A" w:rsidP="006E112A">
            <w:pPr>
              <w:pStyle w:val="NoSpacing"/>
              <w:rPr>
                <w:rFonts w:eastAsia="Times New Roman" w:cstheme="minorHAnsi"/>
                <w:sz w:val="20"/>
                <w:szCs w:val="20"/>
                <w:lang w:eastAsia="en-GB"/>
              </w:rPr>
            </w:pPr>
          </w:p>
          <w:p w14:paraId="67C2B4D8" w14:textId="04889DA2" w:rsidR="00AF71AB" w:rsidRDefault="00D622C1" w:rsidP="006E112A">
            <w:pPr>
              <w:pStyle w:val="NoSpacing"/>
              <w:rPr>
                <w:rFonts w:eastAsia="Times New Roman" w:cstheme="minorHAnsi"/>
                <w:sz w:val="20"/>
                <w:szCs w:val="20"/>
                <w:lang w:eastAsia="en-GB"/>
              </w:rPr>
            </w:pPr>
            <w:r>
              <w:rPr>
                <w:rFonts w:eastAsia="Times New Roman" w:cstheme="minorHAnsi"/>
                <w:sz w:val="20"/>
                <w:szCs w:val="20"/>
                <w:lang w:eastAsia="en-GB"/>
              </w:rPr>
              <w:t>Non-hazardous m</w:t>
            </w:r>
            <w:r w:rsidR="006E112A" w:rsidRPr="006E112A">
              <w:rPr>
                <w:rFonts w:eastAsia="Times New Roman" w:cstheme="minorHAnsi"/>
                <w:sz w:val="20"/>
                <w:szCs w:val="20"/>
                <w:lang w:eastAsia="en-GB"/>
              </w:rPr>
              <w:t>aterials and equipment should be transported in suitable containers.</w:t>
            </w:r>
            <w:r w:rsidR="001C2C99">
              <w:rPr>
                <w:rFonts w:eastAsia="Times New Roman" w:cstheme="minorHAnsi"/>
                <w:sz w:val="20"/>
                <w:szCs w:val="20"/>
                <w:lang w:eastAsia="en-GB"/>
              </w:rPr>
              <w:t xml:space="preserve"> </w:t>
            </w:r>
          </w:p>
          <w:p w14:paraId="1DA7FB46" w14:textId="09D585A2" w:rsidR="006E112A" w:rsidRPr="001D721F" w:rsidRDefault="00AC7AE7" w:rsidP="00901FD7">
            <w:pPr>
              <w:pStyle w:val="NoSpacing"/>
              <w:rPr>
                <w:rFonts w:eastAsia="Times New Roman" w:cstheme="minorHAnsi"/>
                <w:sz w:val="20"/>
                <w:szCs w:val="20"/>
                <w:lang w:eastAsia="en-GB"/>
              </w:rPr>
            </w:pPr>
            <w:r w:rsidRPr="00AC7AE7">
              <w:rPr>
                <w:rFonts w:eastAsia="Times New Roman" w:cstheme="minorHAnsi"/>
                <w:sz w:val="20"/>
                <w:szCs w:val="20"/>
                <w:lang w:eastAsia="en-GB"/>
              </w:rPr>
              <w:t>Mount (and dismount) pavements using drop curbs to avoid lifting trolleys on/off pavements.</w:t>
            </w:r>
          </w:p>
        </w:tc>
        <w:tc>
          <w:tcPr>
            <w:tcW w:w="869" w:type="dxa"/>
            <w:tcBorders>
              <w:top w:val="single" w:sz="6" w:space="0" w:color="auto"/>
              <w:left w:val="single" w:sz="6" w:space="0" w:color="auto"/>
              <w:bottom w:val="single" w:sz="6" w:space="0" w:color="auto"/>
              <w:right w:val="single" w:sz="6" w:space="0" w:color="auto"/>
            </w:tcBorders>
            <w:shd w:val="clear" w:color="auto" w:fill="auto"/>
          </w:tcPr>
          <w:p w14:paraId="505F7E1A" w14:textId="0BC4A50A" w:rsidR="006E112A" w:rsidRPr="001D721F" w:rsidRDefault="00353BE6" w:rsidP="00D622C1">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2</w:t>
            </w:r>
          </w:p>
        </w:tc>
        <w:tc>
          <w:tcPr>
            <w:tcW w:w="1356" w:type="dxa"/>
            <w:tcBorders>
              <w:top w:val="single" w:sz="6" w:space="0" w:color="auto"/>
              <w:left w:val="single" w:sz="6" w:space="0" w:color="auto"/>
              <w:bottom w:val="single" w:sz="6" w:space="0" w:color="auto"/>
              <w:right w:val="single" w:sz="6" w:space="0" w:color="auto"/>
            </w:tcBorders>
            <w:shd w:val="clear" w:color="auto" w:fill="auto"/>
          </w:tcPr>
          <w:p w14:paraId="7A7584D5" w14:textId="351FC075" w:rsidR="006E112A" w:rsidRPr="001D721F" w:rsidRDefault="0064088A" w:rsidP="00D622C1">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2</w:t>
            </w:r>
          </w:p>
        </w:tc>
        <w:tc>
          <w:tcPr>
            <w:tcW w:w="719"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0975D3F9" w14:textId="1E272318" w:rsidR="006E112A" w:rsidRPr="001D721F" w:rsidRDefault="0064088A" w:rsidP="00D622C1">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4</w:t>
            </w:r>
          </w:p>
        </w:tc>
        <w:tc>
          <w:tcPr>
            <w:tcW w:w="2216" w:type="dxa"/>
            <w:tcBorders>
              <w:top w:val="single" w:sz="6" w:space="0" w:color="auto"/>
              <w:left w:val="single" w:sz="6" w:space="0" w:color="auto"/>
              <w:bottom w:val="single" w:sz="6" w:space="0" w:color="auto"/>
              <w:right w:val="single" w:sz="6" w:space="0" w:color="auto"/>
            </w:tcBorders>
            <w:shd w:val="clear" w:color="auto" w:fill="auto"/>
          </w:tcPr>
          <w:p w14:paraId="2C5024DB" w14:textId="6A9699D3" w:rsidR="006E112A" w:rsidRDefault="00E153E3" w:rsidP="006E112A">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Vehicle to be</w:t>
            </w:r>
            <w:r w:rsidR="00353BE6">
              <w:rPr>
                <w:rFonts w:eastAsia="Times New Roman" w:cstheme="minorHAnsi"/>
                <w:sz w:val="20"/>
                <w:szCs w:val="20"/>
                <w:lang w:eastAsia="en-GB"/>
              </w:rPr>
              <w:t xml:space="preserve"> used if items cannot be transported safely by trolley.</w:t>
            </w:r>
          </w:p>
          <w:p w14:paraId="1402B8D1" w14:textId="77777777" w:rsidR="00434011" w:rsidRDefault="00434011" w:rsidP="006E112A">
            <w:pPr>
              <w:spacing w:after="0" w:line="240" w:lineRule="auto"/>
              <w:textAlignment w:val="baseline"/>
              <w:rPr>
                <w:rFonts w:eastAsia="Times New Roman" w:cstheme="minorHAnsi"/>
                <w:sz w:val="20"/>
                <w:szCs w:val="20"/>
                <w:lang w:eastAsia="en-GB"/>
              </w:rPr>
            </w:pPr>
          </w:p>
          <w:p w14:paraId="08519CDA" w14:textId="7FD79038" w:rsidR="00434011" w:rsidRPr="001D721F" w:rsidRDefault="00434011" w:rsidP="00E153E3">
            <w:pPr>
              <w:pStyle w:val="NoSpacing"/>
              <w:rPr>
                <w:rFonts w:eastAsia="Times New Roman" w:cstheme="minorHAnsi"/>
                <w:sz w:val="20"/>
                <w:szCs w:val="20"/>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auto"/>
          </w:tcPr>
          <w:p w14:paraId="3DFAFCCF" w14:textId="77BE27DB" w:rsidR="006E112A" w:rsidRPr="001D721F" w:rsidRDefault="00553BB2" w:rsidP="0064088A">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2</w:t>
            </w:r>
          </w:p>
        </w:tc>
        <w:tc>
          <w:tcPr>
            <w:tcW w:w="949" w:type="dxa"/>
            <w:tcBorders>
              <w:top w:val="single" w:sz="6" w:space="0" w:color="auto"/>
              <w:left w:val="single" w:sz="6" w:space="0" w:color="auto"/>
              <w:bottom w:val="single" w:sz="6" w:space="0" w:color="auto"/>
              <w:right w:val="single" w:sz="6" w:space="0" w:color="auto"/>
            </w:tcBorders>
            <w:shd w:val="clear" w:color="auto" w:fill="auto"/>
          </w:tcPr>
          <w:p w14:paraId="60C17214" w14:textId="550C0321" w:rsidR="006E112A" w:rsidRPr="001D721F" w:rsidRDefault="00553BB2" w:rsidP="0064088A">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2</w:t>
            </w:r>
          </w:p>
        </w:tc>
        <w:tc>
          <w:tcPr>
            <w:tcW w:w="760"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78426425" w14:textId="48E0EB85" w:rsidR="006E112A" w:rsidRPr="001D721F" w:rsidRDefault="00553BB2" w:rsidP="0064088A">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4</w:t>
            </w:r>
          </w:p>
        </w:tc>
        <w:tc>
          <w:tcPr>
            <w:tcW w:w="1065" w:type="dxa"/>
            <w:tcBorders>
              <w:top w:val="single" w:sz="6" w:space="0" w:color="auto"/>
              <w:left w:val="single" w:sz="6" w:space="0" w:color="auto"/>
              <w:bottom w:val="single" w:sz="6" w:space="0" w:color="auto"/>
              <w:right w:val="single" w:sz="6" w:space="0" w:color="auto"/>
            </w:tcBorders>
            <w:shd w:val="clear" w:color="auto" w:fill="auto"/>
          </w:tcPr>
          <w:p w14:paraId="2608DB73" w14:textId="38997289" w:rsidR="006E112A" w:rsidRPr="001D721F" w:rsidRDefault="00553BB2" w:rsidP="006E112A">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Activity team leader</w:t>
            </w:r>
          </w:p>
        </w:tc>
        <w:tc>
          <w:tcPr>
            <w:tcW w:w="883"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3CD795EE" w14:textId="7D4A7820" w:rsidR="006E112A" w:rsidRPr="001D721F" w:rsidRDefault="006E112A" w:rsidP="006E112A">
            <w:pPr>
              <w:spacing w:after="0" w:line="240" w:lineRule="auto"/>
              <w:textAlignment w:val="baseline"/>
              <w:rPr>
                <w:rFonts w:eastAsia="Times New Roman" w:cstheme="minorHAnsi"/>
                <w:sz w:val="20"/>
                <w:szCs w:val="20"/>
                <w:lang w:eastAsia="en-GB"/>
              </w:rPr>
            </w:pPr>
          </w:p>
        </w:tc>
      </w:tr>
      <w:tr w:rsidR="0040243D" w:rsidRPr="00F1363E" w14:paraId="3790EE7C"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7A4008C" w14:textId="4B12A2A2" w:rsidR="001B2D5E" w:rsidRPr="00F1363E" w:rsidRDefault="001B2D5E" w:rsidP="006E112A">
            <w:pPr>
              <w:pStyle w:val="NoSpacing"/>
              <w:jc w:val="center"/>
              <w:rPr>
                <w:rFonts w:eastAsia="Times New Roman" w:cstheme="minorHAnsi"/>
                <w:b/>
                <w:bCs/>
                <w:sz w:val="18"/>
                <w:szCs w:val="18"/>
                <w:lang w:eastAsia="en-GB"/>
              </w:rPr>
            </w:pPr>
            <w:r>
              <w:rPr>
                <w:rFonts w:eastAsia="Times New Roman" w:cstheme="minorHAnsi"/>
                <w:b/>
                <w:bCs/>
                <w:sz w:val="18"/>
                <w:szCs w:val="18"/>
                <w:lang w:eastAsia="en-GB"/>
              </w:rPr>
              <w:t>2.</w:t>
            </w:r>
          </w:p>
        </w:tc>
        <w:tc>
          <w:tcPr>
            <w:tcW w:w="4853"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8C71771" w14:textId="0E084F08" w:rsidR="001B2D5E" w:rsidRPr="00F1363E" w:rsidRDefault="001B2D5E" w:rsidP="006E112A">
            <w:pPr>
              <w:spacing w:after="0" w:line="240" w:lineRule="auto"/>
              <w:textAlignment w:val="baseline"/>
              <w:rPr>
                <w:rFonts w:eastAsia="Times New Roman" w:cstheme="minorHAnsi"/>
                <w:sz w:val="18"/>
                <w:szCs w:val="18"/>
                <w:lang w:eastAsia="en-GB"/>
              </w:rPr>
            </w:pPr>
            <w:r>
              <w:rPr>
                <w:rFonts w:eastAsia="Times New Roman" w:cstheme="minorHAnsi"/>
                <w:b/>
                <w:bCs/>
                <w:sz w:val="18"/>
                <w:szCs w:val="18"/>
                <w:lang w:eastAsia="en-GB"/>
              </w:rPr>
              <w:t xml:space="preserve">Use of vehicle for set up and pack down </w:t>
            </w:r>
          </w:p>
        </w:tc>
        <w:tc>
          <w:tcPr>
            <w:tcW w:w="86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08DB48C2" w14:textId="77777777" w:rsidR="001B2D5E" w:rsidRPr="00F1363E" w:rsidRDefault="001B2D5E" w:rsidP="006E112A">
            <w:pPr>
              <w:spacing w:after="0" w:line="240" w:lineRule="auto"/>
              <w:textAlignment w:val="baseline"/>
              <w:rPr>
                <w:rFonts w:eastAsia="Times New Roman" w:cstheme="minorHAnsi"/>
                <w:sz w:val="18"/>
                <w:szCs w:val="18"/>
                <w:lang w:eastAsia="en-GB"/>
              </w:rPr>
            </w:pPr>
          </w:p>
        </w:tc>
        <w:tc>
          <w:tcPr>
            <w:tcW w:w="1356"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5F82F3F2" w14:textId="77777777" w:rsidR="001B2D5E" w:rsidRPr="00F1363E" w:rsidRDefault="001B2D5E" w:rsidP="006E112A">
            <w:pPr>
              <w:spacing w:after="0" w:line="240" w:lineRule="auto"/>
              <w:textAlignment w:val="baseline"/>
              <w:rPr>
                <w:rFonts w:eastAsia="Times New Roman" w:cstheme="minorHAnsi"/>
                <w:sz w:val="18"/>
                <w:szCs w:val="18"/>
                <w:lang w:eastAsia="en-GB"/>
              </w:rPr>
            </w:pPr>
          </w:p>
        </w:tc>
        <w:tc>
          <w:tcPr>
            <w:tcW w:w="71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3DD570F8" w14:textId="77777777" w:rsidR="001B2D5E" w:rsidRPr="00F1363E" w:rsidRDefault="001B2D5E" w:rsidP="006E112A">
            <w:pPr>
              <w:spacing w:after="0" w:line="240" w:lineRule="auto"/>
              <w:textAlignment w:val="baseline"/>
              <w:rPr>
                <w:rFonts w:eastAsia="Times New Roman" w:cstheme="minorHAnsi"/>
                <w:sz w:val="18"/>
                <w:szCs w:val="18"/>
                <w:lang w:eastAsia="en-GB"/>
              </w:rPr>
            </w:pPr>
          </w:p>
        </w:tc>
        <w:tc>
          <w:tcPr>
            <w:tcW w:w="221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05B9CB5" w14:textId="77777777" w:rsidR="001B2D5E" w:rsidRPr="00F1363E" w:rsidRDefault="001B2D5E" w:rsidP="006E112A">
            <w:pPr>
              <w:spacing w:after="0" w:line="240" w:lineRule="auto"/>
              <w:textAlignment w:val="baseline"/>
              <w:rPr>
                <w:rFonts w:eastAsia="Times New Roman" w:cstheme="minorHAnsi"/>
                <w:sz w:val="18"/>
                <w:szCs w:val="18"/>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5979197" w14:textId="77777777" w:rsidR="001B2D5E" w:rsidRPr="00F1363E" w:rsidRDefault="001B2D5E" w:rsidP="006E112A">
            <w:pPr>
              <w:spacing w:after="0" w:line="240" w:lineRule="auto"/>
              <w:textAlignment w:val="baseline"/>
              <w:rPr>
                <w:rFonts w:eastAsia="Times New Roman" w:cstheme="minorHAnsi"/>
                <w:sz w:val="18"/>
                <w:szCs w:val="18"/>
                <w:lang w:eastAsia="en-GB"/>
              </w:rPr>
            </w:pPr>
          </w:p>
        </w:tc>
        <w:tc>
          <w:tcPr>
            <w:tcW w:w="94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2B90C6B" w14:textId="77777777" w:rsidR="001B2D5E" w:rsidRPr="00F1363E" w:rsidRDefault="001B2D5E" w:rsidP="006E112A">
            <w:pPr>
              <w:spacing w:after="0" w:line="240" w:lineRule="auto"/>
              <w:textAlignment w:val="baseline"/>
              <w:rPr>
                <w:rFonts w:eastAsia="Times New Roman" w:cstheme="minorHAnsi"/>
                <w:sz w:val="18"/>
                <w:szCs w:val="18"/>
                <w:lang w:eastAsia="en-GB"/>
              </w:rPr>
            </w:pPr>
          </w:p>
        </w:tc>
        <w:tc>
          <w:tcPr>
            <w:tcW w:w="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01E5869" w14:textId="77777777" w:rsidR="001B2D5E" w:rsidRPr="00F1363E" w:rsidRDefault="001B2D5E" w:rsidP="006E112A">
            <w:pPr>
              <w:spacing w:after="0" w:line="240" w:lineRule="auto"/>
              <w:textAlignment w:val="baseline"/>
              <w:rPr>
                <w:rFonts w:eastAsia="Times New Roman" w:cstheme="minorHAnsi"/>
                <w:sz w:val="18"/>
                <w:szCs w:val="18"/>
                <w:lang w:eastAsia="en-GB"/>
              </w:rPr>
            </w:pPr>
          </w:p>
        </w:tc>
        <w:tc>
          <w:tcPr>
            <w:tcW w:w="106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7329194" w14:textId="77777777" w:rsidR="001B2D5E" w:rsidRPr="00F1363E" w:rsidRDefault="001B2D5E" w:rsidP="006E112A">
            <w:pPr>
              <w:spacing w:after="0" w:line="240" w:lineRule="auto"/>
              <w:textAlignment w:val="baseline"/>
              <w:rPr>
                <w:rFonts w:eastAsia="Times New Roman" w:cstheme="minorHAnsi"/>
                <w:sz w:val="18"/>
                <w:szCs w:val="18"/>
                <w:lang w:eastAsia="en-GB"/>
              </w:rPr>
            </w:pPr>
          </w:p>
        </w:tc>
        <w:tc>
          <w:tcPr>
            <w:tcW w:w="8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A07C804" w14:textId="77777777" w:rsidR="001B2D5E" w:rsidRPr="00F1363E" w:rsidRDefault="001B2D5E" w:rsidP="006E112A">
            <w:pPr>
              <w:spacing w:after="0" w:line="240" w:lineRule="auto"/>
              <w:textAlignment w:val="baseline"/>
              <w:rPr>
                <w:rFonts w:eastAsia="Times New Roman" w:cstheme="minorHAnsi"/>
                <w:sz w:val="18"/>
                <w:szCs w:val="18"/>
                <w:lang w:eastAsia="en-GB"/>
              </w:rPr>
            </w:pPr>
          </w:p>
        </w:tc>
      </w:tr>
      <w:tr w:rsidR="0040243D" w:rsidRPr="00A461AE" w14:paraId="3380BB18"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auto"/>
          </w:tcPr>
          <w:p w14:paraId="1AAB4CF0" w14:textId="0E225632" w:rsidR="00BA4B11" w:rsidRPr="00585D97" w:rsidRDefault="00585D97" w:rsidP="00BA4B11">
            <w:pPr>
              <w:pStyle w:val="NoSpacing"/>
              <w:jc w:val="center"/>
              <w:rPr>
                <w:rFonts w:eastAsia="Times New Roman" w:cstheme="minorHAnsi"/>
                <w:sz w:val="20"/>
                <w:szCs w:val="20"/>
                <w:lang w:eastAsia="en-GB"/>
              </w:rPr>
            </w:pPr>
            <w:r>
              <w:rPr>
                <w:rFonts w:eastAsia="Times New Roman" w:cstheme="minorHAnsi"/>
                <w:sz w:val="20"/>
                <w:szCs w:val="20"/>
                <w:lang w:eastAsia="en-GB"/>
              </w:rPr>
              <w:t>a</w:t>
            </w:r>
            <w:r w:rsidR="00BA4B11" w:rsidRPr="00585D97">
              <w:rPr>
                <w:rFonts w:eastAsia="Times New Roman" w:cstheme="minorHAnsi"/>
                <w:sz w:val="20"/>
                <w:szCs w:val="20"/>
                <w:lang w:eastAsia="en-GB"/>
              </w:rPr>
              <w:t>.</w:t>
            </w:r>
          </w:p>
          <w:p w14:paraId="6B003A7A" w14:textId="77777777" w:rsidR="00BA4B11" w:rsidRPr="001D721F" w:rsidRDefault="00BA4B11" w:rsidP="00BA4B11">
            <w:pPr>
              <w:pStyle w:val="NoSpacing"/>
              <w:jc w:val="center"/>
              <w:rPr>
                <w:rFonts w:eastAsia="MS Gothic" w:cstheme="minorHAnsi"/>
                <w:sz w:val="20"/>
                <w:szCs w:val="20"/>
              </w:rPr>
            </w:pPr>
            <w:r w:rsidRPr="001D721F">
              <w:rPr>
                <w:rFonts w:ascii="Segoe UI Symbol" w:eastAsia="MS Gothic" w:hAnsi="Segoe UI Symbol" w:cs="Segoe UI Symbol"/>
                <w:sz w:val="20"/>
                <w:szCs w:val="20"/>
              </w:rPr>
              <w:t>☐</w:t>
            </w:r>
          </w:p>
          <w:p w14:paraId="5A44A041" w14:textId="348506C0" w:rsidR="00BA4B11" w:rsidRPr="00A461AE" w:rsidRDefault="00BA4B11" w:rsidP="00BA4B11">
            <w:pPr>
              <w:pStyle w:val="NoSpacing"/>
              <w:jc w:val="center"/>
              <w:rPr>
                <w:rFonts w:eastAsia="Times New Roman" w:cstheme="minorHAnsi"/>
                <w:b/>
                <w:bCs/>
                <w:sz w:val="20"/>
                <w:szCs w:val="20"/>
                <w:lang w:eastAsia="en-GB"/>
              </w:rPr>
            </w:pPr>
          </w:p>
        </w:tc>
        <w:tc>
          <w:tcPr>
            <w:tcW w:w="1749" w:type="dxa"/>
            <w:tcBorders>
              <w:top w:val="single" w:sz="6" w:space="0" w:color="auto"/>
              <w:left w:val="single" w:sz="6" w:space="0" w:color="auto"/>
              <w:bottom w:val="single" w:sz="6" w:space="0" w:color="auto"/>
              <w:right w:val="single" w:sz="6" w:space="0" w:color="auto"/>
            </w:tcBorders>
            <w:shd w:val="clear" w:color="auto" w:fill="auto"/>
          </w:tcPr>
          <w:p w14:paraId="32CB1178" w14:textId="480DAB0C" w:rsidR="00BA4B11" w:rsidRPr="00EC759B" w:rsidRDefault="00BA4B11" w:rsidP="00BA4B11">
            <w:pPr>
              <w:pStyle w:val="NoSpacing"/>
              <w:rPr>
                <w:rFonts w:eastAsia="Times New Roman" w:cstheme="minorHAnsi"/>
                <w:b/>
                <w:bCs/>
                <w:sz w:val="20"/>
                <w:szCs w:val="20"/>
                <w:lang w:eastAsia="en-GB"/>
              </w:rPr>
            </w:pPr>
            <w:r w:rsidRPr="00EC759B">
              <w:rPr>
                <w:rFonts w:eastAsia="Times New Roman" w:cstheme="minorHAnsi"/>
                <w:b/>
                <w:bCs/>
                <w:sz w:val="20"/>
                <w:szCs w:val="20"/>
                <w:lang w:eastAsia="en-GB"/>
              </w:rPr>
              <w:t>Inappropriate use of vehicle or adherence to campus process</w:t>
            </w:r>
            <w:r w:rsidR="00125A98">
              <w:rPr>
                <w:rFonts w:eastAsia="Times New Roman" w:cstheme="minorHAnsi"/>
                <w:b/>
                <w:bCs/>
                <w:sz w:val="20"/>
                <w:szCs w:val="20"/>
                <w:lang w:eastAsia="en-GB"/>
              </w:rPr>
              <w:t>:</w:t>
            </w:r>
          </w:p>
          <w:p w14:paraId="12237273" w14:textId="2292176D" w:rsidR="00BA4B11" w:rsidRDefault="00BA4B11" w:rsidP="00BA4B11">
            <w:pPr>
              <w:pStyle w:val="NoSpacing"/>
              <w:rPr>
                <w:rFonts w:eastAsia="Times New Roman" w:cstheme="minorHAnsi"/>
                <w:sz w:val="20"/>
                <w:szCs w:val="20"/>
                <w:lang w:eastAsia="en-GB"/>
              </w:rPr>
            </w:pPr>
            <w:r>
              <w:rPr>
                <w:rFonts w:eastAsia="Times New Roman" w:cstheme="minorHAnsi"/>
                <w:sz w:val="20"/>
                <w:szCs w:val="20"/>
                <w:lang w:eastAsia="en-GB"/>
              </w:rPr>
              <w:t>C</w:t>
            </w:r>
            <w:r w:rsidRPr="00247D83">
              <w:rPr>
                <w:rFonts w:eastAsia="Times New Roman" w:cstheme="minorHAnsi"/>
                <w:sz w:val="20"/>
                <w:szCs w:val="20"/>
                <w:lang w:eastAsia="en-GB"/>
              </w:rPr>
              <w:t>ollision</w:t>
            </w:r>
            <w:r w:rsidR="00E153E3">
              <w:rPr>
                <w:rFonts w:eastAsia="Times New Roman" w:cstheme="minorHAnsi"/>
                <w:sz w:val="20"/>
                <w:szCs w:val="20"/>
                <w:lang w:eastAsia="en-GB"/>
              </w:rPr>
              <w:t xml:space="preserve"> with object or persons</w:t>
            </w:r>
            <w:r>
              <w:rPr>
                <w:rFonts w:eastAsia="Times New Roman" w:cstheme="minorHAnsi"/>
                <w:sz w:val="20"/>
                <w:szCs w:val="20"/>
                <w:lang w:eastAsia="en-GB"/>
              </w:rPr>
              <w:t xml:space="preserve"> resulting in  personal</w:t>
            </w:r>
            <w:r w:rsidRPr="00247D83">
              <w:rPr>
                <w:rFonts w:eastAsia="Times New Roman" w:cstheme="minorHAnsi"/>
                <w:sz w:val="20"/>
                <w:szCs w:val="20"/>
                <w:lang w:eastAsia="en-GB"/>
              </w:rPr>
              <w:t xml:space="preserve"> injury</w:t>
            </w:r>
            <w:r>
              <w:rPr>
                <w:rFonts w:eastAsia="Times New Roman" w:cstheme="minorHAnsi"/>
                <w:sz w:val="20"/>
                <w:szCs w:val="20"/>
                <w:lang w:eastAsia="en-GB"/>
              </w:rPr>
              <w:t xml:space="preserve"> or damage to property</w:t>
            </w:r>
            <w:r w:rsidR="009323D3">
              <w:rPr>
                <w:rFonts w:eastAsia="Times New Roman" w:cstheme="minorHAnsi"/>
                <w:sz w:val="20"/>
                <w:szCs w:val="20"/>
                <w:lang w:eastAsia="en-GB"/>
              </w:rPr>
              <w:t xml:space="preserve"> when transporting items to and from campus</w:t>
            </w:r>
            <w:r>
              <w:rPr>
                <w:rFonts w:eastAsia="Times New Roman" w:cstheme="minorHAnsi"/>
                <w:sz w:val="20"/>
                <w:szCs w:val="20"/>
                <w:lang w:eastAsia="en-GB"/>
              </w:rPr>
              <w:t>.</w:t>
            </w:r>
          </w:p>
          <w:p w14:paraId="5D1E67E8" w14:textId="77777777" w:rsidR="00BA4B11" w:rsidRDefault="00BA4B11" w:rsidP="00BA4B11">
            <w:pPr>
              <w:pStyle w:val="NoSpacing"/>
              <w:rPr>
                <w:rFonts w:eastAsia="Times New Roman" w:cstheme="minorHAnsi"/>
                <w:b/>
                <w:bCs/>
                <w:sz w:val="20"/>
                <w:szCs w:val="20"/>
                <w:lang w:eastAsia="en-GB"/>
              </w:rPr>
            </w:pPr>
          </w:p>
          <w:p w14:paraId="0EAFB89B" w14:textId="13E3B941" w:rsidR="00BA4B11" w:rsidRDefault="00BA4B11" w:rsidP="00BA4B11">
            <w:pPr>
              <w:pStyle w:val="NoSpacing"/>
              <w:rPr>
                <w:rFonts w:eastAsia="Times New Roman" w:cstheme="minorHAnsi"/>
                <w:b/>
                <w:bCs/>
                <w:sz w:val="20"/>
                <w:szCs w:val="20"/>
                <w:lang w:eastAsia="en-GB"/>
              </w:rPr>
            </w:pPr>
            <w:r>
              <w:rPr>
                <w:rFonts w:eastAsia="Times New Roman" w:cstheme="minorHAnsi"/>
                <w:b/>
                <w:bCs/>
                <w:sz w:val="20"/>
                <w:szCs w:val="20"/>
                <w:lang w:eastAsia="en-GB"/>
              </w:rPr>
              <w:t xml:space="preserve">Theft from </w:t>
            </w:r>
            <w:r w:rsidR="00A134AE">
              <w:rPr>
                <w:rFonts w:eastAsia="Times New Roman" w:cstheme="minorHAnsi"/>
                <w:b/>
                <w:bCs/>
                <w:sz w:val="20"/>
                <w:szCs w:val="20"/>
                <w:lang w:eastAsia="en-GB"/>
              </w:rPr>
              <w:t>vehicle</w:t>
            </w:r>
            <w:r w:rsidR="00125A98">
              <w:rPr>
                <w:rFonts w:eastAsia="Times New Roman" w:cstheme="minorHAnsi"/>
                <w:b/>
                <w:bCs/>
                <w:sz w:val="20"/>
                <w:szCs w:val="20"/>
                <w:lang w:eastAsia="en-GB"/>
              </w:rPr>
              <w:t>:</w:t>
            </w:r>
          </w:p>
          <w:p w14:paraId="15C4C0AC" w14:textId="2E10BEA9" w:rsidR="00BA4B11" w:rsidRPr="00F80877" w:rsidRDefault="00BA4B11" w:rsidP="00BA4B11">
            <w:pPr>
              <w:pStyle w:val="NoSpacing"/>
              <w:rPr>
                <w:rFonts w:eastAsia="Times New Roman" w:cstheme="minorHAnsi"/>
                <w:sz w:val="20"/>
                <w:szCs w:val="20"/>
                <w:lang w:eastAsia="en-GB"/>
              </w:rPr>
            </w:pPr>
            <w:r>
              <w:rPr>
                <w:rFonts w:eastAsia="Times New Roman" w:cstheme="minorHAnsi"/>
                <w:sz w:val="20"/>
                <w:szCs w:val="20"/>
                <w:lang w:eastAsia="en-GB"/>
              </w:rPr>
              <w:t xml:space="preserve">Resulting in the loss of expensive or hazardous </w:t>
            </w:r>
            <w:r w:rsidR="00E153E3">
              <w:rPr>
                <w:rFonts w:eastAsia="Times New Roman" w:cstheme="minorHAnsi"/>
                <w:sz w:val="20"/>
                <w:szCs w:val="20"/>
                <w:lang w:eastAsia="en-GB"/>
              </w:rPr>
              <w:t xml:space="preserve">substances or </w:t>
            </w:r>
            <w:r>
              <w:rPr>
                <w:rFonts w:eastAsia="Times New Roman" w:cstheme="minorHAnsi"/>
                <w:sz w:val="20"/>
                <w:szCs w:val="20"/>
                <w:lang w:eastAsia="en-GB"/>
              </w:rPr>
              <w:t>equipment</w:t>
            </w:r>
            <w:r w:rsidR="00334062">
              <w:rPr>
                <w:rFonts w:eastAsia="Times New Roman" w:cstheme="minorHAnsi"/>
                <w:sz w:val="20"/>
                <w:szCs w:val="20"/>
                <w:lang w:eastAsia="en-GB"/>
              </w:rPr>
              <w:t>.</w:t>
            </w:r>
          </w:p>
        </w:tc>
        <w:tc>
          <w:tcPr>
            <w:tcW w:w="1082" w:type="dxa"/>
            <w:tcBorders>
              <w:top w:val="single" w:sz="6" w:space="0" w:color="auto"/>
              <w:left w:val="single" w:sz="6" w:space="0" w:color="auto"/>
              <w:bottom w:val="single" w:sz="6" w:space="0" w:color="auto"/>
              <w:right w:val="single" w:sz="6" w:space="0" w:color="auto"/>
            </w:tcBorders>
            <w:shd w:val="clear" w:color="auto" w:fill="auto"/>
          </w:tcPr>
          <w:p w14:paraId="04EB4BE7" w14:textId="083BB234" w:rsidR="00BA4B11" w:rsidRDefault="00BA4B11" w:rsidP="00BA4B11">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Staff</w:t>
            </w:r>
          </w:p>
          <w:p w14:paraId="3D700A8E" w14:textId="38E069CE" w:rsidR="00BA4B11" w:rsidRDefault="00BA4B11" w:rsidP="00BA4B11">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Students</w:t>
            </w:r>
          </w:p>
          <w:p w14:paraId="7A7BE769" w14:textId="51F7D2F0" w:rsidR="00BA4B11" w:rsidRDefault="00BA4B11" w:rsidP="00BA4B11">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Public</w:t>
            </w:r>
          </w:p>
          <w:p w14:paraId="175E0AEA" w14:textId="0CDB54AF" w:rsidR="00BA4B11" w:rsidRDefault="00BA4B11" w:rsidP="00BA4B11">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Contractors</w:t>
            </w:r>
          </w:p>
          <w:p w14:paraId="38203EE8" w14:textId="5D205801" w:rsidR="00BA4B11" w:rsidRPr="00A461AE" w:rsidRDefault="00BA4B11" w:rsidP="00BA4B11">
            <w:pPr>
              <w:spacing w:after="0" w:line="240" w:lineRule="auto"/>
              <w:jc w:val="center"/>
              <w:textAlignment w:val="baseline"/>
              <w:rPr>
                <w:rFonts w:eastAsia="Times New Roman" w:cstheme="minorHAnsi"/>
                <w:sz w:val="20"/>
                <w:szCs w:val="20"/>
                <w:lang w:eastAsia="en-GB"/>
              </w:rPr>
            </w:pPr>
          </w:p>
        </w:tc>
        <w:tc>
          <w:tcPr>
            <w:tcW w:w="2022" w:type="dxa"/>
            <w:tcBorders>
              <w:top w:val="single" w:sz="6" w:space="0" w:color="auto"/>
              <w:left w:val="single" w:sz="6" w:space="0" w:color="auto"/>
              <w:bottom w:val="single" w:sz="6" w:space="0" w:color="auto"/>
              <w:right w:val="single" w:sz="6" w:space="0" w:color="auto"/>
            </w:tcBorders>
            <w:shd w:val="clear" w:color="auto" w:fill="auto"/>
          </w:tcPr>
          <w:p w14:paraId="6BD5959E" w14:textId="7E471E7F" w:rsidR="00BA4B11" w:rsidRPr="00BA4B11" w:rsidRDefault="00BA4B11" w:rsidP="00BA4B11">
            <w:pPr>
              <w:spacing w:after="0" w:line="240" w:lineRule="auto"/>
              <w:textAlignment w:val="baseline"/>
              <w:rPr>
                <w:rFonts w:eastAsia="Times New Roman" w:cstheme="minorHAnsi"/>
                <w:sz w:val="20"/>
                <w:szCs w:val="20"/>
                <w:lang w:eastAsia="en-GB"/>
              </w:rPr>
            </w:pPr>
            <w:r w:rsidRPr="00BA4B11">
              <w:rPr>
                <w:rFonts w:eastAsia="Times New Roman" w:cstheme="minorHAnsi"/>
                <w:sz w:val="20"/>
                <w:szCs w:val="20"/>
                <w:lang w:eastAsia="en-GB"/>
              </w:rPr>
              <w:t xml:space="preserve">Vehicles </w:t>
            </w:r>
            <w:r w:rsidR="00D85351">
              <w:rPr>
                <w:rFonts w:eastAsia="Times New Roman" w:cstheme="minorHAnsi"/>
                <w:sz w:val="20"/>
                <w:szCs w:val="20"/>
                <w:lang w:eastAsia="en-GB"/>
              </w:rPr>
              <w:t>requiring access</w:t>
            </w:r>
            <w:r w:rsidR="00924936">
              <w:rPr>
                <w:rFonts w:eastAsia="Times New Roman" w:cstheme="minorHAnsi"/>
                <w:sz w:val="20"/>
                <w:szCs w:val="20"/>
                <w:lang w:eastAsia="en-GB"/>
              </w:rPr>
              <w:t xml:space="preserve"> </w:t>
            </w:r>
            <w:r w:rsidR="00334062">
              <w:rPr>
                <w:rFonts w:eastAsia="Times New Roman" w:cstheme="minorHAnsi"/>
                <w:sz w:val="20"/>
                <w:szCs w:val="20"/>
                <w:lang w:eastAsia="en-GB"/>
              </w:rPr>
              <w:t xml:space="preserve"> to campus </w:t>
            </w:r>
            <w:r w:rsidR="00924936">
              <w:rPr>
                <w:rFonts w:eastAsia="Times New Roman" w:cstheme="minorHAnsi"/>
                <w:sz w:val="20"/>
                <w:szCs w:val="20"/>
                <w:lang w:eastAsia="en-GB"/>
              </w:rPr>
              <w:t xml:space="preserve">or parking </w:t>
            </w:r>
            <w:r w:rsidRPr="00BA4B11">
              <w:rPr>
                <w:rFonts w:eastAsia="Times New Roman" w:cstheme="minorHAnsi"/>
                <w:sz w:val="20"/>
                <w:szCs w:val="20"/>
                <w:lang w:eastAsia="en-GB"/>
              </w:rPr>
              <w:t xml:space="preserve">must be booked </w:t>
            </w:r>
            <w:r w:rsidR="00F918E4">
              <w:rPr>
                <w:rFonts w:eastAsia="Times New Roman" w:cstheme="minorHAnsi"/>
                <w:sz w:val="20"/>
                <w:szCs w:val="20"/>
                <w:lang w:eastAsia="en-GB"/>
              </w:rPr>
              <w:t xml:space="preserve">in </w:t>
            </w:r>
            <w:r w:rsidRPr="00BA4B11">
              <w:rPr>
                <w:rFonts w:eastAsia="Times New Roman" w:cstheme="minorHAnsi"/>
                <w:sz w:val="20"/>
                <w:szCs w:val="20"/>
                <w:lang w:eastAsia="en-GB"/>
              </w:rPr>
              <w:t>advance</w:t>
            </w:r>
            <w:r w:rsidR="00F918E4">
              <w:rPr>
                <w:rFonts w:eastAsia="Times New Roman" w:cstheme="minorHAnsi"/>
                <w:sz w:val="20"/>
                <w:szCs w:val="20"/>
                <w:lang w:eastAsia="en-GB"/>
              </w:rPr>
              <w:t xml:space="preserve"> </w:t>
            </w:r>
            <w:r w:rsidR="00334062">
              <w:rPr>
                <w:rFonts w:eastAsia="Times New Roman" w:cstheme="minorHAnsi"/>
                <w:sz w:val="20"/>
                <w:szCs w:val="20"/>
                <w:lang w:eastAsia="en-GB"/>
              </w:rPr>
              <w:t>through</w:t>
            </w:r>
            <w:r w:rsidR="00F918E4">
              <w:rPr>
                <w:rFonts w:eastAsia="Times New Roman" w:cstheme="minorHAnsi"/>
                <w:sz w:val="20"/>
                <w:szCs w:val="20"/>
                <w:lang w:eastAsia="en-GB"/>
              </w:rPr>
              <w:t xml:space="preserve"> your Zone Manager</w:t>
            </w:r>
            <w:r w:rsidRPr="00BA4B11">
              <w:rPr>
                <w:rFonts w:eastAsia="Times New Roman" w:cstheme="minorHAnsi"/>
                <w:sz w:val="20"/>
                <w:szCs w:val="20"/>
                <w:lang w:eastAsia="en-GB"/>
              </w:rPr>
              <w:t>.</w:t>
            </w:r>
            <w:r w:rsidR="00CD5693">
              <w:rPr>
                <w:rFonts w:eastAsia="Times New Roman" w:cstheme="minorHAnsi"/>
                <w:sz w:val="20"/>
                <w:szCs w:val="20"/>
                <w:lang w:eastAsia="en-GB"/>
              </w:rPr>
              <w:t xml:space="preserve"> </w:t>
            </w:r>
            <w:r w:rsidR="00CB7D8E">
              <w:rPr>
                <w:rFonts w:eastAsia="Times New Roman" w:cstheme="minorHAnsi"/>
                <w:sz w:val="20"/>
                <w:szCs w:val="20"/>
                <w:lang w:eastAsia="en-GB"/>
              </w:rPr>
              <w:t>This includes couriers or taxis dropping off or collecting.</w:t>
            </w:r>
          </w:p>
          <w:p w14:paraId="7BD9C9E0" w14:textId="77777777" w:rsidR="00BA4B11" w:rsidRPr="00BA4B11" w:rsidRDefault="00BA4B11" w:rsidP="00BA4B11">
            <w:pPr>
              <w:spacing w:after="0" w:line="240" w:lineRule="auto"/>
              <w:textAlignment w:val="baseline"/>
              <w:rPr>
                <w:rFonts w:eastAsia="Times New Roman" w:cstheme="minorHAnsi"/>
                <w:sz w:val="20"/>
                <w:szCs w:val="20"/>
                <w:lang w:eastAsia="en-GB"/>
              </w:rPr>
            </w:pPr>
          </w:p>
          <w:p w14:paraId="6D22A3C3" w14:textId="77777777" w:rsidR="00BA4B11" w:rsidRPr="00BA4B11" w:rsidRDefault="00BA4B11" w:rsidP="00BA4B11">
            <w:pPr>
              <w:spacing w:after="0" w:line="240" w:lineRule="auto"/>
              <w:textAlignment w:val="baseline"/>
              <w:rPr>
                <w:rFonts w:eastAsia="Times New Roman" w:cstheme="minorHAnsi"/>
                <w:sz w:val="20"/>
                <w:szCs w:val="20"/>
                <w:lang w:eastAsia="en-GB"/>
              </w:rPr>
            </w:pPr>
            <w:r w:rsidRPr="00BA4B11">
              <w:rPr>
                <w:rFonts w:eastAsia="Times New Roman" w:cstheme="minorHAnsi"/>
                <w:sz w:val="20"/>
                <w:szCs w:val="20"/>
                <w:lang w:eastAsia="en-GB"/>
              </w:rPr>
              <w:t>Driver must hold a full driving licence and be authorised to drive the vehicle if it belongs to the College.</w:t>
            </w:r>
          </w:p>
          <w:p w14:paraId="64F166C0" w14:textId="77777777" w:rsidR="00BA4B11" w:rsidRPr="00BA4B11" w:rsidRDefault="00BA4B11" w:rsidP="00BA4B11">
            <w:pPr>
              <w:spacing w:after="0" w:line="240" w:lineRule="auto"/>
              <w:textAlignment w:val="baseline"/>
              <w:rPr>
                <w:rFonts w:eastAsia="Times New Roman" w:cstheme="minorHAnsi"/>
                <w:sz w:val="20"/>
                <w:szCs w:val="20"/>
                <w:lang w:eastAsia="en-GB"/>
              </w:rPr>
            </w:pPr>
          </w:p>
          <w:p w14:paraId="1BFFB7C8" w14:textId="77777777" w:rsidR="00BA4B11" w:rsidRPr="00BA4B11" w:rsidRDefault="00BA4B11" w:rsidP="00BA4B11">
            <w:pPr>
              <w:spacing w:after="0" w:line="240" w:lineRule="auto"/>
              <w:textAlignment w:val="baseline"/>
              <w:rPr>
                <w:rFonts w:eastAsia="Times New Roman" w:cstheme="minorHAnsi"/>
                <w:sz w:val="20"/>
                <w:szCs w:val="20"/>
                <w:lang w:eastAsia="en-GB"/>
              </w:rPr>
            </w:pPr>
            <w:r w:rsidRPr="00BA4B11">
              <w:rPr>
                <w:rFonts w:eastAsia="Times New Roman" w:cstheme="minorHAnsi"/>
                <w:sz w:val="20"/>
                <w:szCs w:val="20"/>
                <w:lang w:eastAsia="en-GB"/>
              </w:rPr>
              <w:t>Driver should hold comprehensive motor insurance.</w:t>
            </w:r>
          </w:p>
          <w:p w14:paraId="3C3A39F1" w14:textId="77777777" w:rsidR="00BA4B11" w:rsidRPr="00BA4B11" w:rsidRDefault="00BA4B11" w:rsidP="00BA4B11">
            <w:pPr>
              <w:spacing w:after="0" w:line="240" w:lineRule="auto"/>
              <w:textAlignment w:val="baseline"/>
              <w:rPr>
                <w:rFonts w:eastAsia="Times New Roman" w:cstheme="minorHAnsi"/>
                <w:sz w:val="20"/>
                <w:szCs w:val="20"/>
                <w:lang w:eastAsia="en-GB"/>
              </w:rPr>
            </w:pPr>
          </w:p>
          <w:p w14:paraId="20CD9491" w14:textId="35C97F2A" w:rsidR="00BA4B11" w:rsidRPr="00BA4B11" w:rsidRDefault="00BA4B11" w:rsidP="00BA4B11">
            <w:pPr>
              <w:spacing w:after="0" w:line="240" w:lineRule="auto"/>
              <w:textAlignment w:val="baseline"/>
              <w:rPr>
                <w:rFonts w:eastAsia="Times New Roman" w:cstheme="minorHAnsi"/>
                <w:sz w:val="20"/>
                <w:szCs w:val="20"/>
                <w:lang w:eastAsia="en-GB"/>
              </w:rPr>
            </w:pPr>
            <w:r w:rsidRPr="00BA4B11">
              <w:rPr>
                <w:rFonts w:eastAsia="Times New Roman" w:cstheme="minorHAnsi"/>
                <w:sz w:val="20"/>
                <w:szCs w:val="20"/>
                <w:lang w:eastAsia="en-GB"/>
              </w:rPr>
              <w:t>Follow designated vehicle route</w:t>
            </w:r>
            <w:r w:rsidR="007278B6">
              <w:rPr>
                <w:rFonts w:eastAsia="Times New Roman" w:cstheme="minorHAnsi"/>
                <w:sz w:val="20"/>
                <w:szCs w:val="20"/>
                <w:lang w:eastAsia="en-GB"/>
              </w:rPr>
              <w:t>s</w:t>
            </w:r>
            <w:r w:rsidRPr="00BA4B11">
              <w:rPr>
                <w:rFonts w:eastAsia="Times New Roman" w:cstheme="minorHAnsi"/>
                <w:sz w:val="20"/>
                <w:szCs w:val="20"/>
                <w:lang w:eastAsia="en-GB"/>
              </w:rPr>
              <w:t xml:space="preserve"> on site as directed by security.</w:t>
            </w:r>
          </w:p>
          <w:p w14:paraId="09C93321" w14:textId="77777777" w:rsidR="00BA4B11" w:rsidRPr="00BA4B11" w:rsidRDefault="00BA4B11" w:rsidP="00BA4B11">
            <w:pPr>
              <w:spacing w:after="0" w:line="240" w:lineRule="auto"/>
              <w:textAlignment w:val="baseline"/>
              <w:rPr>
                <w:rFonts w:eastAsia="Times New Roman" w:cstheme="minorHAnsi"/>
                <w:sz w:val="20"/>
                <w:szCs w:val="20"/>
                <w:lang w:eastAsia="en-GB"/>
              </w:rPr>
            </w:pPr>
          </w:p>
          <w:p w14:paraId="06BB322A" w14:textId="7BD0AAB0" w:rsidR="00BA4B11" w:rsidRPr="00BA4B11" w:rsidRDefault="00BA4B11" w:rsidP="00BA4B11">
            <w:pPr>
              <w:spacing w:after="0" w:line="240" w:lineRule="auto"/>
              <w:textAlignment w:val="baseline"/>
              <w:rPr>
                <w:rFonts w:eastAsia="Times New Roman" w:cstheme="minorHAnsi"/>
                <w:sz w:val="20"/>
                <w:szCs w:val="20"/>
                <w:lang w:eastAsia="en-GB"/>
              </w:rPr>
            </w:pPr>
            <w:r w:rsidRPr="00BA4B11">
              <w:rPr>
                <w:rFonts w:eastAsia="Times New Roman" w:cstheme="minorHAnsi"/>
                <w:sz w:val="20"/>
                <w:szCs w:val="20"/>
                <w:lang w:eastAsia="en-GB"/>
              </w:rPr>
              <w:t>Reputable company to be used to transport hazardous materials.</w:t>
            </w:r>
            <w:r w:rsidRPr="00B85617">
              <w:rPr>
                <w:rFonts w:ascii="Arial" w:hAnsi="Arial" w:cs="Arial"/>
                <w:sz w:val="21"/>
                <w:szCs w:val="21"/>
              </w:rPr>
              <w:t xml:space="preserve"> </w:t>
            </w:r>
            <w:r w:rsidR="007278B6">
              <w:rPr>
                <w:rFonts w:eastAsia="Times New Roman" w:cstheme="minorHAnsi"/>
                <w:sz w:val="20"/>
                <w:szCs w:val="20"/>
                <w:lang w:eastAsia="en-GB"/>
              </w:rPr>
              <w:t>Part B</w:t>
            </w:r>
            <w:r w:rsidRPr="00BA4B11">
              <w:rPr>
                <w:rFonts w:eastAsia="Times New Roman" w:cstheme="minorHAnsi"/>
                <w:sz w:val="20"/>
                <w:szCs w:val="20"/>
                <w:lang w:eastAsia="en-GB"/>
              </w:rPr>
              <w:t xml:space="preserve"> should be completed for this.</w:t>
            </w:r>
          </w:p>
          <w:p w14:paraId="56801913" w14:textId="77777777" w:rsidR="00BA4B11" w:rsidRPr="00BA4B11" w:rsidRDefault="00BA4B11" w:rsidP="00BA4B11">
            <w:pPr>
              <w:spacing w:after="0" w:line="240" w:lineRule="auto"/>
              <w:textAlignment w:val="baseline"/>
              <w:rPr>
                <w:rFonts w:eastAsia="Times New Roman" w:cstheme="minorHAnsi"/>
                <w:sz w:val="20"/>
                <w:szCs w:val="20"/>
                <w:lang w:eastAsia="en-GB"/>
              </w:rPr>
            </w:pPr>
          </w:p>
          <w:p w14:paraId="481A1B81" w14:textId="1A6FF6B6" w:rsidR="00BA4B11" w:rsidRPr="00A461AE" w:rsidRDefault="00BA4B11" w:rsidP="004417F3">
            <w:pPr>
              <w:spacing w:after="0" w:line="240" w:lineRule="auto"/>
              <w:textAlignment w:val="baseline"/>
              <w:rPr>
                <w:rFonts w:eastAsia="Times New Roman" w:cstheme="minorHAnsi"/>
                <w:sz w:val="20"/>
                <w:szCs w:val="20"/>
                <w:lang w:eastAsia="en-GB"/>
              </w:rPr>
            </w:pPr>
            <w:r w:rsidRPr="00BA4B11">
              <w:rPr>
                <w:rFonts w:eastAsia="Times New Roman" w:cstheme="minorHAnsi"/>
                <w:sz w:val="20"/>
                <w:szCs w:val="20"/>
                <w:lang w:eastAsia="en-GB"/>
              </w:rPr>
              <w:t>Vehicle to be locked when unaccompanied to prevent theft of equipment</w:t>
            </w:r>
            <w:r w:rsidR="00334062">
              <w:rPr>
                <w:rFonts w:eastAsia="Times New Roman" w:cstheme="minorHAnsi"/>
                <w:sz w:val="20"/>
                <w:szCs w:val="20"/>
                <w:lang w:eastAsia="en-GB"/>
              </w:rPr>
              <w:t xml:space="preserve">, material and/or </w:t>
            </w:r>
            <w:r w:rsidRPr="00BA4B11">
              <w:rPr>
                <w:rFonts w:eastAsia="Times New Roman" w:cstheme="minorHAnsi"/>
                <w:sz w:val="20"/>
                <w:szCs w:val="20"/>
                <w:lang w:eastAsia="en-GB"/>
              </w:rPr>
              <w:t>vehicle.</w:t>
            </w:r>
          </w:p>
        </w:tc>
        <w:tc>
          <w:tcPr>
            <w:tcW w:w="869" w:type="dxa"/>
            <w:tcBorders>
              <w:top w:val="single" w:sz="6" w:space="0" w:color="auto"/>
              <w:left w:val="single" w:sz="6" w:space="0" w:color="auto"/>
              <w:bottom w:val="single" w:sz="6" w:space="0" w:color="auto"/>
              <w:right w:val="single" w:sz="6" w:space="0" w:color="auto"/>
            </w:tcBorders>
            <w:shd w:val="clear" w:color="auto" w:fill="auto"/>
          </w:tcPr>
          <w:p w14:paraId="2C9DF9CF" w14:textId="679257DD" w:rsidR="00BA4B11" w:rsidRPr="00A461AE" w:rsidRDefault="004D5E2E" w:rsidP="00BA4B11">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2</w:t>
            </w:r>
          </w:p>
        </w:tc>
        <w:tc>
          <w:tcPr>
            <w:tcW w:w="1356" w:type="dxa"/>
            <w:tcBorders>
              <w:top w:val="single" w:sz="6" w:space="0" w:color="auto"/>
              <w:left w:val="single" w:sz="6" w:space="0" w:color="auto"/>
              <w:bottom w:val="single" w:sz="6" w:space="0" w:color="auto"/>
              <w:right w:val="single" w:sz="6" w:space="0" w:color="auto"/>
            </w:tcBorders>
            <w:shd w:val="clear" w:color="auto" w:fill="auto"/>
          </w:tcPr>
          <w:p w14:paraId="43853ACA" w14:textId="7441AD6C" w:rsidR="00BA4B11" w:rsidRPr="00A461AE" w:rsidRDefault="004D5E2E" w:rsidP="00BA4B11">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3</w:t>
            </w:r>
          </w:p>
        </w:tc>
        <w:tc>
          <w:tcPr>
            <w:tcW w:w="719"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692D20E3" w14:textId="485D8B8F" w:rsidR="00BA4B11" w:rsidRPr="00A461AE" w:rsidRDefault="00A7196B" w:rsidP="00BA4B11">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6</w:t>
            </w:r>
          </w:p>
        </w:tc>
        <w:tc>
          <w:tcPr>
            <w:tcW w:w="2216" w:type="dxa"/>
            <w:tcBorders>
              <w:top w:val="single" w:sz="6" w:space="0" w:color="auto"/>
              <w:left w:val="single" w:sz="6" w:space="0" w:color="auto"/>
              <w:bottom w:val="single" w:sz="6" w:space="0" w:color="auto"/>
              <w:right w:val="single" w:sz="6" w:space="0" w:color="auto"/>
            </w:tcBorders>
            <w:shd w:val="clear" w:color="auto" w:fill="auto"/>
          </w:tcPr>
          <w:p w14:paraId="74298698" w14:textId="6090ECC5" w:rsidR="00505A8B" w:rsidRPr="00505A8B" w:rsidRDefault="006B4FE8" w:rsidP="00505A8B">
            <w:pPr>
              <w:pStyle w:val="NoSpacing"/>
              <w:rPr>
                <w:rFonts w:eastAsia="Times New Roman" w:cstheme="minorHAnsi"/>
                <w:sz w:val="20"/>
                <w:szCs w:val="20"/>
                <w:lang w:eastAsia="en-GB"/>
              </w:rPr>
            </w:pPr>
            <w:r>
              <w:rPr>
                <w:rFonts w:eastAsia="Times New Roman" w:cstheme="minorHAnsi"/>
                <w:sz w:val="20"/>
                <w:szCs w:val="20"/>
                <w:lang w:eastAsia="en-GB"/>
              </w:rPr>
              <w:t xml:space="preserve">Adhere to </w:t>
            </w:r>
            <w:r w:rsidR="007327A8">
              <w:rPr>
                <w:rFonts w:eastAsia="Times New Roman" w:cstheme="minorHAnsi"/>
                <w:sz w:val="20"/>
                <w:szCs w:val="20"/>
                <w:lang w:eastAsia="en-GB"/>
              </w:rPr>
              <w:t xml:space="preserve">festival </w:t>
            </w:r>
            <w:r>
              <w:rPr>
                <w:rFonts w:eastAsia="Times New Roman" w:cstheme="minorHAnsi"/>
                <w:sz w:val="20"/>
                <w:szCs w:val="20"/>
                <w:lang w:eastAsia="en-GB"/>
              </w:rPr>
              <w:t>vehicle</w:t>
            </w:r>
            <w:r w:rsidR="00880527">
              <w:rPr>
                <w:rFonts w:eastAsia="Times New Roman" w:cstheme="minorHAnsi"/>
                <w:sz w:val="20"/>
                <w:szCs w:val="20"/>
                <w:lang w:eastAsia="en-GB"/>
              </w:rPr>
              <w:t xml:space="preserve"> movement</w:t>
            </w:r>
            <w:r>
              <w:rPr>
                <w:rFonts w:eastAsia="Times New Roman" w:cstheme="minorHAnsi"/>
                <w:sz w:val="20"/>
                <w:szCs w:val="20"/>
                <w:lang w:eastAsia="en-GB"/>
              </w:rPr>
              <w:t xml:space="preserve"> restriction</w:t>
            </w:r>
            <w:r w:rsidR="00880527">
              <w:rPr>
                <w:rFonts w:eastAsia="Times New Roman" w:cstheme="minorHAnsi"/>
                <w:sz w:val="20"/>
                <w:szCs w:val="20"/>
                <w:lang w:eastAsia="en-GB"/>
              </w:rPr>
              <w:t>s</w:t>
            </w:r>
            <w:r>
              <w:rPr>
                <w:rFonts w:eastAsia="Times New Roman" w:cstheme="minorHAnsi"/>
                <w:sz w:val="20"/>
                <w:szCs w:val="20"/>
                <w:lang w:eastAsia="en-GB"/>
              </w:rPr>
              <w:t xml:space="preserve"> </w:t>
            </w:r>
            <w:r w:rsidR="00880527">
              <w:rPr>
                <w:rFonts w:eastAsia="Times New Roman" w:cstheme="minorHAnsi"/>
                <w:sz w:val="20"/>
                <w:szCs w:val="20"/>
                <w:lang w:eastAsia="en-GB"/>
              </w:rPr>
              <w:t>during set up, live event and pack down periods.</w:t>
            </w:r>
          </w:p>
          <w:p w14:paraId="781D79B0" w14:textId="77777777" w:rsidR="00505A8B" w:rsidRPr="00505A8B" w:rsidRDefault="00505A8B" w:rsidP="00505A8B">
            <w:pPr>
              <w:pStyle w:val="NoSpacing"/>
              <w:rPr>
                <w:rFonts w:eastAsia="Times New Roman" w:cstheme="minorHAnsi"/>
                <w:sz w:val="20"/>
                <w:szCs w:val="20"/>
                <w:lang w:eastAsia="en-GB"/>
              </w:rPr>
            </w:pPr>
          </w:p>
          <w:p w14:paraId="10562FDD" w14:textId="11E92B84" w:rsidR="00505A8B" w:rsidRPr="00505A8B" w:rsidRDefault="007327A8" w:rsidP="00505A8B">
            <w:pPr>
              <w:pStyle w:val="NoSpacing"/>
              <w:rPr>
                <w:rFonts w:eastAsia="Times New Roman" w:cstheme="minorHAnsi"/>
                <w:sz w:val="20"/>
                <w:szCs w:val="20"/>
                <w:lang w:eastAsia="en-GB"/>
              </w:rPr>
            </w:pPr>
            <w:r>
              <w:rPr>
                <w:rFonts w:eastAsia="Times New Roman" w:cstheme="minorHAnsi"/>
                <w:sz w:val="20"/>
                <w:szCs w:val="20"/>
                <w:lang w:eastAsia="en-GB"/>
              </w:rPr>
              <w:t>Follow</w:t>
            </w:r>
            <w:r w:rsidR="00505A8B" w:rsidRPr="00505A8B">
              <w:rPr>
                <w:rFonts w:eastAsia="Times New Roman" w:cstheme="minorHAnsi"/>
                <w:sz w:val="20"/>
                <w:szCs w:val="20"/>
                <w:lang w:eastAsia="en-GB"/>
              </w:rPr>
              <w:t xml:space="preserve"> speed limit </w:t>
            </w:r>
            <w:r w:rsidR="004B76AC">
              <w:rPr>
                <w:rFonts w:eastAsia="Times New Roman" w:cstheme="minorHAnsi"/>
                <w:sz w:val="20"/>
                <w:szCs w:val="20"/>
                <w:lang w:eastAsia="en-GB"/>
              </w:rPr>
              <w:t>which is 5mph.</w:t>
            </w:r>
            <w:r w:rsidR="00CD5693">
              <w:rPr>
                <w:rFonts w:eastAsia="Times New Roman" w:cstheme="minorHAnsi"/>
                <w:sz w:val="20"/>
                <w:szCs w:val="20"/>
                <w:lang w:eastAsia="en-GB"/>
              </w:rPr>
              <w:t xml:space="preserve"> </w:t>
            </w:r>
          </w:p>
          <w:p w14:paraId="5576DFF7" w14:textId="77777777" w:rsidR="00505A8B" w:rsidRPr="00505A8B" w:rsidRDefault="00505A8B" w:rsidP="00505A8B">
            <w:pPr>
              <w:pStyle w:val="NoSpacing"/>
              <w:rPr>
                <w:rFonts w:eastAsia="Times New Roman" w:cstheme="minorHAnsi"/>
                <w:sz w:val="20"/>
                <w:szCs w:val="20"/>
                <w:lang w:eastAsia="en-GB"/>
              </w:rPr>
            </w:pPr>
          </w:p>
          <w:p w14:paraId="4C7AE6CA" w14:textId="77777777" w:rsidR="00505A8B" w:rsidRPr="00505A8B" w:rsidRDefault="00505A8B" w:rsidP="00505A8B">
            <w:pPr>
              <w:pStyle w:val="NoSpacing"/>
              <w:rPr>
                <w:rFonts w:eastAsia="Times New Roman" w:cstheme="minorHAnsi"/>
                <w:sz w:val="20"/>
                <w:szCs w:val="20"/>
                <w:lang w:eastAsia="en-GB"/>
              </w:rPr>
            </w:pPr>
            <w:r w:rsidRPr="00505A8B">
              <w:rPr>
                <w:rFonts w:eastAsia="Times New Roman" w:cstheme="minorHAnsi"/>
                <w:sz w:val="20"/>
                <w:szCs w:val="20"/>
                <w:lang w:eastAsia="en-GB"/>
              </w:rPr>
              <w:t>Hazard lights or amber beacon to be used when the vehicle is moving.</w:t>
            </w:r>
          </w:p>
          <w:p w14:paraId="03538593" w14:textId="77777777" w:rsidR="00BA4B11" w:rsidRPr="00A461AE" w:rsidRDefault="00BA4B11" w:rsidP="00BA4B11">
            <w:pPr>
              <w:spacing w:after="0" w:line="240" w:lineRule="auto"/>
              <w:textAlignment w:val="baseline"/>
              <w:rPr>
                <w:rFonts w:eastAsia="Times New Roman" w:cstheme="minorHAnsi"/>
                <w:sz w:val="20"/>
                <w:szCs w:val="20"/>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auto"/>
          </w:tcPr>
          <w:p w14:paraId="36381B77" w14:textId="1C7D4DE1" w:rsidR="00BA4B11" w:rsidRPr="00A461AE" w:rsidRDefault="00C17457" w:rsidP="00F01697">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1</w:t>
            </w:r>
          </w:p>
        </w:tc>
        <w:tc>
          <w:tcPr>
            <w:tcW w:w="949" w:type="dxa"/>
            <w:tcBorders>
              <w:top w:val="single" w:sz="6" w:space="0" w:color="auto"/>
              <w:left w:val="single" w:sz="6" w:space="0" w:color="auto"/>
              <w:bottom w:val="single" w:sz="6" w:space="0" w:color="auto"/>
              <w:right w:val="single" w:sz="6" w:space="0" w:color="auto"/>
            </w:tcBorders>
            <w:shd w:val="clear" w:color="auto" w:fill="auto"/>
          </w:tcPr>
          <w:p w14:paraId="21826D84" w14:textId="4375F41E" w:rsidR="00BA4B11" w:rsidRPr="00A461AE" w:rsidRDefault="00C17457" w:rsidP="00F01697">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3</w:t>
            </w:r>
          </w:p>
        </w:tc>
        <w:tc>
          <w:tcPr>
            <w:tcW w:w="760"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23B01DCC" w14:textId="31C0C725" w:rsidR="00BA4B11" w:rsidRPr="00A461AE" w:rsidRDefault="00C17457" w:rsidP="00F01697">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3</w:t>
            </w:r>
          </w:p>
        </w:tc>
        <w:tc>
          <w:tcPr>
            <w:tcW w:w="1065" w:type="dxa"/>
            <w:tcBorders>
              <w:top w:val="single" w:sz="6" w:space="0" w:color="auto"/>
              <w:left w:val="single" w:sz="6" w:space="0" w:color="auto"/>
              <w:bottom w:val="single" w:sz="6" w:space="0" w:color="auto"/>
              <w:right w:val="single" w:sz="6" w:space="0" w:color="auto"/>
            </w:tcBorders>
            <w:shd w:val="clear" w:color="auto" w:fill="auto"/>
          </w:tcPr>
          <w:p w14:paraId="3673E178" w14:textId="327BC729" w:rsidR="00BA4B11" w:rsidRPr="00A461AE" w:rsidRDefault="00E14C40" w:rsidP="00BA4B11">
            <w:pPr>
              <w:spacing w:after="0" w:line="240" w:lineRule="auto"/>
              <w:textAlignment w:val="baseline"/>
              <w:rPr>
                <w:rFonts w:eastAsia="Times New Roman" w:cstheme="minorHAnsi"/>
                <w:sz w:val="20"/>
                <w:szCs w:val="20"/>
                <w:lang w:eastAsia="en-GB"/>
              </w:rPr>
            </w:pPr>
            <w:r>
              <w:rPr>
                <w:rFonts w:eastAsia="Times New Roman" w:cstheme="minorHAnsi"/>
                <w:sz w:val="20"/>
                <w:szCs w:val="20"/>
                <w:lang w:eastAsia="en-GB"/>
              </w:rPr>
              <w:t>Activity team leader</w:t>
            </w:r>
          </w:p>
        </w:tc>
        <w:tc>
          <w:tcPr>
            <w:tcW w:w="883"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169D8194" w14:textId="2FF27AAE" w:rsidR="00BA4B11" w:rsidRPr="00A461AE" w:rsidRDefault="00BA4B11" w:rsidP="00BA4B11">
            <w:pPr>
              <w:spacing w:after="0" w:line="240" w:lineRule="auto"/>
              <w:textAlignment w:val="baseline"/>
              <w:rPr>
                <w:rFonts w:eastAsia="Times New Roman" w:cstheme="minorHAnsi"/>
                <w:sz w:val="20"/>
                <w:szCs w:val="20"/>
                <w:lang w:eastAsia="en-GB"/>
              </w:rPr>
            </w:pPr>
          </w:p>
        </w:tc>
      </w:tr>
      <w:tr w:rsidR="0040243D" w:rsidRPr="00585D97" w14:paraId="415A7379"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130FECB" w14:textId="43B800F1" w:rsidR="00585D97" w:rsidRPr="00585D97" w:rsidRDefault="00585D97" w:rsidP="00BA4B11">
            <w:pPr>
              <w:spacing w:after="0" w:line="240" w:lineRule="auto"/>
              <w:jc w:val="center"/>
              <w:textAlignment w:val="baseline"/>
              <w:rPr>
                <w:rFonts w:ascii="Calibri" w:eastAsia="Times New Roman" w:hAnsi="Calibri" w:cs="Calibri"/>
                <w:b/>
                <w:bCs/>
                <w:sz w:val="20"/>
                <w:szCs w:val="20"/>
                <w:lang w:eastAsia="en-GB"/>
              </w:rPr>
            </w:pPr>
            <w:r w:rsidRPr="00585D97">
              <w:rPr>
                <w:rFonts w:ascii="Calibri" w:eastAsia="Times New Roman" w:hAnsi="Calibri" w:cs="Calibri"/>
                <w:b/>
                <w:bCs/>
                <w:sz w:val="20"/>
                <w:szCs w:val="20"/>
                <w:lang w:eastAsia="en-GB"/>
              </w:rPr>
              <w:t>3.</w:t>
            </w:r>
          </w:p>
        </w:tc>
        <w:tc>
          <w:tcPr>
            <w:tcW w:w="4853"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05BE108" w14:textId="2F04A5FC" w:rsidR="00585D97" w:rsidRPr="00585D97" w:rsidRDefault="00585D97" w:rsidP="00585D97">
            <w:pPr>
              <w:pStyle w:val="NoSpacing"/>
              <w:rPr>
                <w:rFonts w:ascii="Arial" w:eastAsia="Times New Roman" w:hAnsi="Arial" w:cs="Arial"/>
                <w:b/>
                <w:bCs/>
                <w:sz w:val="20"/>
                <w:szCs w:val="20"/>
                <w:lang w:eastAsia="en-GB"/>
              </w:rPr>
            </w:pPr>
            <w:r w:rsidRPr="00585D97">
              <w:rPr>
                <w:rFonts w:ascii="Calibri" w:eastAsia="Times New Roman" w:hAnsi="Calibri" w:cs="Calibri"/>
                <w:b/>
                <w:bCs/>
                <w:sz w:val="20"/>
                <w:szCs w:val="20"/>
                <w:lang w:eastAsia="en-GB"/>
              </w:rPr>
              <w:t>Manual handling during set up and pack down</w:t>
            </w:r>
          </w:p>
        </w:tc>
        <w:tc>
          <w:tcPr>
            <w:tcW w:w="8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FD4A314" w14:textId="77777777" w:rsidR="00585D97" w:rsidRPr="00585D97" w:rsidRDefault="00585D97" w:rsidP="00BA4B11">
            <w:pPr>
              <w:spacing w:after="0" w:line="240" w:lineRule="auto"/>
              <w:jc w:val="center"/>
              <w:textAlignment w:val="baseline"/>
              <w:rPr>
                <w:rFonts w:ascii="Calibri" w:eastAsia="Times New Roman" w:hAnsi="Calibri" w:cs="Calibri"/>
                <w:b/>
                <w:bCs/>
                <w:sz w:val="20"/>
                <w:szCs w:val="20"/>
                <w:lang w:eastAsia="en-GB"/>
              </w:rPr>
            </w:pPr>
          </w:p>
        </w:tc>
        <w:tc>
          <w:tcPr>
            <w:tcW w:w="135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B8138CB" w14:textId="77777777" w:rsidR="00585D97" w:rsidRPr="00585D97" w:rsidRDefault="00585D97" w:rsidP="00BA4B11">
            <w:pPr>
              <w:spacing w:after="0" w:line="240" w:lineRule="auto"/>
              <w:jc w:val="center"/>
              <w:textAlignment w:val="baseline"/>
              <w:rPr>
                <w:rFonts w:ascii="Calibri" w:eastAsia="Times New Roman" w:hAnsi="Calibri" w:cs="Calibri"/>
                <w:b/>
                <w:bCs/>
                <w:sz w:val="20"/>
                <w:szCs w:val="20"/>
                <w:lang w:eastAsia="en-GB"/>
              </w:rPr>
            </w:pPr>
          </w:p>
        </w:tc>
        <w:tc>
          <w:tcPr>
            <w:tcW w:w="71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76C8768" w14:textId="77777777" w:rsidR="00585D97" w:rsidRPr="00585D97" w:rsidRDefault="00585D97" w:rsidP="00BA4B11">
            <w:pPr>
              <w:spacing w:after="0" w:line="240" w:lineRule="auto"/>
              <w:jc w:val="center"/>
              <w:textAlignment w:val="baseline"/>
              <w:rPr>
                <w:rFonts w:ascii="Calibri" w:eastAsia="Times New Roman" w:hAnsi="Calibri" w:cs="Calibri"/>
                <w:b/>
                <w:bCs/>
                <w:sz w:val="20"/>
                <w:szCs w:val="20"/>
                <w:lang w:eastAsia="en-GB"/>
              </w:rPr>
            </w:pPr>
          </w:p>
        </w:tc>
        <w:tc>
          <w:tcPr>
            <w:tcW w:w="221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9937B72" w14:textId="77777777" w:rsidR="00585D97" w:rsidRPr="00585D97" w:rsidRDefault="00585D97" w:rsidP="00BA4B11">
            <w:pPr>
              <w:spacing w:after="0" w:line="240" w:lineRule="auto"/>
              <w:textAlignment w:val="baseline"/>
              <w:rPr>
                <w:rFonts w:ascii="Calibri" w:eastAsia="Times New Roman" w:hAnsi="Calibri" w:cs="Calibri"/>
                <w:b/>
                <w:bCs/>
                <w:sz w:val="20"/>
                <w:szCs w:val="20"/>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9F39603" w14:textId="77777777" w:rsidR="00585D97" w:rsidRPr="00585D97" w:rsidRDefault="00585D97" w:rsidP="00BA4B11">
            <w:pPr>
              <w:spacing w:after="0" w:line="240" w:lineRule="auto"/>
              <w:jc w:val="center"/>
              <w:textAlignment w:val="baseline"/>
              <w:rPr>
                <w:rFonts w:ascii="Arial" w:eastAsia="Times New Roman" w:hAnsi="Arial" w:cs="Arial"/>
                <w:b/>
                <w:bCs/>
                <w:sz w:val="20"/>
                <w:szCs w:val="20"/>
                <w:lang w:eastAsia="en-GB"/>
              </w:rPr>
            </w:pPr>
          </w:p>
        </w:tc>
        <w:tc>
          <w:tcPr>
            <w:tcW w:w="94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0CEC383" w14:textId="77777777" w:rsidR="00585D97" w:rsidRPr="00585D97" w:rsidRDefault="00585D97" w:rsidP="00BA4B11">
            <w:pPr>
              <w:spacing w:after="0" w:line="240" w:lineRule="auto"/>
              <w:jc w:val="center"/>
              <w:textAlignment w:val="baseline"/>
              <w:rPr>
                <w:rFonts w:ascii="Arial" w:eastAsia="Times New Roman" w:hAnsi="Arial" w:cs="Arial"/>
                <w:b/>
                <w:bCs/>
                <w:sz w:val="20"/>
                <w:szCs w:val="20"/>
                <w:lang w:eastAsia="en-GB"/>
              </w:rPr>
            </w:pPr>
          </w:p>
        </w:tc>
        <w:tc>
          <w:tcPr>
            <w:tcW w:w="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72F4AF1" w14:textId="77777777" w:rsidR="00585D97" w:rsidRPr="00585D97" w:rsidRDefault="00585D97" w:rsidP="00BA4B11">
            <w:pPr>
              <w:spacing w:after="0" w:line="240" w:lineRule="auto"/>
              <w:jc w:val="center"/>
              <w:textAlignment w:val="baseline"/>
              <w:rPr>
                <w:rFonts w:ascii="Arial" w:eastAsia="Times New Roman" w:hAnsi="Arial" w:cs="Arial"/>
                <w:b/>
                <w:bCs/>
                <w:sz w:val="20"/>
                <w:szCs w:val="20"/>
                <w:lang w:eastAsia="en-GB"/>
              </w:rPr>
            </w:pPr>
          </w:p>
        </w:tc>
        <w:tc>
          <w:tcPr>
            <w:tcW w:w="106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C5AA491" w14:textId="77777777" w:rsidR="00585D97" w:rsidRPr="00585D97" w:rsidRDefault="00585D97" w:rsidP="00BA4B11">
            <w:pPr>
              <w:spacing w:after="0" w:line="240" w:lineRule="auto"/>
              <w:textAlignment w:val="baseline"/>
              <w:rPr>
                <w:rFonts w:ascii="Calibri" w:eastAsia="Times New Roman" w:hAnsi="Calibri" w:cs="Calibri"/>
                <w:b/>
                <w:bCs/>
                <w:sz w:val="20"/>
                <w:szCs w:val="20"/>
                <w:lang w:eastAsia="en-GB"/>
              </w:rPr>
            </w:pPr>
          </w:p>
        </w:tc>
        <w:tc>
          <w:tcPr>
            <w:tcW w:w="8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C681E2C" w14:textId="77777777" w:rsidR="00585D97" w:rsidRPr="00585D97" w:rsidRDefault="00585D97" w:rsidP="00BA4B11">
            <w:pPr>
              <w:spacing w:after="0" w:line="240" w:lineRule="auto"/>
              <w:textAlignment w:val="baseline"/>
              <w:rPr>
                <w:rFonts w:ascii="Arial" w:eastAsia="Times New Roman" w:hAnsi="Arial" w:cs="Arial"/>
                <w:b/>
                <w:bCs/>
                <w:sz w:val="20"/>
                <w:szCs w:val="20"/>
                <w:lang w:eastAsia="en-GB"/>
              </w:rPr>
            </w:pPr>
          </w:p>
        </w:tc>
      </w:tr>
      <w:tr w:rsidR="0040243D" w:rsidRPr="00FB5E0B" w14:paraId="2092879C"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auto"/>
          </w:tcPr>
          <w:p w14:paraId="3CABCBAC" w14:textId="21DCBEE5" w:rsidR="005F47C2" w:rsidRDefault="005F47C2" w:rsidP="005F47C2">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a</w:t>
            </w:r>
            <w:r w:rsidRPr="00FB5E0B">
              <w:rPr>
                <w:rFonts w:ascii="Calibri" w:eastAsia="Times New Roman" w:hAnsi="Calibri" w:cs="Calibri"/>
                <w:sz w:val="20"/>
                <w:szCs w:val="20"/>
                <w:lang w:eastAsia="en-GB"/>
              </w:rPr>
              <w:t>.</w:t>
            </w:r>
          </w:p>
          <w:p w14:paraId="65BAF62E" w14:textId="77777777" w:rsidR="005F47C2" w:rsidRPr="001D721F" w:rsidRDefault="005F47C2" w:rsidP="005F47C2">
            <w:pPr>
              <w:pStyle w:val="NoSpacing"/>
              <w:jc w:val="center"/>
              <w:rPr>
                <w:rFonts w:eastAsia="MS Gothic" w:cstheme="minorHAnsi"/>
                <w:sz w:val="20"/>
                <w:szCs w:val="20"/>
              </w:rPr>
            </w:pPr>
            <w:r w:rsidRPr="001D721F">
              <w:rPr>
                <w:rFonts w:ascii="Segoe UI Symbol" w:eastAsia="MS Gothic" w:hAnsi="Segoe UI Symbol" w:cs="Segoe UI Symbol"/>
                <w:sz w:val="20"/>
                <w:szCs w:val="20"/>
              </w:rPr>
              <w:t>☐</w:t>
            </w:r>
          </w:p>
          <w:p w14:paraId="27A0FA9C" w14:textId="77777777" w:rsidR="005F47C2" w:rsidRPr="00FB5E0B" w:rsidRDefault="005F47C2" w:rsidP="005F47C2">
            <w:pPr>
              <w:spacing w:after="0" w:line="240" w:lineRule="auto"/>
              <w:jc w:val="center"/>
              <w:textAlignment w:val="baseline"/>
              <w:rPr>
                <w:rFonts w:ascii="Calibri" w:eastAsia="Times New Roman" w:hAnsi="Calibri" w:cs="Calibri"/>
                <w:sz w:val="20"/>
                <w:szCs w:val="20"/>
                <w:lang w:eastAsia="en-GB"/>
              </w:rPr>
            </w:pPr>
          </w:p>
          <w:p w14:paraId="5ADEEDE2" w14:textId="1DF4C378" w:rsidR="005F47C2" w:rsidRPr="00FB5E0B" w:rsidRDefault="005F47C2" w:rsidP="005F47C2">
            <w:pPr>
              <w:spacing w:after="0" w:line="240" w:lineRule="auto"/>
              <w:jc w:val="center"/>
              <w:textAlignment w:val="baseline"/>
              <w:rPr>
                <w:rFonts w:ascii="Calibri" w:eastAsia="Times New Roman" w:hAnsi="Calibri" w:cs="Calibri"/>
                <w:sz w:val="20"/>
                <w:szCs w:val="20"/>
                <w:lang w:eastAsia="en-GB"/>
              </w:rPr>
            </w:pPr>
          </w:p>
        </w:tc>
        <w:tc>
          <w:tcPr>
            <w:tcW w:w="1749" w:type="dxa"/>
            <w:tcBorders>
              <w:top w:val="single" w:sz="6" w:space="0" w:color="auto"/>
              <w:left w:val="single" w:sz="6" w:space="0" w:color="auto"/>
              <w:bottom w:val="single" w:sz="6" w:space="0" w:color="auto"/>
              <w:right w:val="single" w:sz="6" w:space="0" w:color="auto"/>
            </w:tcBorders>
            <w:shd w:val="clear" w:color="auto" w:fill="auto"/>
          </w:tcPr>
          <w:p w14:paraId="5C4B6948" w14:textId="77777777" w:rsidR="005F47C2" w:rsidRPr="00DC2913" w:rsidRDefault="005F47C2" w:rsidP="005F47C2">
            <w:pPr>
              <w:spacing w:after="0" w:line="240" w:lineRule="auto"/>
              <w:textAlignment w:val="baseline"/>
              <w:rPr>
                <w:rFonts w:eastAsia="Times New Roman" w:cstheme="minorHAnsi"/>
                <w:sz w:val="20"/>
                <w:szCs w:val="20"/>
                <w:lang w:eastAsia="en-GB"/>
              </w:rPr>
            </w:pPr>
            <w:r w:rsidRPr="00DC2913">
              <w:rPr>
                <w:rFonts w:eastAsia="Times New Roman" w:cstheme="minorHAnsi"/>
                <w:b/>
                <w:bCs/>
                <w:sz w:val="20"/>
                <w:szCs w:val="20"/>
                <w:lang w:eastAsia="en-GB"/>
              </w:rPr>
              <w:t>Manual Handling</w:t>
            </w:r>
            <w:r w:rsidRPr="00DC2913">
              <w:rPr>
                <w:rFonts w:eastAsia="Times New Roman" w:cstheme="minorHAnsi"/>
                <w:sz w:val="20"/>
                <w:szCs w:val="20"/>
                <w:lang w:eastAsia="en-GB"/>
              </w:rPr>
              <w:t>:</w:t>
            </w:r>
          </w:p>
          <w:p w14:paraId="3558CDF2" w14:textId="32623B2F" w:rsidR="005F47C2" w:rsidRPr="00FB5E0B" w:rsidRDefault="005F47C2" w:rsidP="005F47C2">
            <w:pPr>
              <w:spacing w:after="0" w:line="240" w:lineRule="auto"/>
              <w:textAlignment w:val="baseline"/>
              <w:rPr>
                <w:rFonts w:ascii="Calibri" w:eastAsia="Times New Roman" w:hAnsi="Calibri" w:cs="Calibri"/>
                <w:sz w:val="20"/>
                <w:szCs w:val="20"/>
                <w:lang w:eastAsia="en-GB"/>
              </w:rPr>
            </w:pPr>
            <w:r w:rsidRPr="00DC2913">
              <w:rPr>
                <w:rFonts w:eastAsia="Times New Roman" w:cstheme="minorHAnsi"/>
                <w:sz w:val="20"/>
                <w:szCs w:val="20"/>
                <w:lang w:eastAsia="en-GB"/>
              </w:rPr>
              <w:t>Poor manual handing practice resulting in personal injury</w:t>
            </w:r>
            <w:r w:rsidR="00F60C2D">
              <w:rPr>
                <w:rFonts w:eastAsia="Times New Roman" w:cstheme="minorHAnsi"/>
                <w:sz w:val="20"/>
                <w:szCs w:val="20"/>
                <w:lang w:eastAsia="en-GB"/>
              </w:rPr>
              <w:t>,</w:t>
            </w:r>
            <w:r w:rsidRPr="00DC2913">
              <w:rPr>
                <w:rFonts w:eastAsia="Times New Roman" w:cstheme="minorHAnsi"/>
                <w:sz w:val="20"/>
                <w:szCs w:val="20"/>
                <w:lang w:eastAsia="en-GB"/>
              </w:rPr>
              <w:t xml:space="preserve"> </w:t>
            </w:r>
            <w:r>
              <w:rPr>
                <w:rFonts w:eastAsia="Times New Roman" w:cstheme="minorHAnsi"/>
                <w:sz w:val="20"/>
                <w:szCs w:val="20"/>
                <w:lang w:eastAsia="en-GB"/>
              </w:rPr>
              <w:t>for example when</w:t>
            </w:r>
            <w:r w:rsidRPr="00DC2913">
              <w:rPr>
                <w:rFonts w:eastAsia="Times New Roman" w:cstheme="minorHAnsi"/>
                <w:sz w:val="20"/>
                <w:szCs w:val="20"/>
                <w:lang w:eastAsia="en-GB"/>
              </w:rPr>
              <w:t xml:space="preserve"> lifting </w:t>
            </w:r>
            <w:r>
              <w:rPr>
                <w:rFonts w:eastAsia="Times New Roman" w:cstheme="minorHAnsi"/>
                <w:sz w:val="20"/>
                <w:szCs w:val="20"/>
                <w:lang w:eastAsia="en-GB"/>
              </w:rPr>
              <w:t>items</w:t>
            </w:r>
            <w:r w:rsidR="009323D3">
              <w:rPr>
                <w:rFonts w:eastAsia="Times New Roman" w:cstheme="minorHAnsi"/>
                <w:sz w:val="20"/>
                <w:szCs w:val="20"/>
                <w:lang w:eastAsia="en-GB"/>
              </w:rPr>
              <w:t xml:space="preserve"> during set up and pack down.</w:t>
            </w:r>
          </w:p>
        </w:tc>
        <w:tc>
          <w:tcPr>
            <w:tcW w:w="1082" w:type="dxa"/>
            <w:tcBorders>
              <w:top w:val="single" w:sz="6" w:space="0" w:color="auto"/>
              <w:left w:val="single" w:sz="6" w:space="0" w:color="auto"/>
              <w:bottom w:val="single" w:sz="6" w:space="0" w:color="auto"/>
              <w:right w:val="single" w:sz="6" w:space="0" w:color="auto"/>
            </w:tcBorders>
            <w:shd w:val="clear" w:color="auto" w:fill="auto"/>
          </w:tcPr>
          <w:p w14:paraId="566AC61F" w14:textId="77777777" w:rsidR="005F47C2" w:rsidRDefault="005F47C2" w:rsidP="005F47C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Staff</w:t>
            </w:r>
          </w:p>
          <w:p w14:paraId="2AE18466" w14:textId="54631E5B" w:rsidR="005F47C2" w:rsidRPr="00FB5E0B" w:rsidRDefault="005F47C2" w:rsidP="005F47C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Volunteers</w:t>
            </w:r>
          </w:p>
        </w:tc>
        <w:tc>
          <w:tcPr>
            <w:tcW w:w="2022" w:type="dxa"/>
            <w:tcBorders>
              <w:top w:val="single" w:sz="6" w:space="0" w:color="auto"/>
              <w:left w:val="single" w:sz="6" w:space="0" w:color="auto"/>
              <w:bottom w:val="single" w:sz="6" w:space="0" w:color="auto"/>
              <w:right w:val="single" w:sz="6" w:space="0" w:color="auto"/>
            </w:tcBorders>
            <w:shd w:val="clear" w:color="auto" w:fill="auto"/>
          </w:tcPr>
          <w:p w14:paraId="28EBA1D2" w14:textId="46248191" w:rsidR="002B2C08" w:rsidRPr="00C95C4A" w:rsidRDefault="00C95C4A" w:rsidP="002B2C08">
            <w:pPr>
              <w:pStyle w:val="NoSpacing"/>
              <w:rPr>
                <w:rFonts w:eastAsia="Times New Roman" w:cstheme="minorHAnsi"/>
                <w:sz w:val="20"/>
                <w:szCs w:val="20"/>
                <w:lang w:eastAsia="en-GB"/>
              </w:rPr>
            </w:pPr>
            <w:r>
              <w:rPr>
                <w:rFonts w:eastAsia="Times New Roman" w:cstheme="minorHAnsi"/>
                <w:sz w:val="20"/>
                <w:szCs w:val="20"/>
                <w:lang w:eastAsia="en-GB"/>
              </w:rPr>
              <w:t>Staff</w:t>
            </w:r>
            <w:r w:rsidR="002B2C08" w:rsidRPr="00C95C4A">
              <w:rPr>
                <w:rFonts w:eastAsia="Times New Roman" w:cstheme="minorHAnsi"/>
                <w:sz w:val="20"/>
                <w:szCs w:val="20"/>
                <w:lang w:eastAsia="en-GB"/>
              </w:rPr>
              <w:t xml:space="preserve"> should have access to trolleys to move items.</w:t>
            </w:r>
            <w:r>
              <w:rPr>
                <w:rFonts w:eastAsia="Times New Roman" w:cstheme="minorHAnsi"/>
                <w:sz w:val="20"/>
                <w:szCs w:val="20"/>
                <w:lang w:eastAsia="en-GB"/>
              </w:rPr>
              <w:t xml:space="preserve"> See </w:t>
            </w:r>
            <w:r w:rsidR="00720FC5">
              <w:rPr>
                <w:rFonts w:eastAsia="Times New Roman" w:cstheme="minorHAnsi"/>
                <w:sz w:val="20"/>
                <w:szCs w:val="20"/>
                <w:lang w:eastAsia="en-GB"/>
              </w:rPr>
              <w:t xml:space="preserve">control measures </w:t>
            </w:r>
            <w:r w:rsidR="004177C1">
              <w:rPr>
                <w:rFonts w:eastAsia="Times New Roman" w:cstheme="minorHAnsi"/>
                <w:sz w:val="20"/>
                <w:szCs w:val="20"/>
                <w:lang w:eastAsia="en-GB"/>
              </w:rPr>
              <w:t>above for</w:t>
            </w:r>
            <w:r w:rsidR="00720FC5">
              <w:rPr>
                <w:rFonts w:eastAsia="Times New Roman" w:cstheme="minorHAnsi"/>
                <w:sz w:val="20"/>
                <w:szCs w:val="20"/>
                <w:lang w:eastAsia="en-GB"/>
              </w:rPr>
              <w:t xml:space="preserve"> trolley use. </w:t>
            </w:r>
          </w:p>
          <w:p w14:paraId="72ABB640" w14:textId="77777777" w:rsidR="002B2C08" w:rsidRPr="00C95C4A" w:rsidRDefault="002B2C08" w:rsidP="002B2C08">
            <w:pPr>
              <w:pStyle w:val="NoSpacing"/>
              <w:rPr>
                <w:rFonts w:eastAsia="Times New Roman" w:cstheme="minorHAnsi"/>
                <w:sz w:val="20"/>
                <w:szCs w:val="20"/>
                <w:lang w:eastAsia="en-GB"/>
              </w:rPr>
            </w:pPr>
          </w:p>
          <w:p w14:paraId="4230D25B" w14:textId="79E1CF3C" w:rsidR="00901FD7" w:rsidRPr="00E85C7A" w:rsidRDefault="00F60C2D" w:rsidP="00901FD7">
            <w:pPr>
              <w:pStyle w:val="NoSpacing"/>
              <w:rPr>
                <w:rFonts w:eastAsia="Times New Roman" w:cstheme="minorHAnsi"/>
                <w:sz w:val="20"/>
                <w:szCs w:val="20"/>
                <w:lang w:eastAsia="en-GB"/>
              </w:rPr>
            </w:pPr>
            <w:r>
              <w:rPr>
                <w:rFonts w:eastAsia="Times New Roman" w:cstheme="minorHAnsi"/>
                <w:sz w:val="20"/>
                <w:szCs w:val="20"/>
                <w:lang w:eastAsia="en-GB"/>
              </w:rPr>
              <w:t>Staff to</w:t>
            </w:r>
            <w:r w:rsidR="00901FD7" w:rsidRPr="00E85C7A">
              <w:rPr>
                <w:rFonts w:eastAsia="Times New Roman" w:cstheme="minorHAnsi"/>
                <w:sz w:val="20"/>
                <w:szCs w:val="20"/>
                <w:lang w:eastAsia="en-GB"/>
              </w:rPr>
              <w:t xml:space="preserve"> only undertake manual handling if able and comfortable to do so.</w:t>
            </w:r>
          </w:p>
          <w:p w14:paraId="28A0FB79" w14:textId="1A4A11A2" w:rsidR="005F47C2" w:rsidRPr="00FB5E0B" w:rsidRDefault="005F47C2" w:rsidP="002B2C08">
            <w:pPr>
              <w:pStyle w:val="NoSpacing"/>
              <w:rPr>
                <w:rFonts w:ascii="Arial" w:eastAsia="Times New Roman" w:hAnsi="Arial" w:cs="Arial"/>
                <w:b/>
                <w:bCs/>
                <w:sz w:val="20"/>
                <w:szCs w:val="20"/>
                <w:lang w:eastAsia="en-GB"/>
              </w:rPr>
            </w:pPr>
          </w:p>
        </w:tc>
        <w:tc>
          <w:tcPr>
            <w:tcW w:w="869" w:type="dxa"/>
            <w:tcBorders>
              <w:top w:val="single" w:sz="6" w:space="0" w:color="auto"/>
              <w:left w:val="single" w:sz="6" w:space="0" w:color="auto"/>
              <w:bottom w:val="single" w:sz="6" w:space="0" w:color="auto"/>
              <w:right w:val="single" w:sz="6" w:space="0" w:color="auto"/>
            </w:tcBorders>
            <w:shd w:val="clear" w:color="auto" w:fill="auto"/>
          </w:tcPr>
          <w:p w14:paraId="42DC1032" w14:textId="69771172" w:rsidR="005F47C2" w:rsidRPr="004601B8" w:rsidRDefault="00C17457" w:rsidP="005F47C2">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3</w:t>
            </w:r>
          </w:p>
        </w:tc>
        <w:tc>
          <w:tcPr>
            <w:tcW w:w="1356" w:type="dxa"/>
            <w:tcBorders>
              <w:top w:val="single" w:sz="6" w:space="0" w:color="auto"/>
              <w:left w:val="single" w:sz="6" w:space="0" w:color="auto"/>
              <w:bottom w:val="single" w:sz="6" w:space="0" w:color="auto"/>
              <w:right w:val="single" w:sz="6" w:space="0" w:color="auto"/>
            </w:tcBorders>
            <w:shd w:val="clear" w:color="auto" w:fill="auto"/>
          </w:tcPr>
          <w:p w14:paraId="0F6633B2" w14:textId="1532BD64" w:rsidR="005F47C2" w:rsidRPr="004601B8" w:rsidRDefault="00A11F8A" w:rsidP="005F47C2">
            <w:pPr>
              <w:spacing w:after="0" w:line="240" w:lineRule="auto"/>
              <w:jc w:val="center"/>
              <w:textAlignment w:val="baseline"/>
              <w:rPr>
                <w:rFonts w:eastAsia="Times New Roman" w:cstheme="minorHAnsi"/>
                <w:sz w:val="20"/>
                <w:szCs w:val="20"/>
                <w:lang w:eastAsia="en-GB"/>
              </w:rPr>
            </w:pPr>
            <w:r w:rsidRPr="004601B8">
              <w:rPr>
                <w:rFonts w:eastAsia="Times New Roman" w:cstheme="minorHAnsi"/>
                <w:sz w:val="20"/>
                <w:szCs w:val="20"/>
                <w:lang w:eastAsia="en-GB"/>
              </w:rPr>
              <w:t>3</w:t>
            </w:r>
          </w:p>
        </w:tc>
        <w:tc>
          <w:tcPr>
            <w:tcW w:w="719" w:type="dxa"/>
            <w:tcBorders>
              <w:top w:val="single" w:sz="6" w:space="0" w:color="auto"/>
              <w:left w:val="single" w:sz="6" w:space="0" w:color="auto"/>
              <w:bottom w:val="single" w:sz="6" w:space="0" w:color="auto"/>
              <w:right w:val="single" w:sz="6" w:space="0" w:color="auto"/>
            </w:tcBorders>
            <w:shd w:val="clear" w:color="auto" w:fill="FFC000"/>
          </w:tcPr>
          <w:p w14:paraId="5ED9EBDC" w14:textId="507321FE" w:rsidR="005F47C2" w:rsidRPr="00FB5E0B" w:rsidRDefault="00C17457" w:rsidP="005F47C2">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9</w:t>
            </w:r>
          </w:p>
        </w:tc>
        <w:tc>
          <w:tcPr>
            <w:tcW w:w="2216" w:type="dxa"/>
            <w:tcBorders>
              <w:top w:val="single" w:sz="6" w:space="0" w:color="auto"/>
              <w:left w:val="single" w:sz="6" w:space="0" w:color="auto"/>
              <w:bottom w:val="single" w:sz="6" w:space="0" w:color="auto"/>
              <w:right w:val="single" w:sz="6" w:space="0" w:color="auto"/>
            </w:tcBorders>
            <w:shd w:val="clear" w:color="auto" w:fill="auto"/>
          </w:tcPr>
          <w:p w14:paraId="25D4A122" w14:textId="1A609AA7" w:rsidR="0082777C" w:rsidRPr="00CD1314" w:rsidRDefault="00FF6DE1" w:rsidP="0082777C">
            <w:pPr>
              <w:pStyle w:val="NoSpacing"/>
              <w:rPr>
                <w:rFonts w:eastAsia="Times New Roman" w:cstheme="minorHAnsi"/>
                <w:sz w:val="20"/>
                <w:szCs w:val="20"/>
                <w:lang w:eastAsia="en-GB"/>
              </w:rPr>
            </w:pPr>
            <w:r>
              <w:rPr>
                <w:rFonts w:eastAsia="Times New Roman" w:cstheme="minorHAnsi"/>
                <w:sz w:val="20"/>
                <w:szCs w:val="20"/>
                <w:lang w:eastAsia="en-GB"/>
              </w:rPr>
              <w:t xml:space="preserve">The lift should be </w:t>
            </w:r>
            <w:r w:rsidR="0082777C" w:rsidRPr="00CD1314">
              <w:rPr>
                <w:rFonts w:eastAsia="Times New Roman" w:cstheme="minorHAnsi"/>
                <w:sz w:val="20"/>
                <w:szCs w:val="20"/>
                <w:lang w:eastAsia="en-GB"/>
              </w:rPr>
              <w:t>plan</w:t>
            </w:r>
            <w:r>
              <w:rPr>
                <w:rFonts w:eastAsia="Times New Roman" w:cstheme="minorHAnsi"/>
                <w:sz w:val="20"/>
                <w:szCs w:val="20"/>
                <w:lang w:eastAsia="en-GB"/>
              </w:rPr>
              <w:t>ned</w:t>
            </w:r>
            <w:r w:rsidR="0082777C" w:rsidRPr="00CD1314">
              <w:rPr>
                <w:rFonts w:eastAsia="Times New Roman" w:cstheme="minorHAnsi"/>
                <w:sz w:val="20"/>
                <w:szCs w:val="20"/>
                <w:lang w:eastAsia="en-GB"/>
              </w:rPr>
              <w:t xml:space="preserve"> to work out a suitable process, e.g. what needs moving</w:t>
            </w:r>
            <w:r w:rsidR="00CD1314">
              <w:rPr>
                <w:rFonts w:eastAsia="Times New Roman" w:cstheme="minorHAnsi"/>
                <w:sz w:val="20"/>
                <w:szCs w:val="20"/>
                <w:lang w:eastAsia="en-GB"/>
              </w:rPr>
              <w:t>,</w:t>
            </w:r>
            <w:r w:rsidR="0082777C" w:rsidRPr="00CD1314">
              <w:rPr>
                <w:rFonts w:eastAsia="Times New Roman" w:cstheme="minorHAnsi"/>
                <w:sz w:val="20"/>
                <w:szCs w:val="20"/>
                <w:lang w:eastAsia="en-GB"/>
              </w:rPr>
              <w:t xml:space="preserve"> where.</w:t>
            </w:r>
          </w:p>
          <w:p w14:paraId="69365E54" w14:textId="77777777" w:rsidR="0082777C" w:rsidRPr="00CD1314" w:rsidRDefault="0082777C" w:rsidP="0082777C">
            <w:pPr>
              <w:pStyle w:val="NoSpacing"/>
              <w:rPr>
                <w:rFonts w:eastAsia="Times New Roman" w:cstheme="minorHAnsi"/>
                <w:sz w:val="20"/>
                <w:szCs w:val="20"/>
                <w:lang w:eastAsia="en-GB"/>
              </w:rPr>
            </w:pPr>
          </w:p>
          <w:p w14:paraId="65CDB992" w14:textId="77777777" w:rsidR="0082777C" w:rsidRPr="00CD1314" w:rsidRDefault="0082777C" w:rsidP="0082777C">
            <w:pPr>
              <w:pStyle w:val="NoSpacing"/>
              <w:rPr>
                <w:rFonts w:eastAsia="Times New Roman" w:cstheme="minorHAnsi"/>
                <w:sz w:val="20"/>
                <w:szCs w:val="20"/>
                <w:lang w:eastAsia="en-GB"/>
              </w:rPr>
            </w:pPr>
            <w:r w:rsidRPr="00CD1314">
              <w:rPr>
                <w:rFonts w:eastAsia="Times New Roman" w:cstheme="minorHAnsi"/>
                <w:sz w:val="20"/>
                <w:szCs w:val="20"/>
                <w:lang w:eastAsia="en-GB"/>
              </w:rPr>
              <w:t xml:space="preserve">Ask for help with heavy or awkward items if a trolley is not available. </w:t>
            </w:r>
          </w:p>
          <w:p w14:paraId="2054F5F3" w14:textId="77777777" w:rsidR="0082777C" w:rsidRPr="00CD1314" w:rsidRDefault="0082777C" w:rsidP="0082777C">
            <w:pPr>
              <w:pStyle w:val="NoSpacing"/>
              <w:rPr>
                <w:rFonts w:eastAsia="Times New Roman" w:cstheme="minorHAnsi"/>
                <w:sz w:val="20"/>
                <w:szCs w:val="20"/>
                <w:lang w:eastAsia="en-GB"/>
              </w:rPr>
            </w:pPr>
          </w:p>
          <w:p w14:paraId="766C31EF" w14:textId="52CD2129" w:rsidR="0082777C" w:rsidRPr="00CD1314" w:rsidRDefault="00473991" w:rsidP="0082777C">
            <w:pPr>
              <w:pStyle w:val="NoSpacing"/>
              <w:rPr>
                <w:rFonts w:eastAsia="Times New Roman" w:cstheme="minorHAnsi"/>
                <w:sz w:val="20"/>
                <w:szCs w:val="20"/>
                <w:lang w:eastAsia="en-GB"/>
              </w:rPr>
            </w:pPr>
            <w:r>
              <w:rPr>
                <w:rFonts w:eastAsia="Times New Roman" w:cstheme="minorHAnsi"/>
                <w:sz w:val="20"/>
                <w:szCs w:val="20"/>
                <w:lang w:eastAsia="en-GB"/>
              </w:rPr>
              <w:t>Staff must follow</w:t>
            </w:r>
            <w:r w:rsidR="0082777C" w:rsidRPr="00CD1314">
              <w:rPr>
                <w:rFonts w:eastAsia="Times New Roman" w:cstheme="minorHAnsi"/>
                <w:sz w:val="20"/>
                <w:szCs w:val="20"/>
                <w:lang w:eastAsia="en-GB"/>
              </w:rPr>
              <w:t xml:space="preserve"> manual handling procedure:</w:t>
            </w:r>
          </w:p>
          <w:p w14:paraId="322D460A" w14:textId="1EBCB4A2" w:rsidR="00CD1314" w:rsidRDefault="0082777C" w:rsidP="00352611">
            <w:pPr>
              <w:pStyle w:val="NoSpacing"/>
              <w:numPr>
                <w:ilvl w:val="0"/>
                <w:numId w:val="41"/>
              </w:numPr>
              <w:rPr>
                <w:rFonts w:eastAsia="Times New Roman" w:cstheme="minorHAnsi"/>
                <w:sz w:val="20"/>
                <w:szCs w:val="20"/>
                <w:lang w:eastAsia="en-GB"/>
              </w:rPr>
            </w:pPr>
            <w:r w:rsidRPr="00CD1314">
              <w:rPr>
                <w:rFonts w:eastAsia="Times New Roman" w:cstheme="minorHAnsi"/>
                <w:sz w:val="20"/>
                <w:szCs w:val="20"/>
                <w:lang w:eastAsia="en-GB"/>
              </w:rPr>
              <w:t>Feet should be apart with one</w:t>
            </w:r>
            <w:r w:rsidR="00352611">
              <w:rPr>
                <w:rFonts w:eastAsia="Times New Roman" w:cstheme="minorHAnsi"/>
                <w:sz w:val="20"/>
                <w:szCs w:val="20"/>
                <w:lang w:eastAsia="en-GB"/>
              </w:rPr>
              <w:t xml:space="preserve"> </w:t>
            </w:r>
            <w:r w:rsidR="00CD1314" w:rsidRPr="00CD1314">
              <w:rPr>
                <w:rFonts w:eastAsia="Times New Roman" w:cstheme="minorHAnsi"/>
                <w:sz w:val="20"/>
                <w:szCs w:val="20"/>
                <w:lang w:eastAsia="en-GB"/>
              </w:rPr>
              <w:t>leg slightly forward to maintain balance</w:t>
            </w:r>
            <w:r w:rsidR="00B17FE4">
              <w:rPr>
                <w:rFonts w:eastAsia="Times New Roman" w:cstheme="minorHAnsi"/>
                <w:sz w:val="20"/>
                <w:szCs w:val="20"/>
                <w:lang w:eastAsia="en-GB"/>
              </w:rPr>
              <w:t>.</w:t>
            </w:r>
          </w:p>
          <w:p w14:paraId="12EEACD7" w14:textId="1C1B643C" w:rsidR="00B17FE4" w:rsidRDefault="00C916F5" w:rsidP="00352611">
            <w:pPr>
              <w:pStyle w:val="NoSpacing"/>
              <w:numPr>
                <w:ilvl w:val="0"/>
                <w:numId w:val="41"/>
              </w:numPr>
              <w:rPr>
                <w:rFonts w:eastAsia="Times New Roman" w:cstheme="minorHAnsi"/>
                <w:sz w:val="20"/>
                <w:szCs w:val="20"/>
                <w:lang w:eastAsia="en-GB"/>
              </w:rPr>
            </w:pPr>
            <w:r>
              <w:rPr>
                <w:rFonts w:eastAsia="Times New Roman" w:cstheme="minorHAnsi"/>
                <w:sz w:val="20"/>
                <w:szCs w:val="20"/>
                <w:lang w:eastAsia="en-GB"/>
              </w:rPr>
              <w:t xml:space="preserve">Bend knees and keep back straight. </w:t>
            </w:r>
          </w:p>
          <w:p w14:paraId="5A0640BD" w14:textId="6E6E0D37" w:rsidR="00C916F5" w:rsidRDefault="00C916F5" w:rsidP="00352611">
            <w:pPr>
              <w:pStyle w:val="NoSpacing"/>
              <w:numPr>
                <w:ilvl w:val="0"/>
                <w:numId w:val="41"/>
              </w:numPr>
              <w:rPr>
                <w:rFonts w:eastAsia="Times New Roman" w:cstheme="minorHAnsi"/>
                <w:sz w:val="20"/>
                <w:szCs w:val="20"/>
                <w:lang w:eastAsia="en-GB"/>
              </w:rPr>
            </w:pPr>
            <w:r>
              <w:rPr>
                <w:rFonts w:eastAsia="Times New Roman" w:cstheme="minorHAnsi"/>
                <w:sz w:val="20"/>
                <w:szCs w:val="20"/>
                <w:lang w:eastAsia="en-GB"/>
              </w:rPr>
              <w:t>Lift with legs – avoid jerking or straining.</w:t>
            </w:r>
          </w:p>
          <w:p w14:paraId="693A399A" w14:textId="4EE89C91" w:rsidR="0082777C" w:rsidRPr="00FB5E0B" w:rsidRDefault="00C916F5" w:rsidP="00AF4115">
            <w:pPr>
              <w:pStyle w:val="NoSpacing"/>
              <w:numPr>
                <w:ilvl w:val="0"/>
                <w:numId w:val="41"/>
              </w:numPr>
              <w:rPr>
                <w:rFonts w:ascii="Calibri" w:eastAsia="Times New Roman" w:hAnsi="Calibri" w:cs="Calibri"/>
                <w:sz w:val="20"/>
                <w:szCs w:val="20"/>
                <w:lang w:eastAsia="en-GB"/>
              </w:rPr>
            </w:pPr>
            <w:r w:rsidRPr="00AF4115">
              <w:rPr>
                <w:rFonts w:eastAsia="Times New Roman" w:cstheme="minorHAnsi"/>
                <w:sz w:val="20"/>
                <w:szCs w:val="20"/>
                <w:lang w:eastAsia="en-GB"/>
              </w:rPr>
              <w:t>Place the load down following the above actions.</w:t>
            </w:r>
          </w:p>
        </w:tc>
        <w:tc>
          <w:tcPr>
            <w:tcW w:w="971" w:type="dxa"/>
            <w:tcBorders>
              <w:top w:val="single" w:sz="6" w:space="0" w:color="auto"/>
              <w:left w:val="single" w:sz="6" w:space="0" w:color="auto"/>
              <w:bottom w:val="single" w:sz="6" w:space="0" w:color="auto"/>
              <w:right w:val="single" w:sz="6" w:space="0" w:color="auto"/>
            </w:tcBorders>
            <w:shd w:val="clear" w:color="auto" w:fill="auto"/>
          </w:tcPr>
          <w:p w14:paraId="79C0AB3F" w14:textId="2DCDB34E" w:rsidR="005F47C2" w:rsidRPr="004601B8" w:rsidRDefault="004601B8" w:rsidP="005F47C2">
            <w:pPr>
              <w:spacing w:after="0" w:line="240" w:lineRule="auto"/>
              <w:jc w:val="center"/>
              <w:textAlignment w:val="baseline"/>
              <w:rPr>
                <w:rFonts w:eastAsia="Times New Roman" w:cstheme="minorHAnsi"/>
                <w:sz w:val="20"/>
                <w:szCs w:val="20"/>
                <w:lang w:eastAsia="en-GB"/>
              </w:rPr>
            </w:pPr>
            <w:r w:rsidRPr="004601B8">
              <w:rPr>
                <w:rFonts w:eastAsia="Times New Roman" w:cstheme="minorHAnsi"/>
                <w:sz w:val="20"/>
                <w:szCs w:val="20"/>
                <w:lang w:eastAsia="en-GB"/>
              </w:rPr>
              <w:t>2</w:t>
            </w:r>
          </w:p>
        </w:tc>
        <w:tc>
          <w:tcPr>
            <w:tcW w:w="949" w:type="dxa"/>
            <w:tcBorders>
              <w:top w:val="single" w:sz="6" w:space="0" w:color="auto"/>
              <w:left w:val="single" w:sz="6" w:space="0" w:color="auto"/>
              <w:bottom w:val="single" w:sz="6" w:space="0" w:color="auto"/>
              <w:right w:val="single" w:sz="6" w:space="0" w:color="auto"/>
            </w:tcBorders>
            <w:shd w:val="clear" w:color="auto" w:fill="auto"/>
          </w:tcPr>
          <w:p w14:paraId="6F769C13" w14:textId="0767B334" w:rsidR="005F47C2" w:rsidRPr="004601B8" w:rsidRDefault="00C17457" w:rsidP="005F47C2">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3</w:t>
            </w:r>
          </w:p>
        </w:tc>
        <w:tc>
          <w:tcPr>
            <w:tcW w:w="760"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344E7F69" w14:textId="565B5AB2" w:rsidR="005F47C2" w:rsidRPr="004601B8" w:rsidRDefault="00C17457" w:rsidP="005F47C2">
            <w:pPr>
              <w:spacing w:after="0" w:line="240" w:lineRule="auto"/>
              <w:jc w:val="center"/>
              <w:textAlignment w:val="baseline"/>
              <w:rPr>
                <w:rFonts w:eastAsia="Times New Roman" w:cstheme="minorHAnsi"/>
                <w:sz w:val="20"/>
                <w:szCs w:val="20"/>
                <w:lang w:eastAsia="en-GB"/>
              </w:rPr>
            </w:pPr>
            <w:r>
              <w:rPr>
                <w:rFonts w:eastAsia="Times New Roman" w:cstheme="minorHAnsi"/>
                <w:sz w:val="20"/>
                <w:szCs w:val="20"/>
                <w:lang w:eastAsia="en-GB"/>
              </w:rPr>
              <w:t>6</w:t>
            </w:r>
          </w:p>
        </w:tc>
        <w:tc>
          <w:tcPr>
            <w:tcW w:w="1065" w:type="dxa"/>
            <w:tcBorders>
              <w:top w:val="single" w:sz="6" w:space="0" w:color="auto"/>
              <w:left w:val="single" w:sz="6" w:space="0" w:color="auto"/>
              <w:bottom w:val="single" w:sz="6" w:space="0" w:color="auto"/>
              <w:right w:val="single" w:sz="6" w:space="0" w:color="auto"/>
            </w:tcBorders>
            <w:shd w:val="clear" w:color="auto" w:fill="auto"/>
          </w:tcPr>
          <w:p w14:paraId="427AB862" w14:textId="42C7D263" w:rsidR="005F47C2" w:rsidRPr="00FB5E0B" w:rsidRDefault="00344CB4" w:rsidP="005F47C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Activity team leader </w:t>
            </w:r>
          </w:p>
        </w:tc>
        <w:tc>
          <w:tcPr>
            <w:tcW w:w="883"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79006E40" w14:textId="782F16F6" w:rsidR="005F47C2" w:rsidRPr="00FB5E0B" w:rsidRDefault="005F47C2" w:rsidP="005F47C2">
            <w:pPr>
              <w:spacing w:after="0" w:line="240" w:lineRule="auto"/>
              <w:textAlignment w:val="baseline"/>
              <w:rPr>
                <w:rFonts w:ascii="Arial" w:eastAsia="Times New Roman" w:hAnsi="Arial" w:cs="Arial"/>
                <w:sz w:val="20"/>
                <w:szCs w:val="20"/>
                <w:lang w:eastAsia="en-GB"/>
              </w:rPr>
            </w:pPr>
          </w:p>
        </w:tc>
      </w:tr>
      <w:tr w:rsidR="0040243D" w:rsidRPr="007A4585" w14:paraId="04BC79F8"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C36AAC7" w14:textId="2DC79270" w:rsidR="007A4585" w:rsidRPr="007A4585" w:rsidRDefault="007A4585" w:rsidP="005F47C2">
            <w:pPr>
              <w:spacing w:after="0" w:line="240" w:lineRule="auto"/>
              <w:jc w:val="center"/>
              <w:textAlignment w:val="baseline"/>
              <w:rPr>
                <w:rFonts w:ascii="Calibri" w:eastAsia="Times New Roman" w:hAnsi="Calibri" w:cs="Calibri"/>
                <w:b/>
                <w:bCs/>
                <w:sz w:val="20"/>
                <w:szCs w:val="20"/>
                <w:lang w:eastAsia="en-GB"/>
              </w:rPr>
            </w:pPr>
            <w:r w:rsidRPr="007A4585">
              <w:rPr>
                <w:rFonts w:ascii="Calibri" w:eastAsia="Times New Roman" w:hAnsi="Calibri" w:cs="Calibri"/>
                <w:b/>
                <w:bCs/>
                <w:sz w:val="20"/>
                <w:szCs w:val="20"/>
                <w:lang w:eastAsia="en-GB"/>
              </w:rPr>
              <w:t>4.</w:t>
            </w:r>
          </w:p>
        </w:tc>
        <w:tc>
          <w:tcPr>
            <w:tcW w:w="4853"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35F5764" w14:textId="4AA5933F" w:rsidR="007A4585" w:rsidRPr="007A4585" w:rsidRDefault="007A4585" w:rsidP="007A4585">
            <w:pPr>
              <w:pStyle w:val="NoSpacing"/>
              <w:rPr>
                <w:rFonts w:ascii="Arial" w:eastAsia="Times New Roman" w:hAnsi="Arial" w:cs="Arial"/>
                <w:b/>
                <w:bCs/>
                <w:sz w:val="20"/>
                <w:szCs w:val="20"/>
                <w:lang w:eastAsia="en-GB"/>
              </w:rPr>
            </w:pPr>
            <w:r w:rsidRPr="007A4585">
              <w:rPr>
                <w:rFonts w:ascii="Calibri" w:eastAsia="Times New Roman" w:hAnsi="Calibri" w:cs="Calibri"/>
                <w:b/>
                <w:bCs/>
                <w:sz w:val="20"/>
                <w:szCs w:val="20"/>
                <w:lang w:eastAsia="en-GB"/>
              </w:rPr>
              <w:t xml:space="preserve">Use of promotional materials </w:t>
            </w:r>
          </w:p>
        </w:tc>
        <w:tc>
          <w:tcPr>
            <w:tcW w:w="8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BA85047" w14:textId="77777777" w:rsidR="007A4585" w:rsidRPr="007A4585" w:rsidRDefault="007A4585" w:rsidP="005F47C2">
            <w:pPr>
              <w:spacing w:after="0" w:line="240" w:lineRule="auto"/>
              <w:jc w:val="center"/>
              <w:textAlignment w:val="baseline"/>
              <w:rPr>
                <w:rFonts w:ascii="Calibri" w:eastAsia="Times New Roman" w:hAnsi="Calibri" w:cs="Calibri"/>
                <w:b/>
                <w:bCs/>
                <w:sz w:val="20"/>
                <w:szCs w:val="20"/>
                <w:lang w:eastAsia="en-GB"/>
              </w:rPr>
            </w:pPr>
          </w:p>
        </w:tc>
        <w:tc>
          <w:tcPr>
            <w:tcW w:w="135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31C6912" w14:textId="77777777" w:rsidR="007A4585" w:rsidRPr="007A4585" w:rsidRDefault="007A4585" w:rsidP="005F47C2">
            <w:pPr>
              <w:spacing w:after="0" w:line="240" w:lineRule="auto"/>
              <w:jc w:val="center"/>
              <w:textAlignment w:val="baseline"/>
              <w:rPr>
                <w:rFonts w:ascii="Calibri" w:eastAsia="Times New Roman" w:hAnsi="Calibri" w:cs="Calibri"/>
                <w:b/>
                <w:bCs/>
                <w:sz w:val="20"/>
                <w:szCs w:val="20"/>
                <w:lang w:eastAsia="en-GB"/>
              </w:rPr>
            </w:pPr>
          </w:p>
        </w:tc>
        <w:tc>
          <w:tcPr>
            <w:tcW w:w="71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3F790A3" w14:textId="77777777" w:rsidR="007A4585" w:rsidRPr="007A4585" w:rsidRDefault="007A4585" w:rsidP="005F47C2">
            <w:pPr>
              <w:spacing w:after="0" w:line="240" w:lineRule="auto"/>
              <w:jc w:val="center"/>
              <w:textAlignment w:val="baseline"/>
              <w:rPr>
                <w:rFonts w:ascii="Calibri" w:eastAsia="Times New Roman" w:hAnsi="Calibri" w:cs="Calibri"/>
                <w:b/>
                <w:bCs/>
                <w:sz w:val="20"/>
                <w:szCs w:val="20"/>
                <w:lang w:eastAsia="en-GB"/>
              </w:rPr>
            </w:pPr>
          </w:p>
        </w:tc>
        <w:tc>
          <w:tcPr>
            <w:tcW w:w="221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B74806E" w14:textId="77777777" w:rsidR="007A4585" w:rsidRPr="007A4585" w:rsidRDefault="007A4585" w:rsidP="005F47C2">
            <w:pPr>
              <w:spacing w:after="0" w:line="240" w:lineRule="auto"/>
              <w:textAlignment w:val="baseline"/>
              <w:rPr>
                <w:rFonts w:ascii="Calibri" w:eastAsia="Times New Roman" w:hAnsi="Calibri" w:cs="Calibri"/>
                <w:b/>
                <w:bCs/>
                <w:sz w:val="20"/>
                <w:szCs w:val="20"/>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F6FACD0" w14:textId="77777777" w:rsidR="007A4585" w:rsidRPr="007A4585" w:rsidRDefault="007A4585" w:rsidP="005F47C2">
            <w:pPr>
              <w:spacing w:after="0" w:line="240" w:lineRule="auto"/>
              <w:jc w:val="center"/>
              <w:textAlignment w:val="baseline"/>
              <w:rPr>
                <w:rFonts w:ascii="Arial" w:eastAsia="Times New Roman" w:hAnsi="Arial" w:cs="Arial"/>
                <w:b/>
                <w:bCs/>
                <w:sz w:val="20"/>
                <w:szCs w:val="20"/>
                <w:lang w:eastAsia="en-GB"/>
              </w:rPr>
            </w:pPr>
          </w:p>
        </w:tc>
        <w:tc>
          <w:tcPr>
            <w:tcW w:w="94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A4591E2" w14:textId="77777777" w:rsidR="007A4585" w:rsidRPr="007A4585" w:rsidRDefault="007A4585" w:rsidP="005F47C2">
            <w:pPr>
              <w:spacing w:after="0" w:line="240" w:lineRule="auto"/>
              <w:jc w:val="center"/>
              <w:textAlignment w:val="baseline"/>
              <w:rPr>
                <w:rFonts w:ascii="Arial" w:eastAsia="Times New Roman" w:hAnsi="Arial" w:cs="Arial"/>
                <w:b/>
                <w:bCs/>
                <w:sz w:val="20"/>
                <w:szCs w:val="20"/>
                <w:lang w:eastAsia="en-GB"/>
              </w:rPr>
            </w:pPr>
          </w:p>
        </w:tc>
        <w:tc>
          <w:tcPr>
            <w:tcW w:w="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9FA81A4" w14:textId="77777777" w:rsidR="007A4585" w:rsidRPr="007A4585" w:rsidRDefault="007A4585" w:rsidP="005F47C2">
            <w:pPr>
              <w:spacing w:after="0" w:line="240" w:lineRule="auto"/>
              <w:jc w:val="center"/>
              <w:textAlignment w:val="baseline"/>
              <w:rPr>
                <w:rFonts w:ascii="Arial" w:eastAsia="Times New Roman" w:hAnsi="Arial" w:cs="Arial"/>
                <w:b/>
                <w:bCs/>
                <w:sz w:val="20"/>
                <w:szCs w:val="20"/>
                <w:lang w:eastAsia="en-GB"/>
              </w:rPr>
            </w:pPr>
          </w:p>
        </w:tc>
        <w:tc>
          <w:tcPr>
            <w:tcW w:w="106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A4C31B1" w14:textId="77777777" w:rsidR="007A4585" w:rsidRPr="007A4585" w:rsidRDefault="007A4585" w:rsidP="005F47C2">
            <w:pPr>
              <w:spacing w:after="0" w:line="240" w:lineRule="auto"/>
              <w:textAlignment w:val="baseline"/>
              <w:rPr>
                <w:rFonts w:ascii="Calibri" w:eastAsia="Times New Roman" w:hAnsi="Calibri" w:cs="Calibri"/>
                <w:b/>
                <w:bCs/>
                <w:sz w:val="20"/>
                <w:szCs w:val="20"/>
                <w:lang w:eastAsia="en-GB"/>
              </w:rPr>
            </w:pPr>
          </w:p>
        </w:tc>
        <w:tc>
          <w:tcPr>
            <w:tcW w:w="8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81B2739" w14:textId="77777777" w:rsidR="007A4585" w:rsidRPr="007A4585" w:rsidRDefault="007A4585" w:rsidP="005F47C2">
            <w:pPr>
              <w:spacing w:after="0" w:line="240" w:lineRule="auto"/>
              <w:textAlignment w:val="baseline"/>
              <w:rPr>
                <w:rFonts w:ascii="Arial" w:eastAsia="Times New Roman" w:hAnsi="Arial" w:cs="Arial"/>
                <w:b/>
                <w:bCs/>
                <w:sz w:val="20"/>
                <w:szCs w:val="20"/>
                <w:lang w:eastAsia="en-GB"/>
              </w:rPr>
            </w:pPr>
          </w:p>
        </w:tc>
      </w:tr>
      <w:tr w:rsidR="0040243D" w:rsidRPr="00DF43EF" w14:paraId="77B01942"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auto"/>
          </w:tcPr>
          <w:p w14:paraId="7AAB4D7A" w14:textId="77777777" w:rsidR="007A4585" w:rsidRDefault="007A4585" w:rsidP="005F47C2">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a.</w:t>
            </w:r>
          </w:p>
          <w:p w14:paraId="18C83AEF" w14:textId="77777777" w:rsidR="00C951DB" w:rsidRPr="001D721F" w:rsidRDefault="00C951DB" w:rsidP="00C951DB">
            <w:pPr>
              <w:pStyle w:val="NoSpacing"/>
              <w:jc w:val="center"/>
              <w:rPr>
                <w:rFonts w:eastAsia="MS Gothic" w:cstheme="minorHAnsi"/>
                <w:sz w:val="20"/>
                <w:szCs w:val="20"/>
              </w:rPr>
            </w:pPr>
            <w:r w:rsidRPr="001D721F">
              <w:rPr>
                <w:rFonts w:ascii="Segoe UI Symbol" w:eastAsia="MS Gothic" w:hAnsi="Segoe UI Symbol" w:cs="Segoe UI Symbol"/>
                <w:sz w:val="20"/>
                <w:szCs w:val="20"/>
              </w:rPr>
              <w:t>☐</w:t>
            </w:r>
          </w:p>
          <w:p w14:paraId="1DA842A0" w14:textId="72A8EA5A" w:rsidR="00C951DB" w:rsidRPr="00DF43EF" w:rsidRDefault="00C951DB" w:rsidP="005F47C2">
            <w:pPr>
              <w:spacing w:after="0" w:line="240" w:lineRule="auto"/>
              <w:jc w:val="center"/>
              <w:textAlignment w:val="baseline"/>
              <w:rPr>
                <w:rFonts w:ascii="Calibri" w:eastAsia="Times New Roman" w:hAnsi="Calibri" w:cs="Calibri"/>
                <w:sz w:val="20"/>
                <w:szCs w:val="20"/>
                <w:lang w:eastAsia="en-GB"/>
              </w:rPr>
            </w:pPr>
          </w:p>
        </w:tc>
        <w:tc>
          <w:tcPr>
            <w:tcW w:w="1749" w:type="dxa"/>
            <w:tcBorders>
              <w:top w:val="single" w:sz="6" w:space="0" w:color="auto"/>
              <w:left w:val="single" w:sz="6" w:space="0" w:color="auto"/>
              <w:bottom w:val="single" w:sz="6" w:space="0" w:color="auto"/>
              <w:right w:val="single" w:sz="6" w:space="0" w:color="auto"/>
            </w:tcBorders>
            <w:shd w:val="clear" w:color="auto" w:fill="auto"/>
          </w:tcPr>
          <w:p w14:paraId="292070F4" w14:textId="5AE9C135" w:rsidR="007A4585" w:rsidRPr="009844DB" w:rsidRDefault="00A90F0C" w:rsidP="005F47C2">
            <w:pPr>
              <w:spacing w:after="0" w:line="240" w:lineRule="auto"/>
              <w:textAlignment w:val="baseline"/>
              <w:rPr>
                <w:rFonts w:ascii="Calibri" w:eastAsia="Times New Roman" w:hAnsi="Calibri" w:cs="Calibri"/>
                <w:b/>
                <w:bCs/>
                <w:sz w:val="20"/>
                <w:szCs w:val="20"/>
                <w:lang w:eastAsia="en-GB"/>
              </w:rPr>
            </w:pPr>
            <w:r w:rsidRPr="009844DB">
              <w:rPr>
                <w:rFonts w:ascii="Calibri" w:eastAsia="Times New Roman" w:hAnsi="Calibri" w:cs="Calibri"/>
                <w:b/>
                <w:bCs/>
                <w:sz w:val="20"/>
                <w:szCs w:val="20"/>
                <w:lang w:eastAsia="en-GB"/>
              </w:rPr>
              <w:t xml:space="preserve">Collapse of </w:t>
            </w:r>
            <w:r w:rsidR="00034B98">
              <w:rPr>
                <w:rFonts w:ascii="Calibri" w:eastAsia="Times New Roman" w:hAnsi="Calibri" w:cs="Calibri"/>
                <w:b/>
                <w:bCs/>
                <w:sz w:val="20"/>
                <w:szCs w:val="20"/>
                <w:lang w:eastAsia="en-GB"/>
              </w:rPr>
              <w:t>pull up</w:t>
            </w:r>
            <w:r w:rsidR="00505770" w:rsidRPr="009844DB">
              <w:rPr>
                <w:rFonts w:ascii="Calibri" w:eastAsia="Times New Roman" w:hAnsi="Calibri" w:cs="Calibri"/>
                <w:b/>
                <w:bCs/>
                <w:sz w:val="20"/>
                <w:szCs w:val="20"/>
                <w:lang w:eastAsia="en-GB"/>
              </w:rPr>
              <w:t xml:space="preserve"> </w:t>
            </w:r>
            <w:r w:rsidRPr="009844DB">
              <w:rPr>
                <w:rFonts w:ascii="Calibri" w:eastAsia="Times New Roman" w:hAnsi="Calibri" w:cs="Calibri"/>
                <w:b/>
                <w:bCs/>
                <w:sz w:val="20"/>
                <w:szCs w:val="20"/>
                <w:lang w:eastAsia="en-GB"/>
              </w:rPr>
              <w:t>bann</w:t>
            </w:r>
            <w:r w:rsidR="00505770" w:rsidRPr="009844DB">
              <w:rPr>
                <w:rFonts w:ascii="Calibri" w:eastAsia="Times New Roman" w:hAnsi="Calibri" w:cs="Calibri"/>
                <w:b/>
                <w:bCs/>
                <w:sz w:val="20"/>
                <w:szCs w:val="20"/>
                <w:lang w:eastAsia="en-GB"/>
              </w:rPr>
              <w:t>er</w:t>
            </w:r>
            <w:r w:rsidR="001B6559">
              <w:rPr>
                <w:rFonts w:ascii="Calibri" w:eastAsia="Times New Roman" w:hAnsi="Calibri" w:cs="Calibri"/>
                <w:b/>
                <w:bCs/>
                <w:sz w:val="20"/>
                <w:szCs w:val="20"/>
                <w:lang w:eastAsia="en-GB"/>
              </w:rPr>
              <w:t xml:space="preserve"> on </w:t>
            </w:r>
            <w:r w:rsidR="009323D3">
              <w:rPr>
                <w:rFonts w:ascii="Calibri" w:eastAsia="Times New Roman" w:hAnsi="Calibri" w:cs="Calibri"/>
                <w:b/>
                <w:bCs/>
                <w:sz w:val="20"/>
                <w:szCs w:val="20"/>
                <w:lang w:eastAsia="en-GB"/>
              </w:rPr>
              <w:t>stand</w:t>
            </w:r>
            <w:r w:rsidR="00125A98">
              <w:rPr>
                <w:rFonts w:ascii="Calibri" w:eastAsia="Times New Roman" w:hAnsi="Calibri" w:cs="Calibri"/>
                <w:b/>
                <w:bCs/>
                <w:sz w:val="20"/>
                <w:szCs w:val="20"/>
                <w:lang w:eastAsia="en-GB"/>
              </w:rPr>
              <w:t>:</w:t>
            </w:r>
          </w:p>
          <w:p w14:paraId="5B10B696" w14:textId="07151CD1" w:rsidR="009844DB" w:rsidRDefault="009844DB" w:rsidP="005F47C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D</w:t>
            </w:r>
            <w:r w:rsidRPr="009844DB">
              <w:rPr>
                <w:rFonts w:ascii="Calibri" w:eastAsia="Times New Roman" w:hAnsi="Calibri" w:cs="Calibri"/>
                <w:sz w:val="20"/>
                <w:szCs w:val="20"/>
                <w:lang w:eastAsia="en-GB"/>
              </w:rPr>
              <w:t xml:space="preserve">ue to incorrect installation </w:t>
            </w:r>
            <w:r w:rsidR="00FC725C">
              <w:rPr>
                <w:rFonts w:ascii="Calibri" w:eastAsia="Times New Roman" w:hAnsi="Calibri" w:cs="Calibri"/>
                <w:sz w:val="20"/>
                <w:szCs w:val="20"/>
                <w:lang w:eastAsia="en-GB"/>
              </w:rPr>
              <w:t>or</w:t>
            </w:r>
            <w:r>
              <w:rPr>
                <w:rFonts w:ascii="Calibri" w:eastAsia="Times New Roman" w:hAnsi="Calibri" w:cs="Calibri"/>
                <w:sz w:val="20"/>
                <w:szCs w:val="20"/>
                <w:lang w:eastAsia="en-GB"/>
              </w:rPr>
              <w:t xml:space="preserve"> damaged equipment</w:t>
            </w:r>
            <w:r w:rsidRPr="009844DB">
              <w:rPr>
                <w:rFonts w:ascii="Calibri" w:eastAsia="Times New Roman" w:hAnsi="Calibri" w:cs="Calibri"/>
                <w:sz w:val="20"/>
                <w:szCs w:val="20"/>
                <w:lang w:eastAsia="en-GB"/>
              </w:rPr>
              <w:t xml:space="preserve"> causing </w:t>
            </w:r>
            <w:r w:rsidR="00B85BE7">
              <w:rPr>
                <w:rFonts w:ascii="Calibri" w:eastAsia="Times New Roman" w:hAnsi="Calibri" w:cs="Calibri"/>
                <w:sz w:val="20"/>
                <w:szCs w:val="20"/>
                <w:lang w:eastAsia="en-GB"/>
              </w:rPr>
              <w:t>personal injury</w:t>
            </w:r>
            <w:r w:rsidRPr="009844DB">
              <w:rPr>
                <w:rFonts w:ascii="Calibri" w:eastAsia="Times New Roman" w:hAnsi="Calibri" w:cs="Calibri"/>
                <w:sz w:val="20"/>
                <w:szCs w:val="20"/>
                <w:lang w:eastAsia="en-GB"/>
              </w:rPr>
              <w:t>.</w:t>
            </w:r>
          </w:p>
        </w:tc>
        <w:tc>
          <w:tcPr>
            <w:tcW w:w="1082" w:type="dxa"/>
            <w:tcBorders>
              <w:top w:val="single" w:sz="6" w:space="0" w:color="auto"/>
              <w:left w:val="single" w:sz="6" w:space="0" w:color="auto"/>
              <w:bottom w:val="single" w:sz="6" w:space="0" w:color="auto"/>
              <w:right w:val="single" w:sz="6" w:space="0" w:color="auto"/>
            </w:tcBorders>
            <w:shd w:val="clear" w:color="auto" w:fill="auto"/>
          </w:tcPr>
          <w:p w14:paraId="53885BCF" w14:textId="2370A625" w:rsidR="007A4585" w:rsidRDefault="009844DB" w:rsidP="005F47C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Staff</w:t>
            </w:r>
          </w:p>
          <w:p w14:paraId="788B30CD" w14:textId="3039595A" w:rsidR="009844DB" w:rsidRDefault="009844DB" w:rsidP="005F47C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Volunteers</w:t>
            </w:r>
          </w:p>
          <w:p w14:paraId="2B3976C1" w14:textId="24D22091" w:rsidR="009844DB" w:rsidRPr="00DF43EF" w:rsidRDefault="009844DB" w:rsidP="005F47C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Public </w:t>
            </w:r>
          </w:p>
        </w:tc>
        <w:tc>
          <w:tcPr>
            <w:tcW w:w="2022" w:type="dxa"/>
            <w:tcBorders>
              <w:top w:val="single" w:sz="6" w:space="0" w:color="auto"/>
              <w:left w:val="single" w:sz="6" w:space="0" w:color="auto"/>
              <w:bottom w:val="single" w:sz="6" w:space="0" w:color="auto"/>
              <w:right w:val="single" w:sz="6" w:space="0" w:color="auto"/>
            </w:tcBorders>
            <w:shd w:val="clear" w:color="auto" w:fill="auto"/>
          </w:tcPr>
          <w:p w14:paraId="25EB4FC9" w14:textId="73A603D2" w:rsidR="00793E81" w:rsidRDefault="00793E81" w:rsidP="00793E8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Follow </w:t>
            </w:r>
            <w:r w:rsidR="002F7200">
              <w:rPr>
                <w:rFonts w:ascii="Calibri" w:eastAsia="Times New Roman" w:hAnsi="Calibri" w:cs="Calibri"/>
                <w:sz w:val="20"/>
                <w:szCs w:val="20"/>
                <w:lang w:eastAsia="en-GB"/>
              </w:rPr>
              <w:t>manufacturer’s</w:t>
            </w:r>
            <w:r>
              <w:rPr>
                <w:rFonts w:ascii="Calibri" w:eastAsia="Times New Roman" w:hAnsi="Calibri" w:cs="Calibri"/>
                <w:sz w:val="20"/>
                <w:szCs w:val="20"/>
                <w:lang w:eastAsia="en-GB"/>
              </w:rPr>
              <w:t xml:space="preserve"> </w:t>
            </w:r>
            <w:r w:rsidR="005F537E">
              <w:rPr>
                <w:rFonts w:ascii="Calibri" w:eastAsia="Times New Roman" w:hAnsi="Calibri" w:cs="Calibri"/>
                <w:sz w:val="20"/>
                <w:szCs w:val="20"/>
                <w:lang w:eastAsia="en-GB"/>
              </w:rPr>
              <w:t xml:space="preserve">instructions </w:t>
            </w:r>
            <w:r w:rsidR="002F7200">
              <w:rPr>
                <w:rFonts w:ascii="Calibri" w:eastAsia="Times New Roman" w:hAnsi="Calibri" w:cs="Calibri"/>
                <w:sz w:val="20"/>
                <w:szCs w:val="20"/>
                <w:lang w:eastAsia="en-GB"/>
              </w:rPr>
              <w:t>for installation and take down.</w:t>
            </w:r>
          </w:p>
          <w:p w14:paraId="5492C100" w14:textId="77777777" w:rsidR="003A3AC1" w:rsidRDefault="003A3AC1" w:rsidP="00793E81">
            <w:pPr>
              <w:spacing w:after="0" w:line="240" w:lineRule="auto"/>
              <w:textAlignment w:val="baseline"/>
              <w:rPr>
                <w:rFonts w:ascii="Calibri" w:eastAsia="Times New Roman" w:hAnsi="Calibri" w:cs="Calibri"/>
                <w:sz w:val="20"/>
                <w:szCs w:val="20"/>
                <w:lang w:eastAsia="en-GB"/>
              </w:rPr>
            </w:pPr>
          </w:p>
          <w:p w14:paraId="752F95CA" w14:textId="40EBA320" w:rsidR="003A3AC1" w:rsidRDefault="00B85BE7" w:rsidP="00793E8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I</w:t>
            </w:r>
            <w:r w:rsidR="003A3AC1">
              <w:rPr>
                <w:rFonts w:ascii="Calibri" w:eastAsia="Times New Roman" w:hAnsi="Calibri" w:cs="Calibri"/>
                <w:sz w:val="20"/>
                <w:szCs w:val="20"/>
                <w:lang w:eastAsia="en-GB"/>
              </w:rPr>
              <w:t xml:space="preserve">tem </w:t>
            </w:r>
            <w:r>
              <w:rPr>
                <w:rFonts w:ascii="Calibri" w:eastAsia="Times New Roman" w:hAnsi="Calibri" w:cs="Calibri"/>
                <w:sz w:val="20"/>
                <w:szCs w:val="20"/>
                <w:lang w:eastAsia="en-GB"/>
              </w:rPr>
              <w:t>to be</w:t>
            </w:r>
            <w:r w:rsidR="003A3AC1">
              <w:rPr>
                <w:rFonts w:ascii="Calibri" w:eastAsia="Times New Roman" w:hAnsi="Calibri" w:cs="Calibri"/>
                <w:sz w:val="20"/>
                <w:szCs w:val="20"/>
                <w:lang w:eastAsia="en-GB"/>
              </w:rPr>
              <w:t xml:space="preserve"> placed on a </w:t>
            </w:r>
            <w:r>
              <w:rPr>
                <w:rFonts w:ascii="Calibri" w:eastAsia="Times New Roman" w:hAnsi="Calibri" w:cs="Calibri"/>
                <w:sz w:val="20"/>
                <w:szCs w:val="20"/>
                <w:lang w:eastAsia="en-GB"/>
              </w:rPr>
              <w:t xml:space="preserve">secure </w:t>
            </w:r>
            <w:r w:rsidR="003A3AC1">
              <w:rPr>
                <w:rFonts w:ascii="Calibri" w:eastAsia="Times New Roman" w:hAnsi="Calibri" w:cs="Calibri"/>
                <w:sz w:val="20"/>
                <w:szCs w:val="20"/>
                <w:lang w:eastAsia="en-GB"/>
              </w:rPr>
              <w:t>level ground.</w:t>
            </w:r>
          </w:p>
          <w:p w14:paraId="135BFD70" w14:textId="77777777" w:rsidR="0000126D" w:rsidRDefault="0000126D" w:rsidP="00793E81">
            <w:pPr>
              <w:spacing w:after="0" w:line="240" w:lineRule="auto"/>
              <w:textAlignment w:val="baseline"/>
              <w:rPr>
                <w:rFonts w:ascii="Calibri" w:eastAsia="Times New Roman" w:hAnsi="Calibri" w:cs="Calibri"/>
                <w:sz w:val="20"/>
                <w:szCs w:val="20"/>
                <w:lang w:eastAsia="en-GB"/>
              </w:rPr>
            </w:pPr>
          </w:p>
          <w:p w14:paraId="6F4BF2A2" w14:textId="1E2D7ED7" w:rsidR="00793E81" w:rsidRPr="00793E81" w:rsidRDefault="00793E81" w:rsidP="00793E81">
            <w:pPr>
              <w:spacing w:after="0" w:line="240" w:lineRule="auto"/>
              <w:textAlignment w:val="baseline"/>
              <w:rPr>
                <w:rFonts w:ascii="Calibri" w:eastAsia="Times New Roman" w:hAnsi="Calibri" w:cs="Calibri"/>
                <w:sz w:val="20"/>
                <w:szCs w:val="20"/>
                <w:lang w:eastAsia="en-GB"/>
              </w:rPr>
            </w:pPr>
            <w:r w:rsidRPr="00793E81">
              <w:rPr>
                <w:rFonts w:ascii="Calibri" w:eastAsia="Times New Roman" w:hAnsi="Calibri" w:cs="Calibri"/>
                <w:sz w:val="20"/>
                <w:szCs w:val="20"/>
                <w:lang w:eastAsia="en-GB"/>
              </w:rPr>
              <w:t xml:space="preserve">Anything bigger than a standard </w:t>
            </w:r>
            <w:r w:rsidR="003550FC">
              <w:rPr>
                <w:rFonts w:ascii="Calibri" w:eastAsia="Times New Roman" w:hAnsi="Calibri" w:cs="Calibri"/>
                <w:sz w:val="20"/>
                <w:szCs w:val="20"/>
                <w:lang w:eastAsia="en-GB"/>
              </w:rPr>
              <w:t>pull up</w:t>
            </w:r>
            <w:r w:rsidRPr="00793E81">
              <w:rPr>
                <w:rFonts w:ascii="Calibri" w:eastAsia="Times New Roman" w:hAnsi="Calibri" w:cs="Calibri"/>
                <w:sz w:val="20"/>
                <w:szCs w:val="20"/>
                <w:lang w:eastAsia="en-GB"/>
              </w:rPr>
              <w:t xml:space="preserve"> banner must be agreed with your Zone Manager in advance.</w:t>
            </w:r>
          </w:p>
          <w:p w14:paraId="568D90EB" w14:textId="77777777" w:rsidR="007A4585" w:rsidRPr="009844DB" w:rsidRDefault="007A4585" w:rsidP="009844DB">
            <w:pPr>
              <w:pStyle w:val="NoSpacing"/>
              <w:rPr>
                <w:rFonts w:ascii="Calibri" w:eastAsia="Times New Roman" w:hAnsi="Calibri" w:cs="Calibri"/>
                <w:sz w:val="20"/>
                <w:szCs w:val="20"/>
                <w:lang w:eastAsia="en-GB"/>
              </w:rPr>
            </w:pPr>
          </w:p>
        </w:tc>
        <w:tc>
          <w:tcPr>
            <w:tcW w:w="869" w:type="dxa"/>
            <w:tcBorders>
              <w:top w:val="single" w:sz="6" w:space="0" w:color="auto"/>
              <w:left w:val="single" w:sz="6" w:space="0" w:color="auto"/>
              <w:bottom w:val="single" w:sz="6" w:space="0" w:color="auto"/>
              <w:right w:val="single" w:sz="6" w:space="0" w:color="auto"/>
            </w:tcBorders>
            <w:shd w:val="clear" w:color="auto" w:fill="auto"/>
          </w:tcPr>
          <w:p w14:paraId="0FFD7A2A" w14:textId="4B93C764" w:rsidR="007A4585" w:rsidRPr="00DF43EF" w:rsidRDefault="00C17457" w:rsidP="005F47C2">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1356" w:type="dxa"/>
            <w:tcBorders>
              <w:top w:val="single" w:sz="6" w:space="0" w:color="auto"/>
              <w:left w:val="single" w:sz="6" w:space="0" w:color="auto"/>
              <w:bottom w:val="single" w:sz="6" w:space="0" w:color="auto"/>
              <w:right w:val="single" w:sz="6" w:space="0" w:color="auto"/>
            </w:tcBorders>
            <w:shd w:val="clear" w:color="auto" w:fill="auto"/>
          </w:tcPr>
          <w:p w14:paraId="0A445B3A" w14:textId="6C1E7A40" w:rsidR="007A4585" w:rsidRPr="00DF43EF" w:rsidRDefault="00FD1B11" w:rsidP="005F47C2">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719"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7B6C7BDC" w14:textId="7FB8425C" w:rsidR="007A4585" w:rsidRPr="00DF43EF" w:rsidRDefault="00C17457" w:rsidP="005F47C2">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4</w:t>
            </w:r>
          </w:p>
        </w:tc>
        <w:tc>
          <w:tcPr>
            <w:tcW w:w="2216" w:type="dxa"/>
            <w:tcBorders>
              <w:top w:val="single" w:sz="6" w:space="0" w:color="auto"/>
              <w:left w:val="single" w:sz="6" w:space="0" w:color="auto"/>
              <w:bottom w:val="single" w:sz="6" w:space="0" w:color="auto"/>
              <w:right w:val="single" w:sz="6" w:space="0" w:color="auto"/>
            </w:tcBorders>
            <w:shd w:val="clear" w:color="auto" w:fill="auto"/>
          </w:tcPr>
          <w:p w14:paraId="3EC68C0D" w14:textId="6EA66D4E" w:rsidR="00125A98" w:rsidRDefault="00125A98" w:rsidP="00125A98">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Position the item where it will not be bumped or cause</w:t>
            </w:r>
            <w:r w:rsidR="00B85BE7">
              <w:rPr>
                <w:rFonts w:ascii="Calibri" w:eastAsia="Times New Roman" w:hAnsi="Calibri" w:cs="Calibri"/>
                <w:sz w:val="20"/>
                <w:szCs w:val="20"/>
                <w:lang w:eastAsia="en-GB"/>
              </w:rPr>
              <w:t xml:space="preserve"> persons t</w:t>
            </w:r>
            <w:r>
              <w:rPr>
                <w:rFonts w:ascii="Calibri" w:eastAsia="Times New Roman" w:hAnsi="Calibri" w:cs="Calibri"/>
                <w:sz w:val="20"/>
                <w:szCs w:val="20"/>
                <w:lang w:eastAsia="en-GB"/>
              </w:rPr>
              <w:t xml:space="preserve">o trip over the swing out feet. </w:t>
            </w:r>
          </w:p>
          <w:p w14:paraId="41F067AF" w14:textId="77777777" w:rsidR="00125A98" w:rsidRDefault="00125A98" w:rsidP="005F47C2">
            <w:pPr>
              <w:spacing w:after="0" w:line="240" w:lineRule="auto"/>
              <w:textAlignment w:val="baseline"/>
              <w:rPr>
                <w:rFonts w:ascii="Calibri" w:eastAsia="Times New Roman" w:hAnsi="Calibri" w:cs="Calibri"/>
                <w:sz w:val="20"/>
                <w:szCs w:val="20"/>
                <w:lang w:eastAsia="en-GB"/>
              </w:rPr>
            </w:pPr>
          </w:p>
          <w:p w14:paraId="4193DB70" w14:textId="01BC3DA1" w:rsidR="006C2811" w:rsidRDefault="00125A98" w:rsidP="005F47C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If located out</w:t>
            </w:r>
            <w:r w:rsidR="00AF4115">
              <w:rPr>
                <w:rFonts w:ascii="Calibri" w:eastAsia="Times New Roman" w:hAnsi="Calibri" w:cs="Calibri"/>
                <w:sz w:val="20"/>
                <w:szCs w:val="20"/>
                <w:lang w:eastAsia="en-GB"/>
              </w:rPr>
              <w:t>side, avoid</w:t>
            </w:r>
            <w:r w:rsidR="0000126D">
              <w:rPr>
                <w:rFonts w:ascii="Calibri" w:eastAsia="Times New Roman" w:hAnsi="Calibri" w:cs="Calibri"/>
                <w:sz w:val="20"/>
                <w:szCs w:val="20"/>
                <w:lang w:eastAsia="en-GB"/>
              </w:rPr>
              <w:t xml:space="preserve"> using banners in </w:t>
            </w:r>
            <w:r w:rsidR="00AF4115">
              <w:rPr>
                <w:rFonts w:ascii="Calibri" w:eastAsia="Times New Roman" w:hAnsi="Calibri" w:cs="Calibri"/>
                <w:sz w:val="20"/>
                <w:szCs w:val="20"/>
                <w:lang w:eastAsia="en-GB"/>
              </w:rPr>
              <w:t xml:space="preserve">the open and/or </w:t>
            </w:r>
            <w:r w:rsidR="0000126D">
              <w:rPr>
                <w:rFonts w:ascii="Calibri" w:eastAsia="Times New Roman" w:hAnsi="Calibri" w:cs="Calibri"/>
                <w:sz w:val="20"/>
                <w:szCs w:val="20"/>
                <w:lang w:eastAsia="en-GB"/>
              </w:rPr>
              <w:t>windy conditions. You will be asked to take them down in this instance.</w:t>
            </w:r>
          </w:p>
          <w:p w14:paraId="63DC8F0D" w14:textId="77777777" w:rsidR="006C2811" w:rsidRDefault="006C2811" w:rsidP="005F47C2">
            <w:pPr>
              <w:spacing w:after="0" w:line="240" w:lineRule="auto"/>
              <w:textAlignment w:val="baseline"/>
              <w:rPr>
                <w:rFonts w:ascii="Calibri" w:eastAsia="Times New Roman" w:hAnsi="Calibri" w:cs="Calibri"/>
                <w:sz w:val="20"/>
                <w:szCs w:val="20"/>
                <w:lang w:eastAsia="en-GB"/>
              </w:rPr>
            </w:pPr>
          </w:p>
          <w:p w14:paraId="0BD8A52E" w14:textId="43F57624" w:rsidR="007A4585" w:rsidRPr="00DF43EF" w:rsidRDefault="00AF4115" w:rsidP="00AF4115">
            <w:pPr>
              <w:pStyle w:val="NoSpacing"/>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Staff to </w:t>
            </w:r>
            <w:r w:rsidR="006C2811" w:rsidRPr="006C2811">
              <w:rPr>
                <w:rFonts w:ascii="Calibri" w:eastAsia="Times New Roman" w:hAnsi="Calibri" w:cs="Calibri"/>
                <w:sz w:val="20"/>
                <w:szCs w:val="20"/>
                <w:lang w:eastAsia="en-GB"/>
              </w:rPr>
              <w:t xml:space="preserve">carry out </w:t>
            </w:r>
            <w:r w:rsidR="00BD02BA">
              <w:rPr>
                <w:rFonts w:ascii="Calibri" w:eastAsia="Times New Roman" w:hAnsi="Calibri" w:cs="Calibri"/>
                <w:sz w:val="20"/>
                <w:szCs w:val="20"/>
                <w:lang w:eastAsia="en-GB"/>
              </w:rPr>
              <w:t xml:space="preserve">visual inspection </w:t>
            </w:r>
            <w:r w:rsidR="006C2811" w:rsidRPr="006C2811">
              <w:rPr>
                <w:rFonts w:ascii="Calibri" w:eastAsia="Times New Roman" w:hAnsi="Calibri" w:cs="Calibri"/>
                <w:sz w:val="20"/>
                <w:szCs w:val="20"/>
                <w:lang w:eastAsia="en-GB"/>
              </w:rPr>
              <w:t xml:space="preserve">throughout the day to ensure the </w:t>
            </w:r>
            <w:r>
              <w:rPr>
                <w:rFonts w:ascii="Calibri" w:eastAsia="Times New Roman" w:hAnsi="Calibri" w:cs="Calibri"/>
                <w:sz w:val="20"/>
                <w:szCs w:val="20"/>
                <w:lang w:eastAsia="en-GB"/>
              </w:rPr>
              <w:t>item</w:t>
            </w:r>
            <w:r w:rsidR="006C2811" w:rsidRPr="006C2811">
              <w:rPr>
                <w:rFonts w:ascii="Calibri" w:eastAsia="Times New Roman" w:hAnsi="Calibri" w:cs="Calibri"/>
                <w:sz w:val="20"/>
                <w:szCs w:val="20"/>
                <w:lang w:eastAsia="en-GB"/>
              </w:rPr>
              <w:t xml:space="preserve"> remain</w:t>
            </w:r>
            <w:r>
              <w:rPr>
                <w:rFonts w:ascii="Calibri" w:eastAsia="Times New Roman" w:hAnsi="Calibri" w:cs="Calibri"/>
                <w:sz w:val="20"/>
                <w:szCs w:val="20"/>
                <w:lang w:eastAsia="en-GB"/>
              </w:rPr>
              <w:t xml:space="preserve">s </w:t>
            </w:r>
            <w:r w:rsidR="006C2811" w:rsidRPr="006C2811">
              <w:rPr>
                <w:rFonts w:ascii="Calibri" w:eastAsia="Times New Roman" w:hAnsi="Calibri" w:cs="Calibri"/>
                <w:sz w:val="20"/>
                <w:szCs w:val="20"/>
                <w:lang w:eastAsia="en-GB"/>
              </w:rPr>
              <w:t>correctly installed.</w:t>
            </w:r>
          </w:p>
        </w:tc>
        <w:tc>
          <w:tcPr>
            <w:tcW w:w="971" w:type="dxa"/>
            <w:tcBorders>
              <w:top w:val="single" w:sz="6" w:space="0" w:color="auto"/>
              <w:left w:val="single" w:sz="6" w:space="0" w:color="auto"/>
              <w:bottom w:val="single" w:sz="6" w:space="0" w:color="auto"/>
              <w:right w:val="single" w:sz="6" w:space="0" w:color="auto"/>
            </w:tcBorders>
            <w:shd w:val="clear" w:color="auto" w:fill="auto"/>
          </w:tcPr>
          <w:p w14:paraId="11458BBD" w14:textId="1684F7D5" w:rsidR="007A4585" w:rsidRPr="006C2811" w:rsidRDefault="006C2811" w:rsidP="005F47C2">
            <w:pPr>
              <w:spacing w:after="0" w:line="240" w:lineRule="auto"/>
              <w:jc w:val="center"/>
              <w:textAlignment w:val="baseline"/>
              <w:rPr>
                <w:rFonts w:ascii="Calibri" w:eastAsia="Times New Roman" w:hAnsi="Calibri" w:cs="Calibri"/>
                <w:sz w:val="20"/>
                <w:szCs w:val="20"/>
                <w:lang w:eastAsia="en-GB"/>
              </w:rPr>
            </w:pPr>
            <w:r w:rsidRPr="006C2811">
              <w:rPr>
                <w:rFonts w:ascii="Calibri" w:eastAsia="Times New Roman" w:hAnsi="Calibri" w:cs="Calibri"/>
                <w:sz w:val="20"/>
                <w:szCs w:val="20"/>
                <w:lang w:eastAsia="en-GB"/>
              </w:rPr>
              <w:t>1</w:t>
            </w:r>
          </w:p>
        </w:tc>
        <w:tc>
          <w:tcPr>
            <w:tcW w:w="949" w:type="dxa"/>
            <w:tcBorders>
              <w:top w:val="single" w:sz="6" w:space="0" w:color="auto"/>
              <w:left w:val="single" w:sz="6" w:space="0" w:color="auto"/>
              <w:bottom w:val="single" w:sz="6" w:space="0" w:color="auto"/>
              <w:right w:val="single" w:sz="6" w:space="0" w:color="auto"/>
            </w:tcBorders>
            <w:shd w:val="clear" w:color="auto" w:fill="auto"/>
          </w:tcPr>
          <w:p w14:paraId="340E83B7" w14:textId="7A723602" w:rsidR="007A4585" w:rsidRPr="006C2811" w:rsidRDefault="00C17457" w:rsidP="005F47C2">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760"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2BDFC3D8" w14:textId="283C19C2" w:rsidR="007A4585" w:rsidRPr="006C2811" w:rsidRDefault="00C17457" w:rsidP="005F47C2">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1065" w:type="dxa"/>
            <w:tcBorders>
              <w:top w:val="single" w:sz="6" w:space="0" w:color="auto"/>
              <w:left w:val="single" w:sz="6" w:space="0" w:color="auto"/>
              <w:bottom w:val="single" w:sz="6" w:space="0" w:color="auto"/>
              <w:right w:val="single" w:sz="6" w:space="0" w:color="auto"/>
            </w:tcBorders>
            <w:shd w:val="clear" w:color="auto" w:fill="auto"/>
          </w:tcPr>
          <w:p w14:paraId="4269106F" w14:textId="286C52DA" w:rsidR="007A4585" w:rsidRPr="00DF43EF" w:rsidRDefault="006C2811" w:rsidP="005F47C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Activity team leader</w:t>
            </w:r>
          </w:p>
        </w:tc>
        <w:tc>
          <w:tcPr>
            <w:tcW w:w="883"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53A8396E" w14:textId="12FB26D6" w:rsidR="007A4585" w:rsidRPr="00DF43EF" w:rsidRDefault="007A4585" w:rsidP="005F47C2">
            <w:pPr>
              <w:spacing w:after="0" w:line="240" w:lineRule="auto"/>
              <w:textAlignment w:val="baseline"/>
              <w:rPr>
                <w:rFonts w:ascii="Arial" w:eastAsia="Times New Roman" w:hAnsi="Arial" w:cs="Arial"/>
                <w:sz w:val="20"/>
                <w:szCs w:val="20"/>
                <w:lang w:eastAsia="en-GB"/>
              </w:rPr>
            </w:pPr>
          </w:p>
        </w:tc>
      </w:tr>
      <w:tr w:rsidR="0040243D" w:rsidRPr="00403409" w14:paraId="318EE226"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7E49F77" w14:textId="325D2158" w:rsidR="00403409" w:rsidRPr="00403409" w:rsidRDefault="00403409" w:rsidP="005F47C2">
            <w:pPr>
              <w:spacing w:after="0" w:line="240" w:lineRule="auto"/>
              <w:jc w:val="center"/>
              <w:textAlignment w:val="baseline"/>
              <w:rPr>
                <w:rFonts w:ascii="Calibri" w:eastAsia="Times New Roman" w:hAnsi="Calibri" w:cs="Calibri"/>
                <w:b/>
                <w:bCs/>
                <w:sz w:val="20"/>
                <w:szCs w:val="20"/>
                <w:lang w:eastAsia="en-GB"/>
              </w:rPr>
            </w:pPr>
            <w:r w:rsidRPr="00403409">
              <w:rPr>
                <w:rFonts w:ascii="Calibri" w:eastAsia="Times New Roman" w:hAnsi="Calibri" w:cs="Calibri"/>
                <w:b/>
                <w:bCs/>
                <w:sz w:val="20"/>
                <w:szCs w:val="20"/>
                <w:lang w:eastAsia="en-GB"/>
              </w:rPr>
              <w:t>5.</w:t>
            </w:r>
          </w:p>
        </w:tc>
        <w:tc>
          <w:tcPr>
            <w:tcW w:w="4853"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8A9C161" w14:textId="4BD83E26" w:rsidR="00403409" w:rsidRPr="00403409" w:rsidRDefault="00403409" w:rsidP="00793E81">
            <w:pPr>
              <w:spacing w:after="0" w:line="240" w:lineRule="auto"/>
              <w:textAlignment w:val="baseline"/>
              <w:rPr>
                <w:rFonts w:ascii="Calibri" w:eastAsia="Times New Roman" w:hAnsi="Calibri" w:cs="Calibri"/>
                <w:b/>
                <w:bCs/>
                <w:sz w:val="20"/>
                <w:szCs w:val="20"/>
                <w:lang w:eastAsia="en-GB"/>
              </w:rPr>
            </w:pPr>
            <w:r w:rsidRPr="00403409">
              <w:rPr>
                <w:rFonts w:ascii="Calibri" w:eastAsia="Times New Roman" w:hAnsi="Calibri" w:cs="Calibri"/>
                <w:b/>
                <w:bCs/>
                <w:sz w:val="20"/>
                <w:szCs w:val="20"/>
                <w:lang w:eastAsia="en-GB"/>
              </w:rPr>
              <w:t>Use of small pieces of equipment</w:t>
            </w:r>
            <w:r w:rsidR="00C2395A">
              <w:rPr>
                <w:rFonts w:ascii="Calibri" w:eastAsia="Times New Roman" w:hAnsi="Calibri" w:cs="Calibri"/>
                <w:b/>
                <w:bCs/>
                <w:sz w:val="20"/>
                <w:szCs w:val="20"/>
                <w:lang w:eastAsia="en-GB"/>
              </w:rPr>
              <w:t xml:space="preserve"> or materials</w:t>
            </w:r>
            <w:r w:rsidRPr="00403409">
              <w:rPr>
                <w:rFonts w:ascii="Calibri" w:eastAsia="Times New Roman" w:hAnsi="Calibri" w:cs="Calibri"/>
                <w:b/>
                <w:bCs/>
                <w:sz w:val="20"/>
                <w:szCs w:val="20"/>
                <w:lang w:eastAsia="en-GB"/>
              </w:rPr>
              <w:t xml:space="preserve"> during activity</w:t>
            </w:r>
          </w:p>
        </w:tc>
        <w:tc>
          <w:tcPr>
            <w:tcW w:w="8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36C77D7" w14:textId="77777777" w:rsidR="00403409" w:rsidRPr="00403409" w:rsidRDefault="00403409" w:rsidP="005F47C2">
            <w:pPr>
              <w:spacing w:after="0" w:line="240" w:lineRule="auto"/>
              <w:jc w:val="center"/>
              <w:textAlignment w:val="baseline"/>
              <w:rPr>
                <w:rFonts w:ascii="Calibri" w:eastAsia="Times New Roman" w:hAnsi="Calibri" w:cs="Calibri"/>
                <w:b/>
                <w:bCs/>
                <w:sz w:val="20"/>
                <w:szCs w:val="20"/>
                <w:lang w:eastAsia="en-GB"/>
              </w:rPr>
            </w:pPr>
          </w:p>
        </w:tc>
        <w:tc>
          <w:tcPr>
            <w:tcW w:w="135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33E1F2A" w14:textId="77777777" w:rsidR="00403409" w:rsidRPr="00403409" w:rsidRDefault="00403409" w:rsidP="005F47C2">
            <w:pPr>
              <w:spacing w:after="0" w:line="240" w:lineRule="auto"/>
              <w:jc w:val="center"/>
              <w:textAlignment w:val="baseline"/>
              <w:rPr>
                <w:rFonts w:ascii="Calibri" w:eastAsia="Times New Roman" w:hAnsi="Calibri" w:cs="Calibri"/>
                <w:b/>
                <w:bCs/>
                <w:sz w:val="20"/>
                <w:szCs w:val="20"/>
                <w:lang w:eastAsia="en-GB"/>
              </w:rPr>
            </w:pPr>
          </w:p>
        </w:tc>
        <w:tc>
          <w:tcPr>
            <w:tcW w:w="71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13E609B" w14:textId="77777777" w:rsidR="00403409" w:rsidRPr="00403409" w:rsidRDefault="00403409" w:rsidP="005F47C2">
            <w:pPr>
              <w:spacing w:after="0" w:line="240" w:lineRule="auto"/>
              <w:jc w:val="center"/>
              <w:textAlignment w:val="baseline"/>
              <w:rPr>
                <w:rFonts w:ascii="Calibri" w:eastAsia="Times New Roman" w:hAnsi="Calibri" w:cs="Calibri"/>
                <w:b/>
                <w:bCs/>
                <w:sz w:val="20"/>
                <w:szCs w:val="20"/>
                <w:lang w:eastAsia="en-GB"/>
              </w:rPr>
            </w:pPr>
          </w:p>
        </w:tc>
        <w:tc>
          <w:tcPr>
            <w:tcW w:w="221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10CE5B1" w14:textId="77777777" w:rsidR="00403409" w:rsidRPr="00403409" w:rsidRDefault="00403409" w:rsidP="00125A98">
            <w:pPr>
              <w:spacing w:after="0" w:line="240" w:lineRule="auto"/>
              <w:textAlignment w:val="baseline"/>
              <w:rPr>
                <w:rFonts w:ascii="Calibri" w:eastAsia="Times New Roman" w:hAnsi="Calibri" w:cs="Calibri"/>
                <w:b/>
                <w:bCs/>
                <w:sz w:val="20"/>
                <w:szCs w:val="20"/>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6D46070" w14:textId="77777777" w:rsidR="00403409" w:rsidRPr="00403409" w:rsidRDefault="00403409" w:rsidP="005F47C2">
            <w:pPr>
              <w:spacing w:after="0" w:line="240" w:lineRule="auto"/>
              <w:jc w:val="center"/>
              <w:textAlignment w:val="baseline"/>
              <w:rPr>
                <w:rFonts w:ascii="Calibri" w:eastAsia="Times New Roman" w:hAnsi="Calibri" w:cs="Calibri"/>
                <w:b/>
                <w:bCs/>
                <w:sz w:val="20"/>
                <w:szCs w:val="20"/>
                <w:lang w:eastAsia="en-GB"/>
              </w:rPr>
            </w:pPr>
          </w:p>
        </w:tc>
        <w:tc>
          <w:tcPr>
            <w:tcW w:w="94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C8477D1" w14:textId="77777777" w:rsidR="00403409" w:rsidRPr="00403409" w:rsidRDefault="00403409" w:rsidP="005F47C2">
            <w:pPr>
              <w:spacing w:after="0" w:line="240" w:lineRule="auto"/>
              <w:jc w:val="center"/>
              <w:textAlignment w:val="baseline"/>
              <w:rPr>
                <w:rFonts w:ascii="Calibri" w:eastAsia="Times New Roman" w:hAnsi="Calibri" w:cs="Calibri"/>
                <w:b/>
                <w:bCs/>
                <w:sz w:val="20"/>
                <w:szCs w:val="20"/>
                <w:lang w:eastAsia="en-GB"/>
              </w:rPr>
            </w:pPr>
          </w:p>
        </w:tc>
        <w:tc>
          <w:tcPr>
            <w:tcW w:w="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0F53935" w14:textId="77777777" w:rsidR="00403409" w:rsidRPr="00403409" w:rsidRDefault="00403409" w:rsidP="005F47C2">
            <w:pPr>
              <w:spacing w:after="0" w:line="240" w:lineRule="auto"/>
              <w:jc w:val="center"/>
              <w:textAlignment w:val="baseline"/>
              <w:rPr>
                <w:rFonts w:ascii="Calibri" w:eastAsia="Times New Roman" w:hAnsi="Calibri" w:cs="Calibri"/>
                <w:b/>
                <w:bCs/>
                <w:sz w:val="20"/>
                <w:szCs w:val="20"/>
                <w:lang w:eastAsia="en-GB"/>
              </w:rPr>
            </w:pPr>
          </w:p>
        </w:tc>
        <w:tc>
          <w:tcPr>
            <w:tcW w:w="106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AA08D81" w14:textId="77777777" w:rsidR="00403409" w:rsidRPr="00403409" w:rsidRDefault="00403409" w:rsidP="005F47C2">
            <w:pPr>
              <w:spacing w:after="0" w:line="240" w:lineRule="auto"/>
              <w:textAlignment w:val="baseline"/>
              <w:rPr>
                <w:rFonts w:ascii="Calibri" w:eastAsia="Times New Roman" w:hAnsi="Calibri" w:cs="Calibri"/>
                <w:b/>
                <w:bCs/>
                <w:sz w:val="20"/>
                <w:szCs w:val="20"/>
                <w:lang w:eastAsia="en-GB"/>
              </w:rPr>
            </w:pPr>
          </w:p>
        </w:tc>
        <w:tc>
          <w:tcPr>
            <w:tcW w:w="8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C61733E" w14:textId="77777777" w:rsidR="00403409" w:rsidRPr="00403409" w:rsidRDefault="00403409" w:rsidP="005F47C2">
            <w:pPr>
              <w:spacing w:after="0" w:line="240" w:lineRule="auto"/>
              <w:textAlignment w:val="baseline"/>
              <w:rPr>
                <w:rFonts w:ascii="Arial" w:eastAsia="Times New Roman" w:hAnsi="Arial" w:cs="Arial"/>
                <w:b/>
                <w:bCs/>
                <w:sz w:val="20"/>
                <w:szCs w:val="20"/>
                <w:lang w:eastAsia="en-GB"/>
              </w:rPr>
            </w:pPr>
          </w:p>
        </w:tc>
      </w:tr>
      <w:tr w:rsidR="0040243D" w:rsidRPr="00DF43EF" w14:paraId="0FAC17DB"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auto"/>
          </w:tcPr>
          <w:p w14:paraId="116CDDAA" w14:textId="29DB5E08" w:rsidR="00173D67" w:rsidRDefault="00173D67" w:rsidP="00173D67">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a.</w:t>
            </w:r>
          </w:p>
          <w:p w14:paraId="188083A6" w14:textId="77777777" w:rsidR="00173D67" w:rsidRPr="001D721F" w:rsidRDefault="00173D67" w:rsidP="00173D67">
            <w:pPr>
              <w:pStyle w:val="NoSpacing"/>
              <w:jc w:val="center"/>
              <w:rPr>
                <w:rFonts w:eastAsia="MS Gothic" w:cstheme="minorHAnsi"/>
                <w:sz w:val="20"/>
                <w:szCs w:val="20"/>
              </w:rPr>
            </w:pPr>
            <w:r w:rsidRPr="001D721F">
              <w:rPr>
                <w:rFonts w:ascii="Segoe UI Symbol" w:eastAsia="MS Gothic" w:hAnsi="Segoe UI Symbol" w:cs="Segoe UI Symbol"/>
                <w:sz w:val="20"/>
                <w:szCs w:val="20"/>
              </w:rPr>
              <w:t>☐</w:t>
            </w:r>
          </w:p>
          <w:p w14:paraId="3986CBC0" w14:textId="5AC40B43" w:rsidR="00173D67" w:rsidRDefault="00173D67" w:rsidP="00173D67">
            <w:pPr>
              <w:spacing w:after="0" w:line="240" w:lineRule="auto"/>
              <w:jc w:val="center"/>
              <w:textAlignment w:val="baseline"/>
              <w:rPr>
                <w:rFonts w:ascii="Calibri" w:eastAsia="Times New Roman" w:hAnsi="Calibri" w:cs="Calibri"/>
                <w:sz w:val="20"/>
                <w:szCs w:val="20"/>
                <w:lang w:eastAsia="en-GB"/>
              </w:rPr>
            </w:pPr>
          </w:p>
        </w:tc>
        <w:tc>
          <w:tcPr>
            <w:tcW w:w="1749" w:type="dxa"/>
            <w:tcBorders>
              <w:top w:val="single" w:sz="6" w:space="0" w:color="auto"/>
              <w:left w:val="single" w:sz="6" w:space="0" w:color="auto"/>
              <w:bottom w:val="single" w:sz="6" w:space="0" w:color="auto"/>
              <w:right w:val="single" w:sz="6" w:space="0" w:color="auto"/>
            </w:tcBorders>
            <w:shd w:val="clear" w:color="auto" w:fill="auto"/>
          </w:tcPr>
          <w:p w14:paraId="3E36E15A" w14:textId="49DCA7C0" w:rsidR="00173D67" w:rsidRPr="00CB3B6D" w:rsidRDefault="00173D67" w:rsidP="00173D67">
            <w:pPr>
              <w:pStyle w:val="NoSpacing"/>
              <w:rPr>
                <w:rFonts w:ascii="Calibri" w:eastAsia="Times New Roman" w:hAnsi="Calibri" w:cs="Calibri"/>
                <w:b/>
                <w:bCs/>
                <w:sz w:val="20"/>
                <w:szCs w:val="20"/>
                <w:lang w:eastAsia="en-GB"/>
              </w:rPr>
            </w:pPr>
            <w:r w:rsidRPr="00CB3B6D">
              <w:rPr>
                <w:rFonts w:ascii="Calibri" w:eastAsia="Times New Roman" w:hAnsi="Calibri" w:cs="Calibri"/>
                <w:b/>
                <w:bCs/>
                <w:sz w:val="20"/>
                <w:szCs w:val="20"/>
                <w:lang w:eastAsia="en-GB"/>
              </w:rPr>
              <w:t xml:space="preserve">Choking </w:t>
            </w:r>
            <w:r>
              <w:rPr>
                <w:rFonts w:ascii="Calibri" w:eastAsia="Times New Roman" w:hAnsi="Calibri" w:cs="Calibri"/>
                <w:b/>
                <w:bCs/>
                <w:sz w:val="20"/>
                <w:szCs w:val="20"/>
                <w:lang w:eastAsia="en-GB"/>
              </w:rPr>
              <w:t>o</w:t>
            </w:r>
            <w:r w:rsidRPr="00CB3B6D">
              <w:rPr>
                <w:rFonts w:ascii="Calibri" w:eastAsia="Times New Roman" w:hAnsi="Calibri" w:cs="Calibri"/>
                <w:b/>
                <w:bCs/>
                <w:sz w:val="20"/>
                <w:szCs w:val="20"/>
                <w:lang w:eastAsia="en-GB"/>
              </w:rPr>
              <w:t>n Small Items:</w:t>
            </w:r>
          </w:p>
          <w:p w14:paraId="03435AC6" w14:textId="11A1909E" w:rsidR="00173D67" w:rsidRPr="009844DB" w:rsidRDefault="00173D67" w:rsidP="00173D67">
            <w:pPr>
              <w:spacing w:after="0" w:line="240" w:lineRule="auto"/>
              <w:textAlignment w:val="baseline"/>
              <w:rPr>
                <w:rFonts w:ascii="Calibri" w:eastAsia="Times New Roman" w:hAnsi="Calibri" w:cs="Calibri"/>
                <w:b/>
                <w:bCs/>
                <w:sz w:val="20"/>
                <w:szCs w:val="20"/>
                <w:lang w:eastAsia="en-GB"/>
              </w:rPr>
            </w:pPr>
            <w:r w:rsidRPr="00CB3B6D">
              <w:rPr>
                <w:rFonts w:ascii="Calibri" w:eastAsia="Times New Roman" w:hAnsi="Calibri" w:cs="Calibri"/>
                <w:sz w:val="20"/>
                <w:szCs w:val="20"/>
                <w:lang w:eastAsia="en-GB"/>
              </w:rPr>
              <w:t>Children</w:t>
            </w:r>
            <w:r>
              <w:rPr>
                <w:rFonts w:ascii="Calibri" w:eastAsia="Times New Roman" w:hAnsi="Calibri" w:cs="Calibri"/>
                <w:sz w:val="20"/>
                <w:szCs w:val="20"/>
                <w:lang w:eastAsia="en-GB"/>
              </w:rPr>
              <w:t xml:space="preserve"> and </w:t>
            </w:r>
            <w:r w:rsidRPr="00CB3B6D">
              <w:rPr>
                <w:rFonts w:ascii="Calibri" w:eastAsia="Times New Roman" w:hAnsi="Calibri" w:cs="Calibri"/>
                <w:sz w:val="20"/>
                <w:szCs w:val="20"/>
                <w:lang w:eastAsia="en-GB"/>
              </w:rPr>
              <w:t>vulnerable adults choking on small</w:t>
            </w:r>
            <w:r>
              <w:rPr>
                <w:rFonts w:ascii="Calibri" w:eastAsia="Times New Roman" w:hAnsi="Calibri" w:cs="Calibri"/>
                <w:sz w:val="20"/>
                <w:szCs w:val="20"/>
                <w:lang w:eastAsia="en-GB"/>
              </w:rPr>
              <w:t xml:space="preserve"> items</w:t>
            </w:r>
            <w:r w:rsidR="001B6559">
              <w:rPr>
                <w:rFonts w:ascii="Calibri" w:eastAsia="Times New Roman" w:hAnsi="Calibri" w:cs="Calibri"/>
                <w:sz w:val="20"/>
                <w:szCs w:val="20"/>
                <w:lang w:eastAsia="en-GB"/>
              </w:rPr>
              <w:t xml:space="preserve"> used in the activity</w:t>
            </w:r>
            <w:r>
              <w:rPr>
                <w:rFonts w:ascii="Calibri" w:eastAsia="Times New Roman" w:hAnsi="Calibri" w:cs="Calibri"/>
                <w:sz w:val="20"/>
                <w:szCs w:val="20"/>
                <w:lang w:eastAsia="en-GB"/>
              </w:rPr>
              <w:t xml:space="preserve"> l</w:t>
            </w:r>
            <w:r w:rsidRPr="00CB3B6D">
              <w:rPr>
                <w:rFonts w:ascii="Calibri" w:eastAsia="Times New Roman" w:hAnsi="Calibri" w:cs="Calibri"/>
                <w:sz w:val="20"/>
                <w:szCs w:val="20"/>
                <w:lang w:eastAsia="en-GB"/>
              </w:rPr>
              <w:t>ike</w:t>
            </w:r>
            <w:r>
              <w:rPr>
                <w:rFonts w:ascii="Calibri" w:eastAsia="Times New Roman" w:hAnsi="Calibri" w:cs="Calibri"/>
                <w:sz w:val="20"/>
                <w:szCs w:val="20"/>
                <w:lang w:eastAsia="en-GB"/>
              </w:rPr>
              <w:t xml:space="preserve"> </w:t>
            </w:r>
            <w:r w:rsidRPr="00CB3B6D">
              <w:rPr>
                <w:rFonts w:ascii="Calibri" w:eastAsia="Times New Roman" w:hAnsi="Calibri" w:cs="Calibri"/>
                <w:sz w:val="20"/>
                <w:szCs w:val="20"/>
                <w:lang w:eastAsia="en-GB"/>
              </w:rPr>
              <w:t>batteries, marbles, pins</w:t>
            </w:r>
            <w:r w:rsidR="00724061">
              <w:rPr>
                <w:rFonts w:ascii="Calibri" w:eastAsia="Times New Roman" w:hAnsi="Calibri" w:cs="Calibri"/>
                <w:sz w:val="20"/>
                <w:szCs w:val="20"/>
                <w:lang w:eastAsia="en-GB"/>
              </w:rPr>
              <w:t>, magnets</w:t>
            </w:r>
            <w:r w:rsidR="00276401">
              <w:rPr>
                <w:rFonts w:ascii="Calibri" w:eastAsia="Times New Roman" w:hAnsi="Calibri" w:cs="Calibri"/>
                <w:sz w:val="20"/>
                <w:szCs w:val="20"/>
                <w:lang w:eastAsia="en-GB"/>
              </w:rPr>
              <w:t>, pens or marker caps</w:t>
            </w:r>
            <w:r w:rsidR="008937A5">
              <w:rPr>
                <w:rFonts w:ascii="Calibri" w:eastAsia="Times New Roman" w:hAnsi="Calibri" w:cs="Calibri"/>
                <w:sz w:val="20"/>
                <w:szCs w:val="20"/>
                <w:lang w:eastAsia="en-GB"/>
              </w:rPr>
              <w:t>, crayons, erasers</w:t>
            </w:r>
            <w:r>
              <w:rPr>
                <w:rFonts w:ascii="Calibri" w:eastAsia="Times New Roman" w:hAnsi="Calibri" w:cs="Calibri"/>
                <w:sz w:val="20"/>
                <w:szCs w:val="20"/>
                <w:lang w:eastAsia="en-GB"/>
              </w:rPr>
              <w:t xml:space="preserve"> or </w:t>
            </w:r>
            <w:r w:rsidR="008937A5">
              <w:rPr>
                <w:rFonts w:ascii="Calibri" w:eastAsia="Times New Roman" w:hAnsi="Calibri" w:cs="Calibri"/>
                <w:sz w:val="20"/>
                <w:szCs w:val="20"/>
                <w:lang w:eastAsia="en-GB"/>
              </w:rPr>
              <w:t xml:space="preserve">uncooked </w:t>
            </w:r>
            <w:r w:rsidR="00780296">
              <w:rPr>
                <w:rFonts w:ascii="Calibri" w:eastAsia="Times New Roman" w:hAnsi="Calibri" w:cs="Calibri"/>
                <w:sz w:val="20"/>
                <w:szCs w:val="20"/>
                <w:lang w:eastAsia="en-GB"/>
              </w:rPr>
              <w:t>legumes</w:t>
            </w:r>
            <w:r>
              <w:rPr>
                <w:rFonts w:ascii="Calibri" w:eastAsia="Times New Roman" w:hAnsi="Calibri" w:cs="Calibri"/>
                <w:sz w:val="20"/>
                <w:szCs w:val="20"/>
                <w:lang w:eastAsia="en-GB"/>
              </w:rPr>
              <w:t>.</w:t>
            </w:r>
          </w:p>
        </w:tc>
        <w:tc>
          <w:tcPr>
            <w:tcW w:w="1082" w:type="dxa"/>
            <w:tcBorders>
              <w:top w:val="single" w:sz="6" w:space="0" w:color="auto"/>
              <w:left w:val="single" w:sz="6" w:space="0" w:color="auto"/>
              <w:bottom w:val="single" w:sz="6" w:space="0" w:color="auto"/>
              <w:right w:val="single" w:sz="6" w:space="0" w:color="auto"/>
            </w:tcBorders>
            <w:shd w:val="clear" w:color="auto" w:fill="auto"/>
          </w:tcPr>
          <w:p w14:paraId="597E463B" w14:textId="77777777" w:rsidR="00173D67" w:rsidRDefault="00173D67" w:rsidP="00173D67">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Public </w:t>
            </w:r>
          </w:p>
          <w:p w14:paraId="49FDFF1F" w14:textId="58551C29" w:rsidR="00173D67" w:rsidRDefault="00173D67" w:rsidP="00173D67">
            <w:pPr>
              <w:spacing w:after="0" w:line="240" w:lineRule="auto"/>
              <w:textAlignment w:val="baseline"/>
              <w:rPr>
                <w:rFonts w:ascii="Calibri" w:eastAsia="Times New Roman" w:hAnsi="Calibri" w:cs="Calibri"/>
                <w:sz w:val="20"/>
                <w:szCs w:val="20"/>
                <w:lang w:eastAsia="en-GB"/>
              </w:rPr>
            </w:pPr>
          </w:p>
        </w:tc>
        <w:tc>
          <w:tcPr>
            <w:tcW w:w="2022" w:type="dxa"/>
            <w:tcBorders>
              <w:top w:val="single" w:sz="6" w:space="0" w:color="auto"/>
              <w:left w:val="single" w:sz="6" w:space="0" w:color="auto"/>
              <w:bottom w:val="single" w:sz="6" w:space="0" w:color="auto"/>
              <w:right w:val="single" w:sz="6" w:space="0" w:color="auto"/>
            </w:tcBorders>
            <w:shd w:val="clear" w:color="auto" w:fill="auto"/>
          </w:tcPr>
          <w:p w14:paraId="27F12968" w14:textId="1656CB5A" w:rsidR="00173D67" w:rsidRDefault="00AE6204" w:rsidP="00173D67">
            <w:pPr>
              <w:pStyle w:val="NoSpacing"/>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Only use small items if </w:t>
            </w:r>
            <w:r w:rsidR="00173D67">
              <w:rPr>
                <w:rFonts w:ascii="Calibri" w:eastAsia="Times New Roman" w:hAnsi="Calibri" w:cs="Calibri"/>
                <w:sz w:val="20"/>
                <w:szCs w:val="20"/>
                <w:lang w:eastAsia="en-GB"/>
              </w:rPr>
              <w:t xml:space="preserve"> essential to the activity. </w:t>
            </w:r>
          </w:p>
          <w:p w14:paraId="26EDFED9" w14:textId="77777777" w:rsidR="00173D67" w:rsidRDefault="00173D67" w:rsidP="00173D67">
            <w:pPr>
              <w:pStyle w:val="NoSpacing"/>
              <w:rPr>
                <w:rFonts w:ascii="Calibri" w:eastAsia="Times New Roman" w:hAnsi="Calibri" w:cs="Calibri"/>
                <w:sz w:val="20"/>
                <w:szCs w:val="20"/>
                <w:lang w:eastAsia="en-GB"/>
              </w:rPr>
            </w:pPr>
          </w:p>
          <w:p w14:paraId="22A569D4" w14:textId="4F1D71E7" w:rsidR="00173D67" w:rsidRPr="008B1E20" w:rsidRDefault="00AE6204" w:rsidP="00173D67">
            <w:pPr>
              <w:pStyle w:val="NoSpacing"/>
              <w:rPr>
                <w:rFonts w:ascii="Calibri" w:eastAsia="Times New Roman" w:hAnsi="Calibri" w:cs="Calibri"/>
                <w:sz w:val="20"/>
                <w:szCs w:val="20"/>
                <w:lang w:eastAsia="en-GB"/>
              </w:rPr>
            </w:pPr>
            <w:r>
              <w:rPr>
                <w:rFonts w:ascii="Calibri" w:eastAsia="Times New Roman" w:hAnsi="Calibri" w:cs="Calibri"/>
                <w:sz w:val="20"/>
                <w:szCs w:val="20"/>
                <w:lang w:eastAsia="en-GB"/>
              </w:rPr>
              <w:t>S</w:t>
            </w:r>
            <w:r w:rsidR="00173D67">
              <w:rPr>
                <w:rFonts w:ascii="Calibri" w:eastAsia="Times New Roman" w:hAnsi="Calibri" w:cs="Calibri"/>
                <w:sz w:val="20"/>
                <w:szCs w:val="20"/>
                <w:lang w:eastAsia="en-GB"/>
              </w:rPr>
              <w:t xml:space="preserve">mall items are secure </w:t>
            </w:r>
            <w:r>
              <w:rPr>
                <w:rFonts w:ascii="Calibri" w:eastAsia="Times New Roman" w:hAnsi="Calibri" w:cs="Calibri"/>
                <w:sz w:val="20"/>
                <w:szCs w:val="20"/>
                <w:lang w:eastAsia="en-GB"/>
              </w:rPr>
              <w:t>and/or</w:t>
            </w:r>
            <w:r w:rsidR="00173D67">
              <w:rPr>
                <w:rFonts w:ascii="Calibri" w:eastAsia="Times New Roman" w:hAnsi="Calibri" w:cs="Calibri"/>
                <w:sz w:val="20"/>
                <w:szCs w:val="20"/>
                <w:lang w:eastAsia="en-GB"/>
              </w:rPr>
              <w:t xml:space="preserve"> out of view.</w:t>
            </w:r>
          </w:p>
          <w:p w14:paraId="3ED9A416" w14:textId="77777777" w:rsidR="00173D67" w:rsidRPr="008B1E20" w:rsidRDefault="00173D67" w:rsidP="00173D67">
            <w:pPr>
              <w:pStyle w:val="NoSpacing"/>
              <w:rPr>
                <w:rFonts w:ascii="Calibri" w:eastAsia="Times New Roman" w:hAnsi="Calibri" w:cs="Calibri"/>
                <w:sz w:val="20"/>
                <w:szCs w:val="20"/>
                <w:lang w:eastAsia="en-GB"/>
              </w:rPr>
            </w:pPr>
          </w:p>
          <w:p w14:paraId="3E78B111" w14:textId="27906BDD" w:rsidR="00173D67" w:rsidRPr="008B1E20" w:rsidRDefault="00173D67" w:rsidP="00173D67">
            <w:pPr>
              <w:pStyle w:val="NoSpacing"/>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All staff </w:t>
            </w:r>
            <w:r w:rsidR="001850C3">
              <w:rPr>
                <w:rFonts w:ascii="Calibri" w:eastAsia="Times New Roman" w:hAnsi="Calibri" w:cs="Calibri"/>
                <w:sz w:val="20"/>
                <w:szCs w:val="20"/>
                <w:lang w:eastAsia="en-GB"/>
              </w:rPr>
              <w:t>working on the activity should k</w:t>
            </w:r>
            <w:r>
              <w:rPr>
                <w:rFonts w:ascii="Calibri" w:eastAsia="Times New Roman" w:hAnsi="Calibri" w:cs="Calibri"/>
                <w:sz w:val="20"/>
                <w:szCs w:val="20"/>
                <w:lang w:eastAsia="en-GB"/>
              </w:rPr>
              <w:t>now the process for requesting first aid.</w:t>
            </w:r>
          </w:p>
          <w:p w14:paraId="372DA12F" w14:textId="77777777" w:rsidR="00173D67" w:rsidRPr="008B1E20" w:rsidRDefault="00173D67" w:rsidP="00173D67">
            <w:pPr>
              <w:pStyle w:val="NoSpacing"/>
              <w:rPr>
                <w:rFonts w:ascii="Calibri" w:eastAsia="Times New Roman" w:hAnsi="Calibri" w:cs="Calibri"/>
                <w:sz w:val="20"/>
                <w:szCs w:val="20"/>
                <w:lang w:eastAsia="en-GB"/>
              </w:rPr>
            </w:pPr>
          </w:p>
          <w:p w14:paraId="30313403" w14:textId="31C8566D" w:rsidR="00173D67" w:rsidRDefault="00173D67" w:rsidP="00173D67">
            <w:pPr>
              <w:pStyle w:val="NoSpacing"/>
              <w:rPr>
                <w:rFonts w:ascii="Calibri" w:eastAsia="Times New Roman" w:hAnsi="Calibri" w:cs="Calibri"/>
                <w:sz w:val="20"/>
                <w:szCs w:val="20"/>
                <w:lang w:eastAsia="en-GB"/>
              </w:rPr>
            </w:pPr>
            <w:r>
              <w:rPr>
                <w:rFonts w:ascii="Calibri" w:eastAsia="Times New Roman" w:hAnsi="Calibri" w:cs="Calibri"/>
                <w:sz w:val="20"/>
                <w:szCs w:val="20"/>
                <w:lang w:eastAsia="en-GB"/>
              </w:rPr>
              <w:t>Activity lead</w:t>
            </w:r>
            <w:r w:rsidRPr="008B1E20">
              <w:rPr>
                <w:rFonts w:ascii="Calibri" w:eastAsia="Times New Roman" w:hAnsi="Calibri" w:cs="Calibri"/>
                <w:sz w:val="20"/>
                <w:szCs w:val="20"/>
                <w:lang w:eastAsia="en-GB"/>
              </w:rPr>
              <w:t xml:space="preserve"> to discuss </w:t>
            </w:r>
            <w:r>
              <w:rPr>
                <w:rFonts w:ascii="Calibri" w:eastAsia="Times New Roman" w:hAnsi="Calibri" w:cs="Calibri"/>
                <w:sz w:val="20"/>
                <w:szCs w:val="20"/>
                <w:lang w:eastAsia="en-GB"/>
              </w:rPr>
              <w:t xml:space="preserve">the </w:t>
            </w:r>
            <w:r w:rsidRPr="008B1E20">
              <w:rPr>
                <w:rFonts w:ascii="Calibri" w:eastAsia="Times New Roman" w:hAnsi="Calibri" w:cs="Calibri"/>
                <w:sz w:val="20"/>
                <w:szCs w:val="20"/>
                <w:lang w:eastAsia="en-GB"/>
              </w:rPr>
              <w:t>activity</w:t>
            </w:r>
            <w:r w:rsidR="001850C3">
              <w:rPr>
                <w:rFonts w:ascii="Calibri" w:eastAsia="Times New Roman" w:hAnsi="Calibri" w:cs="Calibri"/>
                <w:sz w:val="20"/>
                <w:szCs w:val="20"/>
                <w:lang w:eastAsia="en-GB"/>
              </w:rPr>
              <w:t xml:space="preserve">,, </w:t>
            </w:r>
            <w:r w:rsidRPr="008B1E20">
              <w:rPr>
                <w:rFonts w:ascii="Calibri" w:eastAsia="Times New Roman" w:hAnsi="Calibri" w:cs="Calibri"/>
                <w:sz w:val="20"/>
                <w:szCs w:val="20"/>
                <w:lang w:eastAsia="en-GB"/>
              </w:rPr>
              <w:t>materials</w:t>
            </w:r>
            <w:r w:rsidR="001850C3">
              <w:rPr>
                <w:rFonts w:ascii="Calibri" w:eastAsia="Times New Roman" w:hAnsi="Calibri" w:cs="Calibri"/>
                <w:sz w:val="20"/>
                <w:szCs w:val="20"/>
                <w:lang w:eastAsia="en-GB"/>
              </w:rPr>
              <w:t xml:space="preserve"> and equipment </w:t>
            </w:r>
            <w:r>
              <w:rPr>
                <w:rFonts w:ascii="Calibri" w:eastAsia="Times New Roman" w:hAnsi="Calibri" w:cs="Calibri"/>
                <w:sz w:val="20"/>
                <w:szCs w:val="20"/>
                <w:lang w:eastAsia="en-GB"/>
              </w:rPr>
              <w:t>with the</w:t>
            </w:r>
            <w:r w:rsidRPr="008B1E20">
              <w:rPr>
                <w:rFonts w:ascii="Calibri" w:eastAsia="Times New Roman" w:hAnsi="Calibri" w:cs="Calibri"/>
                <w:sz w:val="20"/>
                <w:szCs w:val="20"/>
                <w:lang w:eastAsia="en-GB"/>
              </w:rPr>
              <w:t xml:space="preserve"> Zone Manager in advance.</w:t>
            </w:r>
            <w:r w:rsidRPr="00B85617">
              <w:rPr>
                <w:rFonts w:ascii="Arial" w:hAnsi="Arial" w:cs="Arial"/>
                <w:sz w:val="21"/>
                <w:szCs w:val="21"/>
              </w:rPr>
              <w:t xml:space="preserve"> </w:t>
            </w:r>
            <w:r w:rsidR="006F47C4" w:rsidRPr="004B7B9F">
              <w:rPr>
                <w:rFonts w:ascii="Calibri" w:eastAsia="Times New Roman" w:hAnsi="Calibri" w:cs="Calibri"/>
                <w:sz w:val="20"/>
                <w:szCs w:val="20"/>
                <w:lang w:eastAsia="en-GB"/>
              </w:rPr>
              <w:t xml:space="preserve">Completion of Part B may be required to ensure risks and control measures </w:t>
            </w:r>
            <w:r w:rsidR="001850C3">
              <w:rPr>
                <w:rFonts w:ascii="Calibri" w:eastAsia="Times New Roman" w:hAnsi="Calibri" w:cs="Calibri"/>
                <w:sz w:val="20"/>
                <w:szCs w:val="20"/>
                <w:lang w:eastAsia="en-GB"/>
              </w:rPr>
              <w:t>are</w:t>
            </w:r>
            <w:r w:rsidR="006F47C4" w:rsidRPr="004B7B9F">
              <w:rPr>
                <w:rFonts w:ascii="Calibri" w:eastAsia="Times New Roman" w:hAnsi="Calibri" w:cs="Calibri"/>
                <w:sz w:val="20"/>
                <w:szCs w:val="20"/>
                <w:lang w:eastAsia="en-GB"/>
              </w:rPr>
              <w:t xml:space="preserve"> </w:t>
            </w:r>
            <w:r w:rsidR="004B7B9F" w:rsidRPr="004B7B9F">
              <w:rPr>
                <w:rFonts w:ascii="Calibri" w:eastAsia="Times New Roman" w:hAnsi="Calibri" w:cs="Calibri"/>
                <w:sz w:val="20"/>
                <w:szCs w:val="20"/>
                <w:lang w:eastAsia="en-GB"/>
              </w:rPr>
              <w:t>suitably assessed.</w:t>
            </w:r>
            <w:r w:rsidR="004B7B9F">
              <w:rPr>
                <w:rFonts w:ascii="Arial" w:hAnsi="Arial" w:cs="Arial"/>
                <w:sz w:val="21"/>
                <w:szCs w:val="21"/>
              </w:rPr>
              <w:t xml:space="preserve"> </w:t>
            </w:r>
            <w:r w:rsidR="006F47C4">
              <w:rPr>
                <w:rFonts w:ascii="Arial" w:hAnsi="Arial" w:cs="Arial"/>
                <w:sz w:val="21"/>
                <w:szCs w:val="21"/>
              </w:rPr>
              <w:t xml:space="preserve"> </w:t>
            </w:r>
          </w:p>
        </w:tc>
        <w:tc>
          <w:tcPr>
            <w:tcW w:w="869" w:type="dxa"/>
            <w:tcBorders>
              <w:top w:val="single" w:sz="6" w:space="0" w:color="auto"/>
              <w:left w:val="single" w:sz="6" w:space="0" w:color="auto"/>
              <w:bottom w:val="single" w:sz="6" w:space="0" w:color="auto"/>
              <w:right w:val="single" w:sz="6" w:space="0" w:color="auto"/>
            </w:tcBorders>
            <w:shd w:val="clear" w:color="auto" w:fill="auto"/>
          </w:tcPr>
          <w:p w14:paraId="6AA52935" w14:textId="58CF4265" w:rsidR="00173D67" w:rsidRDefault="00B518BB" w:rsidP="00173D67">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1356" w:type="dxa"/>
            <w:tcBorders>
              <w:top w:val="single" w:sz="6" w:space="0" w:color="auto"/>
              <w:left w:val="single" w:sz="6" w:space="0" w:color="auto"/>
              <w:bottom w:val="single" w:sz="6" w:space="0" w:color="auto"/>
              <w:right w:val="single" w:sz="6" w:space="0" w:color="auto"/>
            </w:tcBorders>
            <w:shd w:val="clear" w:color="auto" w:fill="auto"/>
          </w:tcPr>
          <w:p w14:paraId="5D2AD974" w14:textId="22330D50" w:rsidR="00173D67" w:rsidRDefault="00B518BB" w:rsidP="00173D67">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3</w:t>
            </w:r>
          </w:p>
        </w:tc>
        <w:tc>
          <w:tcPr>
            <w:tcW w:w="719"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4FE51301" w14:textId="14C20069" w:rsidR="00173D67" w:rsidRDefault="00614234" w:rsidP="00173D67">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6</w:t>
            </w:r>
          </w:p>
        </w:tc>
        <w:tc>
          <w:tcPr>
            <w:tcW w:w="2216" w:type="dxa"/>
            <w:tcBorders>
              <w:top w:val="single" w:sz="6" w:space="0" w:color="auto"/>
              <w:left w:val="single" w:sz="6" w:space="0" w:color="auto"/>
              <w:bottom w:val="single" w:sz="6" w:space="0" w:color="auto"/>
              <w:right w:val="single" w:sz="6" w:space="0" w:color="auto"/>
            </w:tcBorders>
            <w:shd w:val="clear" w:color="auto" w:fill="auto"/>
          </w:tcPr>
          <w:p w14:paraId="32F19C2F" w14:textId="72963BD0" w:rsidR="00614234" w:rsidRDefault="00AE6204" w:rsidP="00173D67">
            <w:pPr>
              <w:pStyle w:val="NoSpacing"/>
              <w:rPr>
                <w:rFonts w:ascii="Calibri" w:eastAsia="Times New Roman" w:hAnsi="Calibri" w:cs="Calibri"/>
                <w:sz w:val="20"/>
                <w:szCs w:val="20"/>
                <w:lang w:eastAsia="en-GB"/>
              </w:rPr>
            </w:pPr>
            <w:r>
              <w:rPr>
                <w:rFonts w:ascii="Calibri" w:eastAsia="Times New Roman" w:hAnsi="Calibri" w:cs="Calibri"/>
                <w:sz w:val="20"/>
                <w:szCs w:val="20"/>
                <w:lang w:eastAsia="en-GB"/>
              </w:rPr>
              <w:t>C</w:t>
            </w:r>
            <w:r w:rsidR="003229FC">
              <w:rPr>
                <w:rFonts w:ascii="Calibri" w:eastAsia="Times New Roman" w:hAnsi="Calibri" w:cs="Calibri"/>
                <w:sz w:val="20"/>
                <w:szCs w:val="20"/>
                <w:lang w:eastAsia="en-GB"/>
              </w:rPr>
              <w:t>hildren</w:t>
            </w:r>
            <w:r w:rsidR="002754D6">
              <w:rPr>
                <w:rFonts w:ascii="Calibri" w:eastAsia="Times New Roman" w:hAnsi="Calibri" w:cs="Calibri"/>
                <w:sz w:val="20"/>
                <w:szCs w:val="20"/>
                <w:lang w:eastAsia="en-GB"/>
              </w:rPr>
              <w:t>/</w:t>
            </w:r>
            <w:r w:rsidR="006241D1">
              <w:rPr>
                <w:rFonts w:ascii="Calibri" w:eastAsia="Times New Roman" w:hAnsi="Calibri" w:cs="Calibri"/>
                <w:sz w:val="20"/>
                <w:szCs w:val="20"/>
                <w:lang w:eastAsia="en-GB"/>
              </w:rPr>
              <w:t xml:space="preserve">vulnerable persons </w:t>
            </w:r>
            <w:r>
              <w:rPr>
                <w:rFonts w:ascii="Calibri" w:eastAsia="Times New Roman" w:hAnsi="Calibri" w:cs="Calibri"/>
                <w:sz w:val="20"/>
                <w:szCs w:val="20"/>
                <w:lang w:eastAsia="en-GB"/>
              </w:rPr>
              <w:t>should</w:t>
            </w:r>
            <w:r w:rsidR="004215DA">
              <w:rPr>
                <w:rFonts w:ascii="Calibri" w:eastAsia="Times New Roman" w:hAnsi="Calibri" w:cs="Calibri"/>
                <w:sz w:val="20"/>
                <w:szCs w:val="20"/>
                <w:lang w:eastAsia="en-GB"/>
              </w:rPr>
              <w:t xml:space="preserve"> be</w:t>
            </w:r>
            <w:r w:rsidR="003229FC">
              <w:rPr>
                <w:rFonts w:ascii="Calibri" w:eastAsia="Times New Roman" w:hAnsi="Calibri" w:cs="Calibri"/>
                <w:sz w:val="20"/>
                <w:szCs w:val="20"/>
                <w:lang w:eastAsia="en-GB"/>
              </w:rPr>
              <w:t xml:space="preserve"> supervised</w:t>
            </w:r>
            <w:r w:rsidR="006241D1">
              <w:rPr>
                <w:rFonts w:ascii="Calibri" w:eastAsia="Times New Roman" w:hAnsi="Calibri" w:cs="Calibri"/>
                <w:sz w:val="20"/>
                <w:szCs w:val="20"/>
                <w:lang w:eastAsia="en-GB"/>
              </w:rPr>
              <w:t xml:space="preserve"> by their </w:t>
            </w:r>
            <w:r w:rsidR="004215DA">
              <w:rPr>
                <w:rFonts w:ascii="Calibri" w:eastAsia="Times New Roman" w:hAnsi="Calibri" w:cs="Calibri"/>
                <w:sz w:val="20"/>
                <w:szCs w:val="20"/>
                <w:lang w:eastAsia="en-GB"/>
              </w:rPr>
              <w:t>guardian</w:t>
            </w:r>
            <w:r w:rsidR="006241D1">
              <w:rPr>
                <w:rFonts w:ascii="Calibri" w:eastAsia="Times New Roman" w:hAnsi="Calibri" w:cs="Calibri"/>
                <w:sz w:val="20"/>
                <w:szCs w:val="20"/>
                <w:lang w:eastAsia="en-GB"/>
              </w:rPr>
              <w:t xml:space="preserve"> whilst </w:t>
            </w:r>
            <w:r w:rsidR="002754D6">
              <w:rPr>
                <w:rFonts w:ascii="Calibri" w:eastAsia="Times New Roman" w:hAnsi="Calibri" w:cs="Calibri"/>
                <w:sz w:val="20"/>
                <w:szCs w:val="20"/>
                <w:lang w:eastAsia="en-GB"/>
              </w:rPr>
              <w:t>participating</w:t>
            </w:r>
            <w:r w:rsidR="006241D1">
              <w:rPr>
                <w:rFonts w:ascii="Calibri" w:eastAsia="Times New Roman" w:hAnsi="Calibri" w:cs="Calibri"/>
                <w:sz w:val="20"/>
                <w:szCs w:val="20"/>
                <w:lang w:eastAsia="en-GB"/>
              </w:rPr>
              <w:t xml:space="preserve"> in the activity.</w:t>
            </w:r>
          </w:p>
          <w:p w14:paraId="72FC0A7E" w14:textId="77777777" w:rsidR="004215DA" w:rsidRDefault="004215DA" w:rsidP="00173D67">
            <w:pPr>
              <w:pStyle w:val="NoSpacing"/>
              <w:rPr>
                <w:rFonts w:ascii="Calibri" w:eastAsia="Times New Roman" w:hAnsi="Calibri" w:cs="Calibri"/>
                <w:sz w:val="20"/>
                <w:szCs w:val="20"/>
                <w:lang w:eastAsia="en-GB"/>
              </w:rPr>
            </w:pPr>
          </w:p>
          <w:p w14:paraId="451731AA" w14:textId="151CC399" w:rsidR="00614234" w:rsidRDefault="002754D6" w:rsidP="00173D67">
            <w:pPr>
              <w:pStyle w:val="NoSpacing"/>
              <w:rPr>
                <w:rFonts w:ascii="Calibri" w:eastAsia="Times New Roman" w:hAnsi="Calibri" w:cs="Calibri"/>
                <w:sz w:val="20"/>
                <w:szCs w:val="20"/>
                <w:lang w:eastAsia="en-GB"/>
              </w:rPr>
            </w:pPr>
            <w:r>
              <w:rPr>
                <w:rFonts w:ascii="Calibri" w:eastAsia="Times New Roman" w:hAnsi="Calibri" w:cs="Calibri"/>
                <w:sz w:val="20"/>
                <w:szCs w:val="20"/>
                <w:lang w:eastAsia="en-GB"/>
              </w:rPr>
              <w:t>C</w:t>
            </w:r>
            <w:r w:rsidR="00614234">
              <w:rPr>
                <w:rFonts w:ascii="Calibri" w:eastAsia="Times New Roman" w:hAnsi="Calibri" w:cs="Calibri"/>
                <w:sz w:val="20"/>
                <w:szCs w:val="20"/>
                <w:lang w:eastAsia="en-GB"/>
              </w:rPr>
              <w:t xml:space="preserve">onsider setting </w:t>
            </w:r>
            <w:r>
              <w:rPr>
                <w:rFonts w:ascii="Calibri" w:eastAsia="Times New Roman" w:hAnsi="Calibri" w:cs="Calibri"/>
                <w:sz w:val="20"/>
                <w:szCs w:val="20"/>
                <w:lang w:eastAsia="en-GB"/>
              </w:rPr>
              <w:t>restrictions</w:t>
            </w:r>
            <w:r w:rsidR="00614234">
              <w:rPr>
                <w:rFonts w:ascii="Calibri" w:eastAsia="Times New Roman" w:hAnsi="Calibri" w:cs="Calibri"/>
                <w:sz w:val="20"/>
                <w:szCs w:val="20"/>
                <w:lang w:eastAsia="en-GB"/>
              </w:rPr>
              <w:t xml:space="preserve"> for participation if </w:t>
            </w:r>
            <w:r w:rsidR="00A5577D">
              <w:rPr>
                <w:rFonts w:ascii="Calibri" w:eastAsia="Times New Roman" w:hAnsi="Calibri" w:cs="Calibri"/>
                <w:sz w:val="20"/>
                <w:szCs w:val="20"/>
                <w:lang w:eastAsia="en-GB"/>
              </w:rPr>
              <w:t>deemed necessary.</w:t>
            </w:r>
          </w:p>
          <w:p w14:paraId="2C3EA765" w14:textId="7D101CCF" w:rsidR="00C74D7C" w:rsidRDefault="00C74D7C" w:rsidP="00173D67">
            <w:pPr>
              <w:pStyle w:val="NoSpacing"/>
              <w:rPr>
                <w:rFonts w:ascii="Calibri" w:eastAsia="Times New Roman" w:hAnsi="Calibri" w:cs="Calibri"/>
                <w:sz w:val="20"/>
                <w:szCs w:val="20"/>
                <w:lang w:eastAsia="en-GB"/>
              </w:rPr>
            </w:pPr>
            <w:r>
              <w:rPr>
                <w:rFonts w:ascii="Calibri" w:eastAsia="Times New Roman" w:hAnsi="Calibri" w:cs="Calibri"/>
                <w:sz w:val="20"/>
                <w:szCs w:val="20"/>
                <w:lang w:eastAsia="en-GB"/>
              </w:rPr>
              <w:t>The Zo</w:t>
            </w:r>
            <w:r w:rsidR="004B7B9F">
              <w:rPr>
                <w:rFonts w:ascii="Calibri" w:eastAsia="Times New Roman" w:hAnsi="Calibri" w:cs="Calibri"/>
                <w:sz w:val="20"/>
                <w:szCs w:val="20"/>
                <w:lang w:eastAsia="en-GB"/>
              </w:rPr>
              <w:t xml:space="preserve">ne Supervisor and </w:t>
            </w:r>
            <w:r w:rsidR="00CD3410">
              <w:rPr>
                <w:rFonts w:ascii="Calibri" w:eastAsia="Times New Roman" w:hAnsi="Calibri" w:cs="Calibri"/>
                <w:sz w:val="20"/>
                <w:szCs w:val="20"/>
                <w:lang w:eastAsia="en-GB"/>
              </w:rPr>
              <w:t xml:space="preserve">Safety team reserve the right to remove items </w:t>
            </w:r>
            <w:r w:rsidR="00B518BB">
              <w:rPr>
                <w:rFonts w:ascii="Calibri" w:eastAsia="Times New Roman" w:hAnsi="Calibri" w:cs="Calibri"/>
                <w:sz w:val="20"/>
                <w:szCs w:val="20"/>
                <w:lang w:eastAsia="en-GB"/>
              </w:rPr>
              <w:t xml:space="preserve">deemed </w:t>
            </w:r>
            <w:r w:rsidR="001850C3">
              <w:rPr>
                <w:rFonts w:ascii="Calibri" w:eastAsia="Times New Roman" w:hAnsi="Calibri" w:cs="Calibri"/>
                <w:sz w:val="20"/>
                <w:szCs w:val="20"/>
                <w:lang w:eastAsia="en-GB"/>
              </w:rPr>
              <w:t>risky</w:t>
            </w:r>
            <w:r w:rsidR="00B518BB">
              <w:rPr>
                <w:rFonts w:ascii="Calibri" w:eastAsia="Times New Roman" w:hAnsi="Calibri" w:cs="Calibri"/>
                <w:sz w:val="20"/>
                <w:szCs w:val="20"/>
                <w:lang w:eastAsia="en-GB"/>
              </w:rPr>
              <w:t xml:space="preserve"> to the public if not managed correctly.</w:t>
            </w:r>
          </w:p>
          <w:p w14:paraId="59CCE4B6" w14:textId="77777777" w:rsidR="00C74D7C" w:rsidRDefault="00C74D7C" w:rsidP="00173D67">
            <w:pPr>
              <w:pStyle w:val="NoSpacing"/>
              <w:rPr>
                <w:rFonts w:ascii="Calibri" w:eastAsia="Times New Roman" w:hAnsi="Calibri" w:cs="Calibri"/>
                <w:sz w:val="20"/>
                <w:szCs w:val="20"/>
                <w:lang w:eastAsia="en-GB"/>
              </w:rPr>
            </w:pPr>
          </w:p>
          <w:p w14:paraId="2216DB5E" w14:textId="11B12B6C" w:rsidR="00173D67" w:rsidRDefault="00173D67" w:rsidP="00285F49">
            <w:pPr>
              <w:pStyle w:val="NoSpacing"/>
              <w:rPr>
                <w:rFonts w:ascii="Calibri" w:eastAsia="Times New Roman" w:hAnsi="Calibri" w:cs="Calibri"/>
                <w:sz w:val="20"/>
                <w:szCs w:val="20"/>
                <w:lang w:eastAsia="en-GB"/>
              </w:rPr>
            </w:pPr>
            <w:r w:rsidRPr="00173D67">
              <w:rPr>
                <w:rFonts w:ascii="Calibri" w:eastAsia="Times New Roman" w:hAnsi="Calibri" w:cs="Calibri"/>
                <w:sz w:val="20"/>
                <w:szCs w:val="20"/>
                <w:lang w:eastAsia="en-GB"/>
              </w:rPr>
              <w:t>Note: food items</w:t>
            </w:r>
            <w:r w:rsidR="00B518BB">
              <w:rPr>
                <w:rFonts w:ascii="Calibri" w:eastAsia="Times New Roman" w:hAnsi="Calibri" w:cs="Calibri"/>
                <w:sz w:val="20"/>
                <w:szCs w:val="20"/>
                <w:lang w:eastAsia="en-GB"/>
              </w:rPr>
              <w:t>, for example sweets</w:t>
            </w:r>
            <w:r w:rsidR="001850C3">
              <w:rPr>
                <w:rFonts w:ascii="Calibri" w:eastAsia="Times New Roman" w:hAnsi="Calibri" w:cs="Calibri"/>
                <w:sz w:val="20"/>
                <w:szCs w:val="20"/>
                <w:lang w:eastAsia="en-GB"/>
              </w:rPr>
              <w:t xml:space="preserve"> and samples</w:t>
            </w:r>
            <w:r w:rsidR="00B518BB">
              <w:rPr>
                <w:rFonts w:ascii="Calibri" w:eastAsia="Times New Roman" w:hAnsi="Calibri" w:cs="Calibri"/>
                <w:sz w:val="20"/>
                <w:szCs w:val="20"/>
                <w:lang w:eastAsia="en-GB"/>
              </w:rPr>
              <w:t>,</w:t>
            </w:r>
            <w:r w:rsidRPr="00173D67">
              <w:rPr>
                <w:rFonts w:ascii="Calibri" w:eastAsia="Times New Roman" w:hAnsi="Calibri" w:cs="Calibri"/>
                <w:sz w:val="20"/>
                <w:szCs w:val="20"/>
                <w:lang w:eastAsia="en-GB"/>
              </w:rPr>
              <w:t xml:space="preserve"> are not permitted unless agreed in advance with</w:t>
            </w:r>
            <w:r w:rsidR="00B518BB">
              <w:rPr>
                <w:rFonts w:ascii="Calibri" w:eastAsia="Times New Roman" w:hAnsi="Calibri" w:cs="Calibri"/>
                <w:sz w:val="20"/>
                <w:szCs w:val="20"/>
                <w:lang w:eastAsia="en-GB"/>
              </w:rPr>
              <w:t xml:space="preserve"> the</w:t>
            </w:r>
            <w:r w:rsidRPr="00173D67">
              <w:rPr>
                <w:rFonts w:ascii="Calibri" w:eastAsia="Times New Roman" w:hAnsi="Calibri" w:cs="Calibri"/>
                <w:sz w:val="20"/>
                <w:szCs w:val="20"/>
                <w:lang w:eastAsia="en-GB"/>
              </w:rPr>
              <w:t xml:space="preserve"> Zone Manager.</w:t>
            </w:r>
          </w:p>
        </w:tc>
        <w:tc>
          <w:tcPr>
            <w:tcW w:w="971" w:type="dxa"/>
            <w:tcBorders>
              <w:top w:val="single" w:sz="6" w:space="0" w:color="auto"/>
              <w:left w:val="single" w:sz="6" w:space="0" w:color="auto"/>
              <w:bottom w:val="single" w:sz="6" w:space="0" w:color="auto"/>
              <w:right w:val="single" w:sz="6" w:space="0" w:color="auto"/>
            </w:tcBorders>
            <w:shd w:val="clear" w:color="auto" w:fill="auto"/>
          </w:tcPr>
          <w:p w14:paraId="61EA5BFF" w14:textId="2BB0B846" w:rsidR="00173D67" w:rsidRPr="006C2811" w:rsidRDefault="00A5577D" w:rsidP="00173D67">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949" w:type="dxa"/>
            <w:tcBorders>
              <w:top w:val="single" w:sz="6" w:space="0" w:color="auto"/>
              <w:left w:val="single" w:sz="6" w:space="0" w:color="auto"/>
              <w:bottom w:val="single" w:sz="6" w:space="0" w:color="auto"/>
              <w:right w:val="single" w:sz="6" w:space="0" w:color="auto"/>
            </w:tcBorders>
            <w:shd w:val="clear" w:color="auto" w:fill="auto"/>
          </w:tcPr>
          <w:p w14:paraId="76D81DF9" w14:textId="33384A86" w:rsidR="00173D67" w:rsidRDefault="744156D2" w:rsidP="00173D67">
            <w:pPr>
              <w:spacing w:after="0" w:line="240" w:lineRule="auto"/>
              <w:jc w:val="center"/>
              <w:textAlignment w:val="baseline"/>
              <w:rPr>
                <w:rFonts w:ascii="Calibri" w:eastAsia="Times New Roman" w:hAnsi="Calibri" w:cs="Calibri"/>
                <w:sz w:val="20"/>
                <w:szCs w:val="20"/>
                <w:lang w:eastAsia="en-GB"/>
              </w:rPr>
            </w:pPr>
            <w:r w:rsidRPr="273E9A70">
              <w:rPr>
                <w:rFonts w:ascii="Calibri" w:eastAsia="Times New Roman" w:hAnsi="Calibri" w:cs="Calibri"/>
                <w:sz w:val="20"/>
                <w:szCs w:val="20"/>
                <w:lang w:eastAsia="en-GB"/>
              </w:rPr>
              <w:t>3</w:t>
            </w:r>
          </w:p>
        </w:tc>
        <w:tc>
          <w:tcPr>
            <w:tcW w:w="760"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5C02DF94" w14:textId="74CF95DC" w:rsidR="00173D67" w:rsidRDefault="00A5577D" w:rsidP="00173D67">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6</w:t>
            </w:r>
          </w:p>
        </w:tc>
        <w:tc>
          <w:tcPr>
            <w:tcW w:w="1065" w:type="dxa"/>
            <w:tcBorders>
              <w:top w:val="single" w:sz="6" w:space="0" w:color="auto"/>
              <w:left w:val="single" w:sz="6" w:space="0" w:color="auto"/>
              <w:bottom w:val="single" w:sz="6" w:space="0" w:color="auto"/>
              <w:right w:val="single" w:sz="6" w:space="0" w:color="auto"/>
            </w:tcBorders>
            <w:shd w:val="clear" w:color="auto" w:fill="auto"/>
          </w:tcPr>
          <w:p w14:paraId="75480FFF" w14:textId="0293A4DC" w:rsidR="00173D67" w:rsidRDefault="00A5577D" w:rsidP="00173D67">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Activity team leader </w:t>
            </w:r>
          </w:p>
        </w:tc>
        <w:tc>
          <w:tcPr>
            <w:tcW w:w="883"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689AA4AB" w14:textId="77777777" w:rsidR="00173D67" w:rsidRPr="00DF43EF" w:rsidRDefault="00173D67" w:rsidP="00173D67">
            <w:pPr>
              <w:spacing w:after="0" w:line="240" w:lineRule="auto"/>
              <w:textAlignment w:val="baseline"/>
              <w:rPr>
                <w:rFonts w:ascii="Arial" w:eastAsia="Times New Roman" w:hAnsi="Arial" w:cs="Arial"/>
                <w:sz w:val="20"/>
                <w:szCs w:val="20"/>
                <w:lang w:eastAsia="en-GB"/>
              </w:rPr>
            </w:pPr>
          </w:p>
        </w:tc>
      </w:tr>
      <w:tr w:rsidR="0040243D" w:rsidRPr="00D564A8" w14:paraId="382CE57D"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CF38289" w14:textId="16C5EC72" w:rsidR="00E72EE2" w:rsidRPr="00D564A8" w:rsidRDefault="00E72EE2" w:rsidP="00CB1F03">
            <w:pPr>
              <w:spacing w:after="0" w:line="240" w:lineRule="auto"/>
              <w:jc w:val="center"/>
              <w:textAlignment w:val="baseline"/>
              <w:rPr>
                <w:rFonts w:ascii="Calibri" w:eastAsia="Times New Roman" w:hAnsi="Calibri" w:cs="Calibri"/>
                <w:b/>
                <w:bCs/>
                <w:sz w:val="20"/>
                <w:szCs w:val="20"/>
                <w:lang w:eastAsia="en-GB"/>
              </w:rPr>
            </w:pPr>
            <w:r w:rsidRPr="00D564A8">
              <w:rPr>
                <w:rFonts w:ascii="Calibri" w:eastAsia="Times New Roman" w:hAnsi="Calibri" w:cs="Calibri"/>
                <w:b/>
                <w:bCs/>
                <w:sz w:val="20"/>
                <w:szCs w:val="20"/>
                <w:lang w:eastAsia="en-GB"/>
              </w:rPr>
              <w:t>6</w:t>
            </w:r>
            <w:r>
              <w:rPr>
                <w:rFonts w:ascii="Calibri" w:eastAsia="Times New Roman" w:hAnsi="Calibri" w:cs="Calibri"/>
                <w:b/>
                <w:bCs/>
                <w:sz w:val="20"/>
                <w:szCs w:val="20"/>
                <w:lang w:eastAsia="en-GB"/>
              </w:rPr>
              <w:t>.</w:t>
            </w:r>
            <w:r w:rsidRPr="00186B9B">
              <w:rPr>
                <w:rFonts w:ascii="Calibri" w:eastAsia="Times New Roman" w:hAnsi="Calibri" w:cs="Calibri"/>
                <w:b/>
                <w:bCs/>
                <w:sz w:val="20"/>
                <w:szCs w:val="20"/>
                <w:lang w:eastAsia="en-GB"/>
              </w:rPr>
              <w:t> </w:t>
            </w:r>
          </w:p>
        </w:tc>
        <w:tc>
          <w:tcPr>
            <w:tcW w:w="4853"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4E3AC04" w14:textId="5EB8F299" w:rsidR="00E72EE2" w:rsidRPr="00186B9B" w:rsidRDefault="00C61E2D" w:rsidP="00D564A8">
            <w:pPr>
              <w:spacing w:after="0" w:line="240" w:lineRule="auto"/>
              <w:textAlignment w:val="baseline"/>
              <w:rPr>
                <w:rFonts w:ascii="Calibri" w:eastAsia="Times New Roman" w:hAnsi="Calibri" w:cs="Calibri"/>
                <w:b/>
                <w:bCs/>
                <w:sz w:val="20"/>
                <w:szCs w:val="20"/>
                <w:lang w:eastAsia="en-GB"/>
              </w:rPr>
            </w:pPr>
            <w:r>
              <w:rPr>
                <w:rFonts w:ascii="Calibri" w:eastAsia="Times New Roman" w:hAnsi="Calibri" w:cs="Calibri"/>
                <w:b/>
                <w:bCs/>
                <w:sz w:val="20"/>
                <w:szCs w:val="20"/>
                <w:lang w:eastAsia="en-GB"/>
              </w:rPr>
              <w:t>Electrical equipment in use for the activity</w:t>
            </w:r>
            <w:r w:rsidR="00E72EE2" w:rsidRPr="00186B9B">
              <w:rPr>
                <w:rFonts w:ascii="Calibri" w:eastAsia="Times New Roman" w:hAnsi="Calibri" w:cs="Calibri"/>
                <w:b/>
                <w:bCs/>
                <w:sz w:val="20"/>
                <w:szCs w:val="20"/>
                <w:lang w:eastAsia="en-GB"/>
              </w:rPr>
              <w:t>  </w:t>
            </w:r>
          </w:p>
        </w:tc>
        <w:tc>
          <w:tcPr>
            <w:tcW w:w="86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3D4B052C"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c>
          <w:tcPr>
            <w:tcW w:w="1356"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02123C29"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c>
          <w:tcPr>
            <w:tcW w:w="71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109A95D6"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c>
          <w:tcPr>
            <w:tcW w:w="221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572FB47"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71E96AD"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c>
          <w:tcPr>
            <w:tcW w:w="94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B875A6A"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c>
          <w:tcPr>
            <w:tcW w:w="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2A4802E"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c>
          <w:tcPr>
            <w:tcW w:w="106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BD63F4D"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c>
          <w:tcPr>
            <w:tcW w:w="8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547379A"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r>
      <w:tr w:rsidR="0040243D" w:rsidRPr="00D564A8" w14:paraId="58287D99"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auto"/>
            <w:hideMark/>
          </w:tcPr>
          <w:p w14:paraId="4EC73E3A" w14:textId="77777777" w:rsidR="00E72EE2" w:rsidRDefault="00E72EE2" w:rsidP="00CB1F03">
            <w:pPr>
              <w:spacing w:after="0" w:line="240" w:lineRule="auto"/>
              <w:jc w:val="center"/>
              <w:textAlignment w:val="baseline"/>
              <w:rPr>
                <w:rFonts w:ascii="Calibri" w:eastAsia="Times New Roman" w:hAnsi="Calibri" w:cs="Calibri"/>
                <w:sz w:val="20"/>
                <w:szCs w:val="20"/>
                <w:lang w:eastAsia="en-GB"/>
              </w:rPr>
            </w:pPr>
            <w:r w:rsidRPr="00186B9B">
              <w:rPr>
                <w:rFonts w:ascii="Calibri" w:eastAsia="Times New Roman" w:hAnsi="Calibri" w:cs="Calibri"/>
                <w:sz w:val="20"/>
                <w:szCs w:val="20"/>
                <w:lang w:eastAsia="en-GB"/>
              </w:rPr>
              <w:t>a</w:t>
            </w:r>
            <w:r>
              <w:rPr>
                <w:rFonts w:ascii="Calibri" w:eastAsia="Times New Roman" w:hAnsi="Calibri" w:cs="Calibri"/>
                <w:sz w:val="20"/>
                <w:szCs w:val="20"/>
                <w:lang w:eastAsia="en-GB"/>
              </w:rPr>
              <w:t>.</w:t>
            </w:r>
          </w:p>
          <w:p w14:paraId="71C851AE" w14:textId="77777777" w:rsidR="00E72EE2" w:rsidRPr="001D721F" w:rsidRDefault="00E72EE2" w:rsidP="00E72EE2">
            <w:pPr>
              <w:pStyle w:val="NoSpacing"/>
              <w:jc w:val="center"/>
              <w:rPr>
                <w:rFonts w:eastAsia="MS Gothic" w:cstheme="minorHAnsi"/>
                <w:sz w:val="20"/>
                <w:szCs w:val="20"/>
              </w:rPr>
            </w:pPr>
            <w:r w:rsidRPr="001D721F">
              <w:rPr>
                <w:rFonts w:ascii="Segoe UI Symbol" w:eastAsia="MS Gothic" w:hAnsi="Segoe UI Symbol" w:cs="Segoe UI Symbol"/>
                <w:sz w:val="20"/>
                <w:szCs w:val="20"/>
              </w:rPr>
              <w:t>☐</w:t>
            </w:r>
          </w:p>
          <w:p w14:paraId="3D6549AD" w14:textId="77777777" w:rsidR="00E72EE2" w:rsidRDefault="00E72EE2" w:rsidP="00CB1F03">
            <w:pPr>
              <w:spacing w:after="0" w:line="240" w:lineRule="auto"/>
              <w:jc w:val="center"/>
              <w:textAlignment w:val="baseline"/>
              <w:rPr>
                <w:rFonts w:ascii="Calibri" w:eastAsia="Times New Roman" w:hAnsi="Calibri" w:cs="Calibri"/>
                <w:sz w:val="20"/>
                <w:szCs w:val="20"/>
                <w:lang w:eastAsia="en-GB"/>
              </w:rPr>
            </w:pPr>
          </w:p>
          <w:p w14:paraId="62CC4263" w14:textId="729A7C3E" w:rsidR="00E72EE2" w:rsidRPr="00186B9B" w:rsidRDefault="00E72EE2" w:rsidP="00CB1F03">
            <w:pPr>
              <w:spacing w:after="0" w:line="240" w:lineRule="auto"/>
              <w:jc w:val="center"/>
              <w:textAlignment w:val="baseline"/>
              <w:rPr>
                <w:rFonts w:ascii="Calibri" w:eastAsia="Times New Roman" w:hAnsi="Calibri" w:cs="Calibri"/>
                <w:b/>
                <w:bCs/>
                <w:sz w:val="20"/>
                <w:szCs w:val="20"/>
                <w:lang w:eastAsia="en-GB"/>
              </w:rPr>
            </w:pPr>
          </w:p>
        </w:tc>
        <w:tc>
          <w:tcPr>
            <w:tcW w:w="1749" w:type="dxa"/>
            <w:tcBorders>
              <w:top w:val="single" w:sz="6" w:space="0" w:color="auto"/>
              <w:left w:val="single" w:sz="6" w:space="0" w:color="auto"/>
              <w:bottom w:val="single" w:sz="6" w:space="0" w:color="auto"/>
              <w:right w:val="single" w:sz="6" w:space="0" w:color="auto"/>
            </w:tcBorders>
            <w:shd w:val="clear" w:color="auto" w:fill="auto"/>
            <w:hideMark/>
          </w:tcPr>
          <w:p w14:paraId="4AEEDC8B" w14:textId="0C3E87FF" w:rsidR="00AD61C8" w:rsidRDefault="00AD61C8" w:rsidP="00E72EE2">
            <w:pPr>
              <w:spacing w:after="0" w:line="240" w:lineRule="auto"/>
              <w:textAlignment w:val="baseline"/>
              <w:rPr>
                <w:rFonts w:ascii="Calibri" w:eastAsia="Times New Roman" w:hAnsi="Calibri" w:cs="Calibri"/>
                <w:b/>
                <w:bCs/>
                <w:sz w:val="20"/>
                <w:szCs w:val="20"/>
                <w:lang w:eastAsia="en-GB"/>
              </w:rPr>
            </w:pPr>
            <w:r>
              <w:rPr>
                <w:rFonts w:ascii="Calibri" w:eastAsia="Times New Roman" w:hAnsi="Calibri" w:cs="Calibri"/>
                <w:b/>
                <w:bCs/>
                <w:sz w:val="20"/>
                <w:szCs w:val="20"/>
                <w:lang w:eastAsia="en-GB"/>
              </w:rPr>
              <w:t xml:space="preserve">Faulty or damaged electrical equipment </w:t>
            </w:r>
            <w:r w:rsidR="00356722">
              <w:rPr>
                <w:rFonts w:ascii="Calibri" w:eastAsia="Times New Roman" w:hAnsi="Calibri" w:cs="Calibri"/>
                <w:b/>
                <w:bCs/>
                <w:sz w:val="20"/>
                <w:szCs w:val="20"/>
                <w:lang w:eastAsia="en-GB"/>
              </w:rPr>
              <w:t>used in activity:</w:t>
            </w:r>
          </w:p>
          <w:p w14:paraId="32615E36" w14:textId="7D621E45" w:rsidR="00E72EE2" w:rsidRDefault="00520F0C"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Personal injury or fatality from burns, electric shock or fire</w:t>
            </w:r>
            <w:r w:rsidR="00DE227C">
              <w:rPr>
                <w:rFonts w:ascii="Calibri" w:eastAsia="Times New Roman" w:hAnsi="Calibri" w:cs="Calibri"/>
                <w:sz w:val="20"/>
                <w:szCs w:val="20"/>
                <w:lang w:eastAsia="en-GB"/>
              </w:rPr>
              <w:t xml:space="preserve"> from equipment </w:t>
            </w:r>
            <w:r w:rsidR="001B6559">
              <w:rPr>
                <w:rFonts w:ascii="Calibri" w:eastAsia="Times New Roman" w:hAnsi="Calibri" w:cs="Calibri"/>
                <w:sz w:val="20"/>
                <w:szCs w:val="20"/>
                <w:lang w:eastAsia="en-GB"/>
              </w:rPr>
              <w:t>used as part of the activity.</w:t>
            </w:r>
          </w:p>
          <w:p w14:paraId="2193C1A2" w14:textId="2EEEF3D7" w:rsidR="00E72EE2" w:rsidRPr="00186B9B" w:rsidRDefault="00E72EE2" w:rsidP="00D564A8">
            <w:pPr>
              <w:spacing w:after="0" w:line="240" w:lineRule="auto"/>
              <w:textAlignment w:val="baseline"/>
              <w:rPr>
                <w:rFonts w:ascii="Calibri" w:eastAsia="Times New Roman" w:hAnsi="Calibri" w:cs="Calibri"/>
                <w:b/>
                <w:bCs/>
                <w:sz w:val="20"/>
                <w:szCs w:val="20"/>
                <w:lang w:eastAsia="en-GB"/>
              </w:rPr>
            </w:pPr>
          </w:p>
        </w:tc>
        <w:tc>
          <w:tcPr>
            <w:tcW w:w="1082" w:type="dxa"/>
            <w:tcBorders>
              <w:top w:val="single" w:sz="6" w:space="0" w:color="auto"/>
              <w:left w:val="single" w:sz="6" w:space="0" w:color="auto"/>
              <w:bottom w:val="single" w:sz="6" w:space="0" w:color="auto"/>
              <w:right w:val="single" w:sz="6" w:space="0" w:color="auto"/>
            </w:tcBorders>
            <w:shd w:val="clear" w:color="auto" w:fill="auto"/>
          </w:tcPr>
          <w:p w14:paraId="78B19CB6" w14:textId="77777777" w:rsidR="00E72EE2" w:rsidRDefault="00E72EE2"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Staff</w:t>
            </w:r>
          </w:p>
          <w:p w14:paraId="50D5DCAA" w14:textId="77777777" w:rsidR="00E72EE2" w:rsidRDefault="00E72EE2"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Volunteer</w:t>
            </w:r>
          </w:p>
          <w:p w14:paraId="377F4AFD" w14:textId="77777777" w:rsidR="00E72EE2" w:rsidRDefault="00E72EE2"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Contractor</w:t>
            </w:r>
          </w:p>
          <w:p w14:paraId="296C8E99" w14:textId="77777777" w:rsidR="00E72EE2" w:rsidRDefault="00E72EE2"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Public </w:t>
            </w:r>
          </w:p>
          <w:p w14:paraId="3C78347A" w14:textId="77777777" w:rsidR="00E72EE2" w:rsidRPr="00186B9B" w:rsidRDefault="00E72EE2" w:rsidP="00D564A8">
            <w:pPr>
              <w:spacing w:after="0" w:line="240" w:lineRule="auto"/>
              <w:textAlignment w:val="baseline"/>
              <w:rPr>
                <w:rFonts w:ascii="Calibri" w:eastAsia="Times New Roman" w:hAnsi="Calibri" w:cs="Calibri"/>
                <w:b/>
                <w:bCs/>
                <w:sz w:val="20"/>
                <w:szCs w:val="20"/>
                <w:lang w:eastAsia="en-GB"/>
              </w:rPr>
            </w:pPr>
          </w:p>
        </w:tc>
        <w:tc>
          <w:tcPr>
            <w:tcW w:w="2022" w:type="dxa"/>
            <w:tcBorders>
              <w:top w:val="single" w:sz="6" w:space="0" w:color="auto"/>
              <w:left w:val="single" w:sz="6" w:space="0" w:color="auto"/>
              <w:bottom w:val="single" w:sz="6" w:space="0" w:color="auto"/>
              <w:right w:val="single" w:sz="6" w:space="0" w:color="auto"/>
            </w:tcBorders>
            <w:shd w:val="clear" w:color="auto" w:fill="auto"/>
          </w:tcPr>
          <w:p w14:paraId="1EC8A1CA" w14:textId="77777777" w:rsidR="00012DB9" w:rsidRDefault="00E72EE2" w:rsidP="00E72EE2">
            <w:pPr>
              <w:spacing w:after="0" w:line="240" w:lineRule="auto"/>
              <w:textAlignment w:val="baseline"/>
              <w:rPr>
                <w:rFonts w:ascii="Calibri" w:eastAsia="Times New Roman" w:hAnsi="Calibri" w:cs="Calibri"/>
                <w:sz w:val="20"/>
                <w:szCs w:val="20"/>
                <w:lang w:eastAsia="en-GB"/>
              </w:rPr>
            </w:pPr>
            <w:r w:rsidRPr="00186B9B">
              <w:rPr>
                <w:rFonts w:ascii="Calibri" w:eastAsia="Times New Roman" w:hAnsi="Calibri" w:cs="Calibri"/>
                <w:sz w:val="20"/>
                <w:szCs w:val="20"/>
                <w:lang w:eastAsia="en-GB"/>
              </w:rPr>
              <w:t xml:space="preserve">Electrical equipment </w:t>
            </w:r>
            <w:r w:rsidR="00012DB9">
              <w:rPr>
                <w:rFonts w:ascii="Calibri" w:eastAsia="Times New Roman" w:hAnsi="Calibri" w:cs="Calibri"/>
                <w:sz w:val="20"/>
                <w:szCs w:val="20"/>
                <w:lang w:eastAsia="en-GB"/>
              </w:rPr>
              <w:t>should</w:t>
            </w:r>
            <w:r>
              <w:rPr>
                <w:rFonts w:ascii="Calibri" w:eastAsia="Times New Roman" w:hAnsi="Calibri" w:cs="Calibri"/>
                <w:sz w:val="20"/>
                <w:szCs w:val="20"/>
                <w:lang w:eastAsia="en-GB"/>
              </w:rPr>
              <w:t xml:space="preserve"> have a </w:t>
            </w:r>
            <w:r w:rsidRPr="00186B9B">
              <w:rPr>
                <w:rFonts w:ascii="Calibri" w:eastAsia="Times New Roman" w:hAnsi="Calibri" w:cs="Calibri"/>
                <w:sz w:val="20"/>
                <w:szCs w:val="20"/>
                <w:lang w:eastAsia="en-GB"/>
              </w:rPr>
              <w:t>valid PAT test certificate</w:t>
            </w:r>
            <w:r>
              <w:rPr>
                <w:rFonts w:ascii="Calibri" w:eastAsia="Times New Roman" w:hAnsi="Calibri" w:cs="Calibri"/>
                <w:sz w:val="20"/>
                <w:szCs w:val="20"/>
                <w:lang w:eastAsia="en-GB"/>
              </w:rPr>
              <w:t xml:space="preserve"> within the past 12 months</w:t>
            </w:r>
            <w:r w:rsidRPr="00186B9B">
              <w:rPr>
                <w:rFonts w:ascii="Calibri" w:eastAsia="Times New Roman" w:hAnsi="Calibri" w:cs="Calibri"/>
                <w:sz w:val="20"/>
                <w:szCs w:val="20"/>
                <w:lang w:eastAsia="en-GB"/>
              </w:rPr>
              <w:t>.</w:t>
            </w:r>
            <w:r>
              <w:rPr>
                <w:rFonts w:ascii="Calibri" w:eastAsia="Times New Roman" w:hAnsi="Calibri" w:cs="Calibri"/>
                <w:sz w:val="20"/>
                <w:szCs w:val="20"/>
                <w:lang w:eastAsia="en-GB"/>
              </w:rPr>
              <w:t xml:space="preserve"> </w:t>
            </w:r>
          </w:p>
          <w:p w14:paraId="48F6B14D" w14:textId="77777777" w:rsidR="00012DB9" w:rsidRDefault="00012DB9" w:rsidP="00E72EE2">
            <w:pPr>
              <w:spacing w:after="0" w:line="240" w:lineRule="auto"/>
              <w:textAlignment w:val="baseline"/>
              <w:rPr>
                <w:rFonts w:ascii="Calibri" w:eastAsia="Times New Roman" w:hAnsi="Calibri" w:cs="Calibri"/>
                <w:sz w:val="20"/>
                <w:szCs w:val="20"/>
                <w:lang w:eastAsia="en-GB"/>
              </w:rPr>
            </w:pPr>
          </w:p>
          <w:p w14:paraId="1E9F03E9" w14:textId="11F3970E" w:rsidR="00E72EE2" w:rsidRDefault="00E72EE2"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Equipment purchased in the </w:t>
            </w:r>
            <w:r w:rsidR="00056BB0">
              <w:rPr>
                <w:rFonts w:ascii="Calibri" w:eastAsia="Times New Roman" w:hAnsi="Calibri" w:cs="Calibri"/>
                <w:sz w:val="20"/>
                <w:szCs w:val="20"/>
                <w:lang w:eastAsia="en-GB"/>
              </w:rPr>
              <w:t>la</w:t>
            </w:r>
            <w:r>
              <w:rPr>
                <w:rFonts w:ascii="Calibri" w:eastAsia="Times New Roman" w:hAnsi="Calibri" w:cs="Calibri"/>
                <w:sz w:val="20"/>
                <w:szCs w:val="20"/>
                <w:lang w:eastAsia="en-GB"/>
              </w:rPr>
              <w:t>st two years do not usually require a PAT test certificate.</w:t>
            </w:r>
            <w:r w:rsidR="00056BB0">
              <w:rPr>
                <w:rFonts w:ascii="Calibri" w:eastAsia="Times New Roman" w:hAnsi="Calibri" w:cs="Calibri"/>
                <w:sz w:val="20"/>
                <w:szCs w:val="20"/>
                <w:lang w:eastAsia="en-GB"/>
              </w:rPr>
              <w:t xml:space="preserve"> Check with your </w:t>
            </w:r>
            <w:r w:rsidR="00120100">
              <w:rPr>
                <w:rFonts w:ascii="Calibri" w:eastAsia="Times New Roman" w:hAnsi="Calibri" w:cs="Calibri"/>
                <w:sz w:val="20"/>
                <w:szCs w:val="20"/>
                <w:lang w:eastAsia="en-GB"/>
              </w:rPr>
              <w:t>local safety officer or Zone Manager if unsure.</w:t>
            </w:r>
          </w:p>
          <w:p w14:paraId="27146393" w14:textId="77777777" w:rsidR="00E468F2" w:rsidRDefault="00E468F2" w:rsidP="00E72EE2">
            <w:pPr>
              <w:spacing w:after="0" w:line="240" w:lineRule="auto"/>
              <w:textAlignment w:val="baseline"/>
              <w:rPr>
                <w:rFonts w:ascii="Calibri" w:eastAsia="Times New Roman" w:hAnsi="Calibri" w:cs="Calibri"/>
                <w:sz w:val="20"/>
                <w:szCs w:val="20"/>
                <w:lang w:eastAsia="en-GB"/>
              </w:rPr>
            </w:pPr>
          </w:p>
          <w:p w14:paraId="3EE43E41" w14:textId="008BC4D9" w:rsidR="00E72EE2" w:rsidRDefault="00B71DEC"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E</w:t>
            </w:r>
            <w:r w:rsidR="005D4DEA">
              <w:rPr>
                <w:rFonts w:ascii="Calibri" w:eastAsia="Times New Roman" w:hAnsi="Calibri" w:cs="Calibri"/>
                <w:sz w:val="20"/>
                <w:szCs w:val="20"/>
                <w:lang w:eastAsia="en-GB"/>
              </w:rPr>
              <w:t>quipment</w:t>
            </w:r>
            <w:r w:rsidR="00E72EE2">
              <w:rPr>
                <w:rFonts w:ascii="Calibri" w:eastAsia="Times New Roman" w:hAnsi="Calibri" w:cs="Calibri"/>
                <w:sz w:val="20"/>
                <w:szCs w:val="20"/>
                <w:lang w:eastAsia="en-GB"/>
              </w:rPr>
              <w:t xml:space="preserve"> with damaged cables or plugs</w:t>
            </w:r>
            <w:r>
              <w:rPr>
                <w:rFonts w:ascii="Calibri" w:eastAsia="Times New Roman" w:hAnsi="Calibri" w:cs="Calibri"/>
                <w:sz w:val="20"/>
                <w:szCs w:val="20"/>
                <w:lang w:eastAsia="en-GB"/>
              </w:rPr>
              <w:t xml:space="preserve"> should not be used.</w:t>
            </w:r>
          </w:p>
          <w:p w14:paraId="4026DA0F" w14:textId="77777777" w:rsidR="00107A2B" w:rsidRDefault="00107A2B" w:rsidP="00E72EE2">
            <w:pPr>
              <w:spacing w:after="0" w:line="240" w:lineRule="auto"/>
              <w:textAlignment w:val="baseline"/>
              <w:rPr>
                <w:rFonts w:ascii="Calibri" w:eastAsia="Times New Roman" w:hAnsi="Calibri" w:cs="Calibri"/>
                <w:sz w:val="20"/>
                <w:szCs w:val="20"/>
                <w:lang w:eastAsia="en-GB"/>
              </w:rPr>
            </w:pPr>
          </w:p>
          <w:p w14:paraId="722AB7A3" w14:textId="77777777" w:rsidR="00E72EE2" w:rsidRDefault="00E72EE2"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Extension leads can be requested from the Zone Manager within the deadline.</w:t>
            </w:r>
          </w:p>
          <w:p w14:paraId="1E25230E" w14:textId="77777777" w:rsidR="007E047D" w:rsidRDefault="007E047D" w:rsidP="00E72EE2">
            <w:pPr>
              <w:spacing w:after="0" w:line="240" w:lineRule="auto"/>
              <w:textAlignment w:val="baseline"/>
              <w:rPr>
                <w:rFonts w:ascii="Calibri" w:eastAsia="Times New Roman" w:hAnsi="Calibri" w:cs="Calibri"/>
                <w:sz w:val="20"/>
                <w:szCs w:val="20"/>
                <w:lang w:eastAsia="en-GB"/>
              </w:rPr>
            </w:pPr>
          </w:p>
          <w:p w14:paraId="36F2333C" w14:textId="4FFA0640" w:rsidR="00E72EE2" w:rsidRPr="00186B9B" w:rsidRDefault="00581F8D" w:rsidP="00BA33BA">
            <w:pPr>
              <w:spacing w:after="0" w:line="240" w:lineRule="auto"/>
              <w:textAlignment w:val="baseline"/>
              <w:rPr>
                <w:rFonts w:ascii="Calibri" w:eastAsia="Times New Roman" w:hAnsi="Calibri" w:cs="Calibri"/>
                <w:b/>
                <w:bCs/>
                <w:sz w:val="20"/>
                <w:szCs w:val="20"/>
                <w:lang w:eastAsia="en-GB"/>
              </w:rPr>
            </w:pPr>
            <w:r>
              <w:rPr>
                <w:rFonts w:ascii="Calibri" w:eastAsia="Times New Roman" w:hAnsi="Calibri" w:cs="Calibri"/>
                <w:sz w:val="20"/>
                <w:szCs w:val="20"/>
                <w:lang w:eastAsia="en-GB"/>
              </w:rPr>
              <w:t>Switch</w:t>
            </w:r>
            <w:r w:rsidR="007E047D">
              <w:rPr>
                <w:rFonts w:ascii="Calibri" w:eastAsia="Times New Roman" w:hAnsi="Calibri" w:cs="Calibri"/>
                <w:sz w:val="20"/>
                <w:szCs w:val="20"/>
                <w:lang w:eastAsia="en-GB"/>
              </w:rPr>
              <w:t xml:space="preserve"> off equipment </w:t>
            </w:r>
            <w:r>
              <w:rPr>
                <w:rFonts w:ascii="Calibri" w:eastAsia="Times New Roman" w:hAnsi="Calibri" w:cs="Calibri"/>
                <w:sz w:val="20"/>
                <w:szCs w:val="20"/>
                <w:lang w:eastAsia="en-GB"/>
              </w:rPr>
              <w:t>if</w:t>
            </w:r>
            <w:r w:rsidR="007E047D">
              <w:rPr>
                <w:rFonts w:ascii="Calibri" w:eastAsia="Times New Roman" w:hAnsi="Calibri" w:cs="Calibri"/>
                <w:sz w:val="20"/>
                <w:szCs w:val="20"/>
                <w:lang w:eastAsia="en-GB"/>
              </w:rPr>
              <w:t xml:space="preserve"> overheating. Seek advice from Zone Supervisor during the </w:t>
            </w:r>
            <w:r w:rsidR="005D4DEA">
              <w:rPr>
                <w:rFonts w:ascii="Calibri" w:eastAsia="Times New Roman" w:hAnsi="Calibri" w:cs="Calibri"/>
                <w:sz w:val="20"/>
                <w:szCs w:val="20"/>
                <w:lang w:eastAsia="en-GB"/>
              </w:rPr>
              <w:t>festival</w:t>
            </w:r>
            <w:r w:rsidR="007E047D">
              <w:rPr>
                <w:rFonts w:ascii="Calibri" w:eastAsia="Times New Roman" w:hAnsi="Calibri" w:cs="Calibri"/>
                <w:sz w:val="20"/>
                <w:szCs w:val="20"/>
                <w:lang w:eastAsia="en-GB"/>
              </w:rPr>
              <w:t xml:space="preserve"> if needed.</w:t>
            </w:r>
          </w:p>
        </w:tc>
        <w:tc>
          <w:tcPr>
            <w:tcW w:w="869" w:type="dxa"/>
            <w:tcBorders>
              <w:top w:val="single" w:sz="6" w:space="0" w:color="auto"/>
              <w:left w:val="single" w:sz="6" w:space="0" w:color="auto"/>
              <w:bottom w:val="single" w:sz="6" w:space="0" w:color="auto"/>
              <w:right w:val="single" w:sz="6" w:space="0" w:color="auto"/>
            </w:tcBorders>
            <w:shd w:val="clear" w:color="auto" w:fill="auto"/>
            <w:hideMark/>
          </w:tcPr>
          <w:p w14:paraId="04A459D8" w14:textId="7C538E2F" w:rsidR="00E72EE2" w:rsidRPr="00186B9B" w:rsidRDefault="00F045F1" w:rsidP="00D564A8">
            <w:pPr>
              <w:spacing w:after="0" w:line="240" w:lineRule="auto"/>
              <w:jc w:val="center"/>
              <w:textAlignment w:val="baseline"/>
              <w:rPr>
                <w:rFonts w:ascii="Calibri" w:eastAsia="Times New Roman" w:hAnsi="Calibri" w:cs="Calibri"/>
                <w:sz w:val="20"/>
                <w:szCs w:val="20"/>
                <w:lang w:eastAsia="en-GB"/>
              </w:rPr>
            </w:pPr>
            <w:r w:rsidRPr="00F045F1">
              <w:rPr>
                <w:rFonts w:ascii="Calibri" w:eastAsia="Times New Roman" w:hAnsi="Calibri" w:cs="Calibri"/>
                <w:sz w:val="20"/>
                <w:szCs w:val="20"/>
                <w:lang w:eastAsia="en-GB"/>
              </w:rPr>
              <w:t>2</w:t>
            </w:r>
            <w:r w:rsidR="00E72EE2" w:rsidRPr="00186B9B">
              <w:rPr>
                <w:rFonts w:ascii="Calibri" w:eastAsia="Times New Roman" w:hAnsi="Calibri" w:cs="Calibri"/>
                <w:sz w:val="20"/>
                <w:szCs w:val="20"/>
                <w:lang w:eastAsia="en-GB"/>
              </w:rPr>
              <w:t> </w:t>
            </w:r>
          </w:p>
        </w:tc>
        <w:tc>
          <w:tcPr>
            <w:tcW w:w="1356" w:type="dxa"/>
            <w:tcBorders>
              <w:top w:val="single" w:sz="6" w:space="0" w:color="auto"/>
              <w:left w:val="single" w:sz="6" w:space="0" w:color="auto"/>
              <w:bottom w:val="single" w:sz="6" w:space="0" w:color="auto"/>
              <w:right w:val="single" w:sz="6" w:space="0" w:color="auto"/>
            </w:tcBorders>
            <w:shd w:val="clear" w:color="auto" w:fill="auto"/>
            <w:hideMark/>
          </w:tcPr>
          <w:p w14:paraId="30176D2A" w14:textId="6616309B" w:rsidR="00E72EE2" w:rsidRPr="00186B9B" w:rsidRDefault="00F045F1" w:rsidP="00D564A8">
            <w:pPr>
              <w:spacing w:after="0" w:line="240" w:lineRule="auto"/>
              <w:jc w:val="center"/>
              <w:textAlignment w:val="baseline"/>
              <w:rPr>
                <w:rFonts w:ascii="Calibri" w:eastAsia="Times New Roman" w:hAnsi="Calibri" w:cs="Calibri"/>
                <w:sz w:val="20"/>
                <w:szCs w:val="20"/>
                <w:lang w:eastAsia="en-GB"/>
              </w:rPr>
            </w:pPr>
            <w:r w:rsidRPr="00F045F1">
              <w:rPr>
                <w:rFonts w:ascii="Calibri" w:eastAsia="Times New Roman" w:hAnsi="Calibri" w:cs="Calibri"/>
                <w:sz w:val="20"/>
                <w:szCs w:val="20"/>
                <w:lang w:eastAsia="en-GB"/>
              </w:rPr>
              <w:t>3</w:t>
            </w:r>
          </w:p>
        </w:tc>
        <w:tc>
          <w:tcPr>
            <w:tcW w:w="719" w:type="dxa"/>
            <w:tcBorders>
              <w:top w:val="single" w:sz="6" w:space="0" w:color="auto"/>
              <w:left w:val="single" w:sz="6" w:space="0" w:color="auto"/>
              <w:bottom w:val="single" w:sz="6" w:space="0" w:color="auto"/>
              <w:right w:val="single" w:sz="6" w:space="0" w:color="auto"/>
            </w:tcBorders>
            <w:shd w:val="clear" w:color="auto" w:fill="A8D08D" w:themeFill="accent6" w:themeFillTint="99"/>
            <w:hideMark/>
          </w:tcPr>
          <w:p w14:paraId="0DC3B8DB" w14:textId="11F931B0" w:rsidR="00E72EE2" w:rsidRPr="00186B9B" w:rsidRDefault="00F045F1" w:rsidP="00D564A8">
            <w:pPr>
              <w:spacing w:after="0" w:line="240" w:lineRule="auto"/>
              <w:jc w:val="center"/>
              <w:textAlignment w:val="baseline"/>
              <w:rPr>
                <w:rFonts w:ascii="Calibri" w:eastAsia="Times New Roman" w:hAnsi="Calibri" w:cs="Calibri"/>
                <w:sz w:val="20"/>
                <w:szCs w:val="20"/>
                <w:lang w:eastAsia="en-GB"/>
              </w:rPr>
            </w:pPr>
            <w:r w:rsidRPr="00F045F1">
              <w:rPr>
                <w:rFonts w:ascii="Calibri" w:eastAsia="Times New Roman" w:hAnsi="Calibri" w:cs="Calibri"/>
                <w:sz w:val="20"/>
                <w:szCs w:val="20"/>
                <w:shd w:val="clear" w:color="auto" w:fill="A8D08D" w:themeFill="accent6" w:themeFillTint="99"/>
                <w:lang w:eastAsia="en-GB"/>
              </w:rPr>
              <w:t>6</w:t>
            </w:r>
            <w:r w:rsidR="00E72EE2" w:rsidRPr="00186B9B">
              <w:rPr>
                <w:rFonts w:ascii="Calibri" w:eastAsia="Times New Roman" w:hAnsi="Calibri" w:cs="Calibri"/>
                <w:sz w:val="20"/>
                <w:szCs w:val="20"/>
                <w:lang w:eastAsia="en-GB"/>
              </w:rPr>
              <w:t> </w:t>
            </w:r>
          </w:p>
        </w:tc>
        <w:tc>
          <w:tcPr>
            <w:tcW w:w="2216" w:type="dxa"/>
            <w:tcBorders>
              <w:top w:val="single" w:sz="6" w:space="0" w:color="auto"/>
              <w:left w:val="single" w:sz="6" w:space="0" w:color="auto"/>
              <w:bottom w:val="single" w:sz="6" w:space="0" w:color="auto"/>
              <w:right w:val="single" w:sz="6" w:space="0" w:color="auto"/>
            </w:tcBorders>
            <w:shd w:val="clear" w:color="auto" w:fill="auto"/>
            <w:hideMark/>
          </w:tcPr>
          <w:p w14:paraId="7A940B00" w14:textId="543CB7F2" w:rsidR="00F045F1" w:rsidRDefault="00F045F1" w:rsidP="00F045F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Extension leads should be plugged directly into one power socket. Daisy chaining is not permitted and will be removed if seen.</w:t>
            </w:r>
          </w:p>
          <w:p w14:paraId="1C77037A" w14:textId="77777777" w:rsidR="00F045F1" w:rsidRDefault="00F045F1" w:rsidP="00F045F1">
            <w:pPr>
              <w:spacing w:after="0" w:line="240" w:lineRule="auto"/>
              <w:textAlignment w:val="baseline"/>
              <w:rPr>
                <w:rFonts w:ascii="Segoe UI" w:eastAsia="Times New Roman" w:hAnsi="Segoe UI" w:cs="Segoe UI"/>
                <w:sz w:val="20"/>
                <w:szCs w:val="20"/>
                <w:lang w:eastAsia="en-GB"/>
              </w:rPr>
            </w:pPr>
          </w:p>
          <w:p w14:paraId="1CCD1832" w14:textId="77777777" w:rsidR="00F045F1" w:rsidRDefault="00F045F1" w:rsidP="00F045F1">
            <w:pPr>
              <w:spacing w:after="0" w:line="240" w:lineRule="auto"/>
              <w:textAlignment w:val="baseline"/>
              <w:rPr>
                <w:rFonts w:ascii="Calibri" w:eastAsia="Times New Roman" w:hAnsi="Calibri" w:cs="Calibri"/>
                <w:sz w:val="20"/>
                <w:szCs w:val="20"/>
                <w:lang w:eastAsia="en-GB"/>
              </w:rPr>
            </w:pPr>
            <w:r w:rsidRPr="00D748B1">
              <w:rPr>
                <w:rFonts w:ascii="Calibri" w:eastAsia="Times New Roman" w:hAnsi="Calibri" w:cs="Calibri"/>
                <w:sz w:val="20"/>
                <w:szCs w:val="20"/>
                <w:lang w:eastAsia="en-GB"/>
              </w:rPr>
              <w:t xml:space="preserve">Ensure </w:t>
            </w:r>
            <w:r>
              <w:rPr>
                <w:rFonts w:ascii="Calibri" w:eastAsia="Times New Roman" w:hAnsi="Calibri" w:cs="Calibri"/>
                <w:sz w:val="20"/>
                <w:szCs w:val="20"/>
                <w:lang w:eastAsia="en-GB"/>
              </w:rPr>
              <w:t xml:space="preserve">power is kept clear of liquids at all times. </w:t>
            </w:r>
          </w:p>
          <w:p w14:paraId="091C3BAB" w14:textId="77777777" w:rsidR="003A3F06" w:rsidRDefault="003A3F06" w:rsidP="00F045F1">
            <w:pPr>
              <w:spacing w:after="0" w:line="240" w:lineRule="auto"/>
              <w:textAlignment w:val="baseline"/>
              <w:rPr>
                <w:rFonts w:ascii="Calibri" w:eastAsia="Times New Roman" w:hAnsi="Calibri" w:cs="Calibri"/>
                <w:sz w:val="20"/>
                <w:szCs w:val="20"/>
                <w:lang w:eastAsia="en-GB"/>
              </w:rPr>
            </w:pPr>
          </w:p>
          <w:p w14:paraId="2D182DE0" w14:textId="5F8C070A" w:rsidR="003A3F06" w:rsidRDefault="003A3F06" w:rsidP="00F045F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Ensure cables are taped down securely to avoid</w:t>
            </w:r>
            <w:r w:rsidR="002919AF">
              <w:rPr>
                <w:rFonts w:ascii="Calibri" w:eastAsia="Times New Roman" w:hAnsi="Calibri" w:cs="Calibri"/>
                <w:sz w:val="20"/>
                <w:szCs w:val="20"/>
                <w:lang w:eastAsia="en-GB"/>
              </w:rPr>
              <w:t xml:space="preserve"> </w:t>
            </w:r>
            <w:r w:rsidR="00E468F2">
              <w:rPr>
                <w:rFonts w:ascii="Calibri" w:eastAsia="Times New Roman" w:hAnsi="Calibri" w:cs="Calibri"/>
                <w:sz w:val="20"/>
                <w:szCs w:val="20"/>
                <w:lang w:eastAsia="en-GB"/>
              </w:rPr>
              <w:t xml:space="preserve">trips and falls, and damage to </w:t>
            </w:r>
            <w:r w:rsidR="00B4457A">
              <w:rPr>
                <w:rFonts w:ascii="Calibri" w:eastAsia="Times New Roman" w:hAnsi="Calibri" w:cs="Calibri"/>
                <w:sz w:val="20"/>
                <w:szCs w:val="20"/>
                <w:lang w:eastAsia="en-GB"/>
              </w:rPr>
              <w:t>equipment.</w:t>
            </w:r>
            <w:r>
              <w:rPr>
                <w:rFonts w:ascii="Calibri" w:eastAsia="Times New Roman" w:hAnsi="Calibri" w:cs="Calibri"/>
                <w:sz w:val="20"/>
                <w:szCs w:val="20"/>
                <w:lang w:eastAsia="en-GB"/>
              </w:rPr>
              <w:t xml:space="preserve"> </w:t>
            </w:r>
          </w:p>
          <w:p w14:paraId="594A2FB7" w14:textId="77777777" w:rsidR="009B6228" w:rsidRDefault="009B6228" w:rsidP="00F045F1">
            <w:pPr>
              <w:spacing w:after="0" w:line="240" w:lineRule="auto"/>
              <w:textAlignment w:val="baseline"/>
              <w:rPr>
                <w:rFonts w:ascii="Calibri" w:eastAsia="Times New Roman" w:hAnsi="Calibri" w:cs="Calibri"/>
                <w:sz w:val="20"/>
                <w:szCs w:val="20"/>
                <w:lang w:eastAsia="en-GB"/>
              </w:rPr>
            </w:pPr>
          </w:p>
          <w:p w14:paraId="682C8120" w14:textId="7D66163D" w:rsidR="009B6228" w:rsidRPr="00D748B1" w:rsidRDefault="009B6228" w:rsidP="00F045F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Staff to familiarise themselves safety briefings given by the Festival team, for example noting exit routes and location of fire extinguishers. </w:t>
            </w:r>
          </w:p>
          <w:p w14:paraId="28975FCF" w14:textId="0325E479"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auto"/>
            <w:hideMark/>
          </w:tcPr>
          <w:p w14:paraId="52434F28" w14:textId="13E1756D" w:rsidR="00E72EE2" w:rsidRPr="00186B9B" w:rsidRDefault="00E72EE2" w:rsidP="00D564A8">
            <w:pPr>
              <w:spacing w:after="0" w:line="240" w:lineRule="auto"/>
              <w:jc w:val="center"/>
              <w:textAlignment w:val="baseline"/>
              <w:rPr>
                <w:rFonts w:ascii="Calibri" w:eastAsia="Times New Roman" w:hAnsi="Calibri" w:cs="Calibri"/>
                <w:sz w:val="20"/>
                <w:szCs w:val="20"/>
                <w:lang w:eastAsia="en-GB"/>
              </w:rPr>
            </w:pPr>
            <w:r w:rsidRPr="00186B9B">
              <w:rPr>
                <w:rFonts w:ascii="Calibri" w:eastAsia="Times New Roman" w:hAnsi="Calibri" w:cs="Calibri"/>
                <w:sz w:val="20"/>
                <w:szCs w:val="20"/>
                <w:lang w:eastAsia="en-GB"/>
              </w:rPr>
              <w:t> </w:t>
            </w:r>
            <w:r w:rsidR="00F045F1" w:rsidRPr="00F045F1">
              <w:rPr>
                <w:rFonts w:ascii="Calibri" w:eastAsia="Times New Roman" w:hAnsi="Calibri" w:cs="Calibri"/>
                <w:sz w:val="20"/>
                <w:szCs w:val="20"/>
                <w:lang w:eastAsia="en-GB"/>
              </w:rPr>
              <w:t>1</w:t>
            </w:r>
          </w:p>
        </w:tc>
        <w:tc>
          <w:tcPr>
            <w:tcW w:w="949" w:type="dxa"/>
            <w:tcBorders>
              <w:top w:val="single" w:sz="6" w:space="0" w:color="auto"/>
              <w:left w:val="single" w:sz="6" w:space="0" w:color="auto"/>
              <w:bottom w:val="single" w:sz="6" w:space="0" w:color="auto"/>
              <w:right w:val="single" w:sz="6" w:space="0" w:color="auto"/>
            </w:tcBorders>
            <w:shd w:val="clear" w:color="auto" w:fill="auto"/>
            <w:hideMark/>
          </w:tcPr>
          <w:p w14:paraId="7B408BE4" w14:textId="1CCE9E73" w:rsidR="00E72EE2" w:rsidRPr="00186B9B" w:rsidRDefault="00E72EE2" w:rsidP="00D564A8">
            <w:pPr>
              <w:spacing w:after="0" w:line="240" w:lineRule="auto"/>
              <w:jc w:val="center"/>
              <w:textAlignment w:val="baseline"/>
              <w:rPr>
                <w:rFonts w:ascii="Calibri" w:eastAsia="Times New Roman" w:hAnsi="Calibri" w:cs="Calibri"/>
                <w:sz w:val="20"/>
                <w:szCs w:val="20"/>
                <w:lang w:eastAsia="en-GB"/>
              </w:rPr>
            </w:pPr>
            <w:r w:rsidRPr="00186B9B">
              <w:rPr>
                <w:rFonts w:ascii="Calibri" w:eastAsia="Times New Roman" w:hAnsi="Calibri" w:cs="Calibri"/>
                <w:sz w:val="20"/>
                <w:szCs w:val="20"/>
                <w:lang w:eastAsia="en-GB"/>
              </w:rPr>
              <w:t> </w:t>
            </w:r>
            <w:r w:rsidR="00F045F1" w:rsidRPr="00F045F1">
              <w:rPr>
                <w:rFonts w:ascii="Calibri" w:eastAsia="Times New Roman" w:hAnsi="Calibri" w:cs="Calibri"/>
                <w:sz w:val="20"/>
                <w:szCs w:val="20"/>
                <w:lang w:eastAsia="en-GB"/>
              </w:rPr>
              <w:t>3</w:t>
            </w:r>
          </w:p>
        </w:tc>
        <w:tc>
          <w:tcPr>
            <w:tcW w:w="760" w:type="dxa"/>
            <w:tcBorders>
              <w:top w:val="single" w:sz="6" w:space="0" w:color="auto"/>
              <w:left w:val="single" w:sz="6" w:space="0" w:color="auto"/>
              <w:bottom w:val="single" w:sz="6" w:space="0" w:color="auto"/>
              <w:right w:val="single" w:sz="6" w:space="0" w:color="auto"/>
            </w:tcBorders>
            <w:shd w:val="clear" w:color="auto" w:fill="A8D08D" w:themeFill="accent6" w:themeFillTint="99"/>
            <w:hideMark/>
          </w:tcPr>
          <w:p w14:paraId="7643AC46" w14:textId="3DA160CB" w:rsidR="00E72EE2" w:rsidRPr="00186B9B" w:rsidRDefault="00F045F1" w:rsidP="00D564A8">
            <w:pPr>
              <w:spacing w:after="0" w:line="240" w:lineRule="auto"/>
              <w:jc w:val="center"/>
              <w:textAlignment w:val="baseline"/>
              <w:rPr>
                <w:rFonts w:ascii="Calibri" w:eastAsia="Times New Roman" w:hAnsi="Calibri" w:cs="Calibri"/>
                <w:sz w:val="20"/>
                <w:szCs w:val="20"/>
                <w:lang w:eastAsia="en-GB"/>
              </w:rPr>
            </w:pPr>
            <w:r w:rsidRPr="00F045F1">
              <w:rPr>
                <w:rFonts w:ascii="Calibri" w:eastAsia="Times New Roman" w:hAnsi="Calibri" w:cs="Calibri"/>
                <w:sz w:val="20"/>
                <w:szCs w:val="20"/>
                <w:lang w:eastAsia="en-GB"/>
              </w:rPr>
              <w:t>3</w:t>
            </w:r>
            <w:r w:rsidR="00E72EE2" w:rsidRPr="00186B9B">
              <w:rPr>
                <w:rFonts w:ascii="Calibri" w:eastAsia="Times New Roman" w:hAnsi="Calibri" w:cs="Calibri"/>
                <w:sz w:val="20"/>
                <w:szCs w:val="20"/>
                <w:lang w:eastAsia="en-GB"/>
              </w:rPr>
              <w:t> </w:t>
            </w:r>
          </w:p>
        </w:tc>
        <w:tc>
          <w:tcPr>
            <w:tcW w:w="1065" w:type="dxa"/>
            <w:tcBorders>
              <w:top w:val="single" w:sz="6" w:space="0" w:color="auto"/>
              <w:left w:val="single" w:sz="6" w:space="0" w:color="auto"/>
              <w:bottom w:val="single" w:sz="6" w:space="0" w:color="auto"/>
              <w:right w:val="single" w:sz="6" w:space="0" w:color="auto"/>
            </w:tcBorders>
            <w:shd w:val="clear" w:color="auto" w:fill="auto"/>
            <w:hideMark/>
          </w:tcPr>
          <w:p w14:paraId="1D3502C7" w14:textId="40C7059E" w:rsidR="00E72EE2" w:rsidRPr="00186B9B" w:rsidRDefault="00F045F1" w:rsidP="00F045F1">
            <w:pPr>
              <w:spacing w:after="0" w:line="240" w:lineRule="auto"/>
              <w:textAlignment w:val="baseline"/>
              <w:rPr>
                <w:rFonts w:ascii="Calibri" w:eastAsia="Times New Roman" w:hAnsi="Calibri" w:cs="Calibri"/>
                <w:sz w:val="20"/>
                <w:szCs w:val="20"/>
                <w:lang w:eastAsia="en-GB"/>
              </w:rPr>
            </w:pPr>
            <w:r w:rsidRPr="00F045F1">
              <w:rPr>
                <w:rFonts w:ascii="Calibri" w:eastAsia="Times New Roman" w:hAnsi="Calibri" w:cs="Calibri"/>
                <w:sz w:val="20"/>
                <w:szCs w:val="20"/>
                <w:lang w:eastAsia="en-GB"/>
              </w:rPr>
              <w:t>Activity team leader</w:t>
            </w:r>
          </w:p>
        </w:tc>
        <w:tc>
          <w:tcPr>
            <w:tcW w:w="883" w:type="dxa"/>
            <w:tcBorders>
              <w:top w:val="single" w:sz="6" w:space="0" w:color="auto"/>
              <w:left w:val="single" w:sz="6" w:space="0" w:color="auto"/>
              <w:bottom w:val="single" w:sz="6" w:space="0" w:color="auto"/>
              <w:right w:val="single" w:sz="6" w:space="0" w:color="auto"/>
            </w:tcBorders>
            <w:shd w:val="clear" w:color="auto" w:fill="A8D08D" w:themeFill="accent6" w:themeFillTint="99"/>
            <w:hideMark/>
          </w:tcPr>
          <w:p w14:paraId="15B83DD3" w14:textId="77777777" w:rsidR="00E72EE2" w:rsidRPr="00186B9B" w:rsidRDefault="00E72EE2" w:rsidP="00D564A8">
            <w:pPr>
              <w:spacing w:after="0" w:line="240" w:lineRule="auto"/>
              <w:jc w:val="center"/>
              <w:textAlignment w:val="baseline"/>
              <w:rPr>
                <w:rFonts w:ascii="Calibri" w:eastAsia="Times New Roman" w:hAnsi="Calibri" w:cs="Calibri"/>
                <w:b/>
                <w:bCs/>
                <w:sz w:val="20"/>
                <w:szCs w:val="20"/>
                <w:lang w:eastAsia="en-GB"/>
              </w:rPr>
            </w:pPr>
            <w:r w:rsidRPr="00186B9B">
              <w:rPr>
                <w:rFonts w:ascii="Calibri" w:eastAsia="Times New Roman" w:hAnsi="Calibri" w:cs="Calibri"/>
                <w:b/>
                <w:bCs/>
                <w:sz w:val="20"/>
                <w:szCs w:val="20"/>
                <w:lang w:eastAsia="en-GB"/>
              </w:rPr>
              <w:t> </w:t>
            </w:r>
          </w:p>
        </w:tc>
      </w:tr>
      <w:tr w:rsidR="0040243D" w:rsidRPr="00090C18" w14:paraId="7753B9D6"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870BD14" w14:textId="3CC4B282" w:rsidR="00BD6117" w:rsidRPr="00090C18" w:rsidRDefault="00BD6117" w:rsidP="00CB1F03">
            <w:pPr>
              <w:spacing w:after="0" w:line="240" w:lineRule="auto"/>
              <w:jc w:val="center"/>
              <w:textAlignment w:val="baseline"/>
              <w:rPr>
                <w:rFonts w:ascii="Calibri" w:eastAsia="Times New Roman" w:hAnsi="Calibri" w:cs="Calibri"/>
                <w:b/>
                <w:bCs/>
                <w:sz w:val="20"/>
                <w:szCs w:val="20"/>
                <w:lang w:eastAsia="en-GB"/>
              </w:rPr>
            </w:pPr>
            <w:r w:rsidRPr="00090C18">
              <w:rPr>
                <w:rFonts w:ascii="Calibri" w:eastAsia="Times New Roman" w:hAnsi="Calibri" w:cs="Calibri"/>
                <w:b/>
                <w:bCs/>
                <w:sz w:val="20"/>
                <w:szCs w:val="20"/>
                <w:lang w:eastAsia="en-GB"/>
              </w:rPr>
              <w:t>7.</w:t>
            </w:r>
          </w:p>
        </w:tc>
        <w:tc>
          <w:tcPr>
            <w:tcW w:w="4853"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BB66582" w14:textId="6721A996" w:rsidR="00BD6117" w:rsidRPr="00090C18" w:rsidRDefault="00E4586F" w:rsidP="00E72EE2">
            <w:pPr>
              <w:spacing w:after="0" w:line="240" w:lineRule="auto"/>
              <w:textAlignment w:val="baseline"/>
              <w:rPr>
                <w:rFonts w:ascii="Calibri" w:eastAsia="Times New Roman" w:hAnsi="Calibri" w:cs="Calibri"/>
                <w:b/>
                <w:bCs/>
                <w:sz w:val="20"/>
                <w:szCs w:val="20"/>
                <w:lang w:eastAsia="en-GB"/>
              </w:rPr>
            </w:pPr>
            <w:r w:rsidRPr="00090C18">
              <w:rPr>
                <w:rFonts w:ascii="Calibri" w:eastAsia="Times New Roman" w:hAnsi="Calibri" w:cs="Calibri"/>
                <w:b/>
                <w:bCs/>
                <w:sz w:val="20"/>
                <w:szCs w:val="20"/>
                <w:lang w:eastAsia="en-GB"/>
              </w:rPr>
              <w:t xml:space="preserve">Arts and craft materials and equipment </w:t>
            </w:r>
          </w:p>
        </w:tc>
        <w:tc>
          <w:tcPr>
            <w:tcW w:w="86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F61144E" w14:textId="77777777" w:rsidR="00BD6117" w:rsidRPr="00090C18" w:rsidRDefault="00BD6117" w:rsidP="00D564A8">
            <w:pPr>
              <w:spacing w:after="0" w:line="240" w:lineRule="auto"/>
              <w:jc w:val="center"/>
              <w:textAlignment w:val="baseline"/>
              <w:rPr>
                <w:rFonts w:ascii="Calibri" w:eastAsia="Times New Roman" w:hAnsi="Calibri" w:cs="Calibri"/>
                <w:b/>
                <w:bCs/>
                <w:sz w:val="20"/>
                <w:szCs w:val="20"/>
                <w:lang w:eastAsia="en-GB"/>
              </w:rPr>
            </w:pPr>
          </w:p>
        </w:tc>
        <w:tc>
          <w:tcPr>
            <w:tcW w:w="135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A54B359" w14:textId="77777777" w:rsidR="00BD6117" w:rsidRPr="00090C18" w:rsidRDefault="00BD6117" w:rsidP="00D564A8">
            <w:pPr>
              <w:spacing w:after="0" w:line="240" w:lineRule="auto"/>
              <w:jc w:val="center"/>
              <w:textAlignment w:val="baseline"/>
              <w:rPr>
                <w:rFonts w:ascii="Calibri" w:eastAsia="Times New Roman" w:hAnsi="Calibri" w:cs="Calibri"/>
                <w:b/>
                <w:bCs/>
                <w:sz w:val="20"/>
                <w:szCs w:val="20"/>
                <w:lang w:eastAsia="en-GB"/>
              </w:rPr>
            </w:pPr>
          </w:p>
        </w:tc>
        <w:tc>
          <w:tcPr>
            <w:tcW w:w="71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E715451" w14:textId="77777777" w:rsidR="00BD6117" w:rsidRPr="00090C18" w:rsidRDefault="00BD6117" w:rsidP="00D564A8">
            <w:pPr>
              <w:spacing w:after="0" w:line="240" w:lineRule="auto"/>
              <w:jc w:val="center"/>
              <w:textAlignment w:val="baseline"/>
              <w:rPr>
                <w:rFonts w:ascii="Calibri" w:eastAsia="Times New Roman" w:hAnsi="Calibri" w:cs="Calibri"/>
                <w:b/>
                <w:bCs/>
                <w:sz w:val="20"/>
                <w:szCs w:val="20"/>
                <w:shd w:val="clear" w:color="auto" w:fill="A8D08D" w:themeFill="accent6" w:themeFillTint="99"/>
                <w:lang w:eastAsia="en-GB"/>
              </w:rPr>
            </w:pPr>
          </w:p>
        </w:tc>
        <w:tc>
          <w:tcPr>
            <w:tcW w:w="221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CBC9259" w14:textId="77777777" w:rsidR="00BD6117" w:rsidRPr="00090C18" w:rsidRDefault="00BD6117" w:rsidP="00F045F1">
            <w:pPr>
              <w:spacing w:after="0" w:line="240" w:lineRule="auto"/>
              <w:textAlignment w:val="baseline"/>
              <w:rPr>
                <w:rFonts w:ascii="Calibri" w:eastAsia="Times New Roman" w:hAnsi="Calibri" w:cs="Calibri"/>
                <w:b/>
                <w:bCs/>
                <w:sz w:val="20"/>
                <w:szCs w:val="20"/>
                <w:lang w:eastAsia="en-GB"/>
              </w:rPr>
            </w:pPr>
          </w:p>
        </w:tc>
        <w:tc>
          <w:tcPr>
            <w:tcW w:w="971"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94741E4" w14:textId="77777777" w:rsidR="00BD6117" w:rsidRPr="00090C18" w:rsidRDefault="00BD6117" w:rsidP="00D564A8">
            <w:pPr>
              <w:spacing w:after="0" w:line="240" w:lineRule="auto"/>
              <w:jc w:val="center"/>
              <w:textAlignment w:val="baseline"/>
              <w:rPr>
                <w:rFonts w:ascii="Calibri" w:eastAsia="Times New Roman" w:hAnsi="Calibri" w:cs="Calibri"/>
                <w:b/>
                <w:bCs/>
                <w:sz w:val="20"/>
                <w:szCs w:val="20"/>
                <w:lang w:eastAsia="en-GB"/>
              </w:rPr>
            </w:pPr>
          </w:p>
        </w:tc>
        <w:tc>
          <w:tcPr>
            <w:tcW w:w="94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DB78E7C" w14:textId="77777777" w:rsidR="00BD6117" w:rsidRPr="00090C18" w:rsidRDefault="00BD6117" w:rsidP="00D564A8">
            <w:pPr>
              <w:spacing w:after="0" w:line="240" w:lineRule="auto"/>
              <w:jc w:val="center"/>
              <w:textAlignment w:val="baseline"/>
              <w:rPr>
                <w:rFonts w:ascii="Calibri" w:eastAsia="Times New Roman" w:hAnsi="Calibri" w:cs="Calibri"/>
                <w:b/>
                <w:bCs/>
                <w:sz w:val="20"/>
                <w:szCs w:val="20"/>
                <w:lang w:eastAsia="en-GB"/>
              </w:rPr>
            </w:pPr>
          </w:p>
        </w:tc>
        <w:tc>
          <w:tcPr>
            <w:tcW w:w="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5E20FE6" w14:textId="77777777" w:rsidR="00BD6117" w:rsidRPr="00090C18" w:rsidRDefault="00BD6117" w:rsidP="00D564A8">
            <w:pPr>
              <w:spacing w:after="0" w:line="240" w:lineRule="auto"/>
              <w:jc w:val="center"/>
              <w:textAlignment w:val="baseline"/>
              <w:rPr>
                <w:rFonts w:ascii="Calibri" w:eastAsia="Times New Roman" w:hAnsi="Calibri" w:cs="Calibri"/>
                <w:b/>
                <w:bCs/>
                <w:sz w:val="20"/>
                <w:szCs w:val="20"/>
                <w:lang w:eastAsia="en-GB"/>
              </w:rPr>
            </w:pPr>
          </w:p>
        </w:tc>
        <w:tc>
          <w:tcPr>
            <w:tcW w:w="106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C88D721" w14:textId="77777777" w:rsidR="00BD6117" w:rsidRPr="00090C18" w:rsidRDefault="00BD6117" w:rsidP="00F045F1">
            <w:pPr>
              <w:spacing w:after="0" w:line="240" w:lineRule="auto"/>
              <w:textAlignment w:val="baseline"/>
              <w:rPr>
                <w:rFonts w:ascii="Calibri" w:eastAsia="Times New Roman" w:hAnsi="Calibri" w:cs="Calibri"/>
                <w:b/>
                <w:bCs/>
                <w:sz w:val="20"/>
                <w:szCs w:val="20"/>
                <w:lang w:eastAsia="en-GB"/>
              </w:rPr>
            </w:pPr>
          </w:p>
        </w:tc>
        <w:tc>
          <w:tcPr>
            <w:tcW w:w="8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8B1C809" w14:textId="77777777" w:rsidR="00BD6117" w:rsidRPr="00090C18" w:rsidRDefault="00BD6117" w:rsidP="00D564A8">
            <w:pPr>
              <w:spacing w:after="0" w:line="240" w:lineRule="auto"/>
              <w:jc w:val="center"/>
              <w:textAlignment w:val="baseline"/>
              <w:rPr>
                <w:rFonts w:ascii="Calibri" w:eastAsia="Times New Roman" w:hAnsi="Calibri" w:cs="Calibri"/>
                <w:b/>
                <w:bCs/>
                <w:sz w:val="20"/>
                <w:szCs w:val="20"/>
                <w:lang w:eastAsia="en-GB"/>
              </w:rPr>
            </w:pPr>
          </w:p>
        </w:tc>
      </w:tr>
      <w:tr w:rsidR="0040243D" w:rsidRPr="00D564A8" w14:paraId="7227494F" w14:textId="77777777" w:rsidTr="0040243D">
        <w:trPr>
          <w:trHeight w:val="300"/>
        </w:trPr>
        <w:tc>
          <w:tcPr>
            <w:tcW w:w="408" w:type="dxa"/>
            <w:tcBorders>
              <w:top w:val="single" w:sz="6" w:space="0" w:color="auto"/>
              <w:left w:val="single" w:sz="6" w:space="0" w:color="auto"/>
              <w:bottom w:val="single" w:sz="6" w:space="0" w:color="auto"/>
              <w:right w:val="single" w:sz="6" w:space="0" w:color="auto"/>
            </w:tcBorders>
            <w:shd w:val="clear" w:color="auto" w:fill="auto"/>
          </w:tcPr>
          <w:p w14:paraId="46956E59" w14:textId="77777777" w:rsidR="00BD6117" w:rsidRPr="00186B9B" w:rsidRDefault="00BD6117" w:rsidP="00CB1F03">
            <w:pPr>
              <w:spacing w:after="0" w:line="240" w:lineRule="auto"/>
              <w:jc w:val="center"/>
              <w:textAlignment w:val="baseline"/>
              <w:rPr>
                <w:rFonts w:ascii="Calibri" w:eastAsia="Times New Roman" w:hAnsi="Calibri" w:cs="Calibri"/>
                <w:sz w:val="20"/>
                <w:szCs w:val="20"/>
                <w:lang w:eastAsia="en-GB"/>
              </w:rPr>
            </w:pPr>
          </w:p>
        </w:tc>
        <w:tc>
          <w:tcPr>
            <w:tcW w:w="1749" w:type="dxa"/>
            <w:tcBorders>
              <w:top w:val="single" w:sz="6" w:space="0" w:color="auto"/>
              <w:left w:val="single" w:sz="6" w:space="0" w:color="auto"/>
              <w:bottom w:val="single" w:sz="6" w:space="0" w:color="auto"/>
              <w:right w:val="single" w:sz="6" w:space="0" w:color="auto"/>
            </w:tcBorders>
            <w:shd w:val="clear" w:color="auto" w:fill="auto"/>
          </w:tcPr>
          <w:p w14:paraId="13A11B47" w14:textId="76C8B9C5" w:rsidR="00BD6117" w:rsidRDefault="00E4586F" w:rsidP="00E72EE2">
            <w:pPr>
              <w:spacing w:after="0" w:line="240" w:lineRule="auto"/>
              <w:textAlignment w:val="baseline"/>
              <w:rPr>
                <w:rFonts w:ascii="Calibri" w:eastAsia="Times New Roman" w:hAnsi="Calibri" w:cs="Calibri"/>
                <w:b/>
                <w:bCs/>
                <w:sz w:val="20"/>
                <w:szCs w:val="20"/>
                <w:lang w:eastAsia="en-GB"/>
              </w:rPr>
            </w:pPr>
            <w:r>
              <w:rPr>
                <w:rFonts w:ascii="Calibri" w:eastAsia="Times New Roman" w:hAnsi="Calibri" w:cs="Calibri"/>
                <w:b/>
                <w:bCs/>
                <w:sz w:val="20"/>
                <w:szCs w:val="20"/>
                <w:lang w:eastAsia="en-GB"/>
              </w:rPr>
              <w:t>Personal injury</w:t>
            </w:r>
            <w:r w:rsidR="00382BFB">
              <w:rPr>
                <w:rFonts w:ascii="Calibri" w:eastAsia="Times New Roman" w:hAnsi="Calibri" w:cs="Calibri"/>
                <w:b/>
                <w:bCs/>
                <w:sz w:val="20"/>
                <w:szCs w:val="20"/>
                <w:lang w:eastAsia="en-GB"/>
              </w:rPr>
              <w:t xml:space="preserve"> or irritation</w:t>
            </w:r>
            <w:r>
              <w:rPr>
                <w:rFonts w:ascii="Calibri" w:eastAsia="Times New Roman" w:hAnsi="Calibri" w:cs="Calibri"/>
                <w:b/>
                <w:bCs/>
                <w:sz w:val="20"/>
                <w:szCs w:val="20"/>
                <w:lang w:eastAsia="en-GB"/>
              </w:rPr>
              <w:t xml:space="preserve"> </w:t>
            </w:r>
            <w:r w:rsidR="00603E68">
              <w:rPr>
                <w:rFonts w:ascii="Calibri" w:eastAsia="Times New Roman" w:hAnsi="Calibri" w:cs="Calibri"/>
                <w:b/>
                <w:bCs/>
                <w:sz w:val="20"/>
                <w:szCs w:val="20"/>
                <w:lang w:eastAsia="en-GB"/>
              </w:rPr>
              <w:t>from materials and equipment</w:t>
            </w:r>
            <w:r>
              <w:rPr>
                <w:rFonts w:ascii="Calibri" w:eastAsia="Times New Roman" w:hAnsi="Calibri" w:cs="Calibri"/>
                <w:b/>
                <w:bCs/>
                <w:sz w:val="20"/>
                <w:szCs w:val="20"/>
                <w:lang w:eastAsia="en-GB"/>
              </w:rPr>
              <w:t>:</w:t>
            </w:r>
          </w:p>
          <w:p w14:paraId="6DB7177C" w14:textId="032A0A74" w:rsidR="00E4586F" w:rsidRPr="00E4586F" w:rsidRDefault="004D13EE"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Contact with substances or m</w:t>
            </w:r>
            <w:r w:rsidR="00C26A31">
              <w:rPr>
                <w:rFonts w:ascii="Calibri" w:eastAsia="Times New Roman" w:hAnsi="Calibri" w:cs="Calibri"/>
                <w:sz w:val="20"/>
                <w:szCs w:val="20"/>
                <w:lang w:eastAsia="en-GB"/>
              </w:rPr>
              <w:t xml:space="preserve">isuse of equipment </w:t>
            </w:r>
            <w:r w:rsidR="00603E68">
              <w:rPr>
                <w:rFonts w:ascii="Calibri" w:eastAsia="Times New Roman" w:hAnsi="Calibri" w:cs="Calibri"/>
                <w:sz w:val="20"/>
                <w:szCs w:val="20"/>
                <w:lang w:eastAsia="en-GB"/>
              </w:rPr>
              <w:t>and/or</w:t>
            </w:r>
            <w:r w:rsidR="00C26A31">
              <w:rPr>
                <w:rFonts w:ascii="Calibri" w:eastAsia="Times New Roman" w:hAnsi="Calibri" w:cs="Calibri"/>
                <w:sz w:val="20"/>
                <w:szCs w:val="20"/>
                <w:lang w:eastAsia="en-GB"/>
              </w:rPr>
              <w:t xml:space="preserve"> materials, like scissors, paint</w:t>
            </w:r>
            <w:r w:rsidR="00603E68">
              <w:rPr>
                <w:rFonts w:ascii="Calibri" w:eastAsia="Times New Roman" w:hAnsi="Calibri" w:cs="Calibri"/>
                <w:sz w:val="20"/>
                <w:szCs w:val="20"/>
                <w:lang w:eastAsia="en-GB"/>
              </w:rPr>
              <w:t>,</w:t>
            </w:r>
            <w:r w:rsidR="00F14FEF">
              <w:rPr>
                <w:rFonts w:ascii="Calibri" w:eastAsia="Times New Roman" w:hAnsi="Calibri" w:cs="Calibri"/>
                <w:sz w:val="20"/>
                <w:szCs w:val="20"/>
                <w:lang w:eastAsia="en-GB"/>
              </w:rPr>
              <w:t xml:space="preserve"> paint brushes, glue,</w:t>
            </w:r>
            <w:r w:rsidR="00603E68">
              <w:rPr>
                <w:rFonts w:ascii="Calibri" w:eastAsia="Times New Roman" w:hAnsi="Calibri" w:cs="Calibri"/>
                <w:sz w:val="20"/>
                <w:szCs w:val="20"/>
                <w:lang w:eastAsia="en-GB"/>
              </w:rPr>
              <w:t xml:space="preserve"> </w:t>
            </w:r>
            <w:r w:rsidR="00845317">
              <w:rPr>
                <w:rFonts w:ascii="Calibri" w:eastAsia="Times New Roman" w:hAnsi="Calibri" w:cs="Calibri"/>
                <w:sz w:val="20"/>
                <w:szCs w:val="20"/>
                <w:lang w:eastAsia="en-GB"/>
              </w:rPr>
              <w:t xml:space="preserve">pencils, </w:t>
            </w:r>
            <w:r w:rsidR="00603E68">
              <w:rPr>
                <w:rFonts w:ascii="Calibri" w:eastAsia="Times New Roman" w:hAnsi="Calibri" w:cs="Calibri"/>
                <w:sz w:val="20"/>
                <w:szCs w:val="20"/>
                <w:lang w:eastAsia="en-GB"/>
              </w:rPr>
              <w:t>crayons resulting injury</w:t>
            </w:r>
            <w:r w:rsidR="00C662C1">
              <w:rPr>
                <w:rFonts w:ascii="Calibri" w:eastAsia="Times New Roman" w:hAnsi="Calibri" w:cs="Calibri"/>
                <w:sz w:val="20"/>
                <w:szCs w:val="20"/>
                <w:lang w:eastAsia="en-GB"/>
              </w:rPr>
              <w:t xml:space="preserve"> (e.g. cuts)</w:t>
            </w:r>
            <w:r>
              <w:rPr>
                <w:rFonts w:ascii="Calibri" w:eastAsia="Times New Roman" w:hAnsi="Calibri" w:cs="Calibri"/>
                <w:sz w:val="20"/>
                <w:szCs w:val="20"/>
                <w:lang w:eastAsia="en-GB"/>
              </w:rPr>
              <w:t xml:space="preserve"> or irritation.</w:t>
            </w:r>
          </w:p>
        </w:tc>
        <w:tc>
          <w:tcPr>
            <w:tcW w:w="1082" w:type="dxa"/>
            <w:tcBorders>
              <w:top w:val="single" w:sz="6" w:space="0" w:color="auto"/>
              <w:left w:val="single" w:sz="6" w:space="0" w:color="auto"/>
              <w:bottom w:val="single" w:sz="6" w:space="0" w:color="auto"/>
              <w:right w:val="single" w:sz="6" w:space="0" w:color="auto"/>
            </w:tcBorders>
            <w:shd w:val="clear" w:color="auto" w:fill="auto"/>
          </w:tcPr>
          <w:p w14:paraId="1FDA3358" w14:textId="0F811FBE" w:rsidR="00BD6117" w:rsidRDefault="009F32F2"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Public</w:t>
            </w:r>
          </w:p>
          <w:p w14:paraId="240CD102" w14:textId="35B4785C" w:rsidR="00603E68" w:rsidRDefault="00603E68"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Volunteers </w:t>
            </w:r>
          </w:p>
        </w:tc>
        <w:tc>
          <w:tcPr>
            <w:tcW w:w="2022" w:type="dxa"/>
            <w:tcBorders>
              <w:top w:val="single" w:sz="6" w:space="0" w:color="auto"/>
              <w:left w:val="single" w:sz="6" w:space="0" w:color="auto"/>
              <w:bottom w:val="single" w:sz="6" w:space="0" w:color="auto"/>
              <w:right w:val="single" w:sz="6" w:space="0" w:color="auto"/>
            </w:tcBorders>
            <w:shd w:val="clear" w:color="auto" w:fill="auto"/>
          </w:tcPr>
          <w:p w14:paraId="1D594F04" w14:textId="0400ECDB" w:rsidR="00BD6117" w:rsidRDefault="00712500"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Visual inspection carried out on </w:t>
            </w:r>
            <w:r w:rsidR="00C153B5">
              <w:rPr>
                <w:rFonts w:ascii="Calibri" w:eastAsia="Times New Roman" w:hAnsi="Calibri" w:cs="Calibri"/>
                <w:sz w:val="20"/>
                <w:szCs w:val="20"/>
                <w:lang w:eastAsia="en-GB"/>
              </w:rPr>
              <w:t>materials and</w:t>
            </w:r>
            <w:r w:rsidR="0028543C">
              <w:rPr>
                <w:rFonts w:ascii="Calibri" w:eastAsia="Times New Roman" w:hAnsi="Calibri" w:cs="Calibri"/>
                <w:sz w:val="20"/>
                <w:szCs w:val="20"/>
                <w:lang w:eastAsia="en-GB"/>
              </w:rPr>
              <w:t xml:space="preserve"> equipment </w:t>
            </w:r>
            <w:r w:rsidR="00C153B5">
              <w:rPr>
                <w:rFonts w:ascii="Calibri" w:eastAsia="Times New Roman" w:hAnsi="Calibri" w:cs="Calibri"/>
                <w:sz w:val="20"/>
                <w:szCs w:val="20"/>
                <w:lang w:eastAsia="en-GB"/>
              </w:rPr>
              <w:t xml:space="preserve">regularly </w:t>
            </w:r>
            <w:r w:rsidR="0028543C">
              <w:rPr>
                <w:rFonts w:ascii="Calibri" w:eastAsia="Times New Roman" w:hAnsi="Calibri" w:cs="Calibri"/>
                <w:sz w:val="20"/>
                <w:szCs w:val="20"/>
                <w:lang w:eastAsia="en-GB"/>
              </w:rPr>
              <w:t>for damage and remove item(s) accordingly.</w:t>
            </w:r>
          </w:p>
          <w:p w14:paraId="555FEC61" w14:textId="77777777" w:rsidR="0028543C" w:rsidRDefault="0028543C" w:rsidP="00E72EE2">
            <w:pPr>
              <w:spacing w:after="0" w:line="240" w:lineRule="auto"/>
              <w:textAlignment w:val="baseline"/>
              <w:rPr>
                <w:rFonts w:ascii="Calibri" w:eastAsia="Times New Roman" w:hAnsi="Calibri" w:cs="Calibri"/>
                <w:sz w:val="20"/>
                <w:szCs w:val="20"/>
                <w:lang w:eastAsia="en-GB"/>
              </w:rPr>
            </w:pPr>
          </w:p>
          <w:p w14:paraId="35963EAE" w14:textId="7842E443" w:rsidR="00C153B5" w:rsidRDefault="00C153B5"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Ensure sharp items, e.g. scissors or scalpels, are accounted for</w:t>
            </w:r>
            <w:r w:rsidR="00275980">
              <w:rPr>
                <w:rFonts w:ascii="Calibri" w:eastAsia="Times New Roman" w:hAnsi="Calibri" w:cs="Calibri"/>
                <w:sz w:val="20"/>
                <w:szCs w:val="20"/>
                <w:lang w:eastAsia="en-GB"/>
              </w:rPr>
              <w:t xml:space="preserve"> during and at the end of the session. </w:t>
            </w:r>
          </w:p>
          <w:p w14:paraId="279CBAA1" w14:textId="77777777" w:rsidR="0049158F" w:rsidRDefault="0049158F" w:rsidP="00E72EE2">
            <w:pPr>
              <w:spacing w:after="0" w:line="240" w:lineRule="auto"/>
              <w:textAlignment w:val="baseline"/>
              <w:rPr>
                <w:rFonts w:ascii="Calibri" w:eastAsia="Times New Roman" w:hAnsi="Calibri" w:cs="Calibri"/>
                <w:sz w:val="20"/>
                <w:szCs w:val="20"/>
                <w:lang w:eastAsia="en-GB"/>
              </w:rPr>
            </w:pPr>
          </w:p>
          <w:p w14:paraId="08B6D331" w14:textId="116A13B3" w:rsidR="0049158F" w:rsidRDefault="00602813" w:rsidP="00E72EE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Round headed scissors and safety</w:t>
            </w:r>
            <w:r w:rsidR="0049158F">
              <w:rPr>
                <w:rFonts w:ascii="Calibri" w:eastAsia="Times New Roman" w:hAnsi="Calibri" w:cs="Calibri"/>
                <w:sz w:val="20"/>
                <w:szCs w:val="20"/>
                <w:lang w:eastAsia="en-GB"/>
              </w:rPr>
              <w:t xml:space="preserve"> </w:t>
            </w:r>
            <w:r w:rsidR="0046564A">
              <w:rPr>
                <w:rFonts w:ascii="Calibri" w:eastAsia="Times New Roman" w:hAnsi="Calibri" w:cs="Calibri"/>
                <w:sz w:val="20"/>
                <w:szCs w:val="20"/>
                <w:lang w:eastAsia="en-GB"/>
              </w:rPr>
              <w:t xml:space="preserve">craft </w:t>
            </w:r>
            <w:r w:rsidR="0049158F">
              <w:rPr>
                <w:rFonts w:ascii="Calibri" w:eastAsia="Times New Roman" w:hAnsi="Calibri" w:cs="Calibri"/>
                <w:sz w:val="20"/>
                <w:szCs w:val="20"/>
                <w:lang w:eastAsia="en-GB"/>
              </w:rPr>
              <w:t>blades</w:t>
            </w:r>
            <w:r>
              <w:rPr>
                <w:rFonts w:ascii="Calibri" w:eastAsia="Times New Roman" w:hAnsi="Calibri" w:cs="Calibri"/>
                <w:sz w:val="20"/>
                <w:szCs w:val="20"/>
                <w:lang w:eastAsia="en-GB"/>
              </w:rPr>
              <w:t xml:space="preserve"> should b</w:t>
            </w:r>
            <w:r w:rsidR="0049158F">
              <w:rPr>
                <w:rFonts w:ascii="Calibri" w:eastAsia="Times New Roman" w:hAnsi="Calibri" w:cs="Calibri"/>
                <w:sz w:val="20"/>
                <w:szCs w:val="20"/>
                <w:lang w:eastAsia="en-GB"/>
              </w:rPr>
              <w:t xml:space="preserve">e used </w:t>
            </w:r>
            <w:r>
              <w:rPr>
                <w:rFonts w:ascii="Calibri" w:eastAsia="Times New Roman" w:hAnsi="Calibri" w:cs="Calibri"/>
                <w:sz w:val="20"/>
                <w:szCs w:val="20"/>
                <w:lang w:eastAsia="en-GB"/>
              </w:rPr>
              <w:t>where</w:t>
            </w:r>
            <w:r w:rsidR="0049158F">
              <w:rPr>
                <w:rFonts w:ascii="Calibri" w:eastAsia="Times New Roman" w:hAnsi="Calibri" w:cs="Calibri"/>
                <w:sz w:val="20"/>
                <w:szCs w:val="20"/>
                <w:lang w:eastAsia="en-GB"/>
              </w:rPr>
              <w:t xml:space="preserve"> possible.</w:t>
            </w:r>
            <w:r w:rsidR="00C96FCF">
              <w:rPr>
                <w:rFonts w:ascii="Calibri" w:eastAsia="Times New Roman" w:hAnsi="Calibri" w:cs="Calibri"/>
                <w:sz w:val="20"/>
                <w:szCs w:val="20"/>
                <w:lang w:eastAsia="en-GB"/>
              </w:rPr>
              <w:t xml:space="preserve"> Round headed scissors</w:t>
            </w:r>
            <w:r w:rsidR="00155D61">
              <w:rPr>
                <w:rFonts w:ascii="Calibri" w:eastAsia="Times New Roman" w:hAnsi="Calibri" w:cs="Calibri"/>
                <w:sz w:val="20"/>
                <w:szCs w:val="20"/>
                <w:lang w:eastAsia="en-GB"/>
              </w:rPr>
              <w:t>.</w:t>
            </w:r>
            <w:r w:rsidR="00C96FCF">
              <w:rPr>
                <w:rFonts w:ascii="Calibri" w:eastAsia="Times New Roman" w:hAnsi="Calibri" w:cs="Calibri"/>
                <w:sz w:val="20"/>
                <w:szCs w:val="20"/>
                <w:lang w:eastAsia="en-GB"/>
              </w:rPr>
              <w:t xml:space="preserve"> </w:t>
            </w:r>
            <w:r w:rsidR="0049158F">
              <w:rPr>
                <w:rFonts w:ascii="Calibri" w:eastAsia="Times New Roman" w:hAnsi="Calibri" w:cs="Calibri"/>
                <w:sz w:val="20"/>
                <w:szCs w:val="20"/>
                <w:lang w:eastAsia="en-GB"/>
              </w:rPr>
              <w:t xml:space="preserve"> </w:t>
            </w:r>
          </w:p>
          <w:p w14:paraId="79E9CCEF" w14:textId="77777777" w:rsidR="00712500" w:rsidRDefault="00712500" w:rsidP="00E72EE2">
            <w:pPr>
              <w:spacing w:after="0" w:line="240" w:lineRule="auto"/>
              <w:textAlignment w:val="baseline"/>
              <w:rPr>
                <w:rFonts w:ascii="Calibri" w:eastAsia="Times New Roman" w:hAnsi="Calibri" w:cs="Calibri"/>
                <w:sz w:val="20"/>
                <w:szCs w:val="20"/>
                <w:lang w:eastAsia="en-GB"/>
              </w:rPr>
            </w:pPr>
          </w:p>
          <w:p w14:paraId="1ABAEF01" w14:textId="6825BA82" w:rsidR="0028543C" w:rsidRPr="00186B9B" w:rsidRDefault="002C0733" w:rsidP="00267F82">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Ensure participants do not use excessive </w:t>
            </w:r>
            <w:r w:rsidR="00721DBC">
              <w:rPr>
                <w:rFonts w:ascii="Calibri" w:eastAsia="Times New Roman" w:hAnsi="Calibri" w:cs="Calibri"/>
                <w:sz w:val="20"/>
                <w:szCs w:val="20"/>
                <w:lang w:eastAsia="en-GB"/>
              </w:rPr>
              <w:t xml:space="preserve">amounts of glue. </w:t>
            </w:r>
            <w:r w:rsidR="00267F82">
              <w:rPr>
                <w:rFonts w:ascii="Calibri" w:eastAsia="Times New Roman" w:hAnsi="Calibri" w:cs="Calibri"/>
                <w:sz w:val="20"/>
                <w:szCs w:val="20"/>
                <w:lang w:eastAsia="en-GB"/>
              </w:rPr>
              <w:t xml:space="preserve"> Adhesives to be water based, not solvent based and should be non</w:t>
            </w:r>
            <w:r w:rsidR="00F14FEF">
              <w:rPr>
                <w:rFonts w:ascii="Calibri" w:eastAsia="Times New Roman" w:hAnsi="Calibri" w:cs="Calibri"/>
                <w:sz w:val="20"/>
                <w:szCs w:val="20"/>
                <w:lang w:eastAsia="en-GB"/>
              </w:rPr>
              <w:t>-toxic.</w:t>
            </w:r>
          </w:p>
        </w:tc>
        <w:tc>
          <w:tcPr>
            <w:tcW w:w="869" w:type="dxa"/>
            <w:tcBorders>
              <w:top w:val="single" w:sz="6" w:space="0" w:color="auto"/>
              <w:left w:val="single" w:sz="6" w:space="0" w:color="auto"/>
              <w:bottom w:val="single" w:sz="6" w:space="0" w:color="auto"/>
              <w:right w:val="single" w:sz="6" w:space="0" w:color="auto"/>
            </w:tcBorders>
            <w:shd w:val="clear" w:color="auto" w:fill="auto"/>
          </w:tcPr>
          <w:p w14:paraId="106FB276" w14:textId="6937AE03" w:rsidR="00BD6117" w:rsidRPr="00F045F1" w:rsidRDefault="00B54616" w:rsidP="00D564A8">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1356" w:type="dxa"/>
            <w:tcBorders>
              <w:top w:val="single" w:sz="6" w:space="0" w:color="auto"/>
              <w:left w:val="single" w:sz="6" w:space="0" w:color="auto"/>
              <w:bottom w:val="single" w:sz="6" w:space="0" w:color="auto"/>
              <w:right w:val="single" w:sz="6" w:space="0" w:color="auto"/>
            </w:tcBorders>
            <w:shd w:val="clear" w:color="auto" w:fill="auto"/>
          </w:tcPr>
          <w:p w14:paraId="281E1C14" w14:textId="181B9A02" w:rsidR="00BD6117" w:rsidRPr="00F045F1" w:rsidRDefault="00B54616" w:rsidP="00D564A8">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719"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2628027C" w14:textId="75F00E4C" w:rsidR="00BD6117" w:rsidRPr="009F32F2" w:rsidRDefault="00B54616" w:rsidP="00D564A8">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4</w:t>
            </w:r>
          </w:p>
        </w:tc>
        <w:tc>
          <w:tcPr>
            <w:tcW w:w="2216" w:type="dxa"/>
            <w:tcBorders>
              <w:top w:val="single" w:sz="6" w:space="0" w:color="auto"/>
              <w:left w:val="single" w:sz="6" w:space="0" w:color="auto"/>
              <w:bottom w:val="single" w:sz="6" w:space="0" w:color="auto"/>
              <w:right w:val="single" w:sz="6" w:space="0" w:color="auto"/>
            </w:tcBorders>
            <w:shd w:val="clear" w:color="auto" w:fill="auto"/>
          </w:tcPr>
          <w:p w14:paraId="1BFBF103" w14:textId="0EB011E3" w:rsidR="00BD6117" w:rsidRDefault="009F32F2" w:rsidP="00F045F1">
            <w:pPr>
              <w:spacing w:after="0" w:line="240" w:lineRule="auto"/>
              <w:textAlignment w:val="baseline"/>
              <w:rPr>
                <w:rFonts w:ascii="Calibri" w:eastAsia="Times New Roman" w:hAnsi="Calibri" w:cs="Calibri"/>
                <w:sz w:val="20"/>
                <w:szCs w:val="20"/>
                <w:lang w:eastAsia="en-GB"/>
              </w:rPr>
            </w:pPr>
            <w:r w:rsidRPr="009F32F2">
              <w:rPr>
                <w:rFonts w:ascii="Calibri" w:eastAsia="Times New Roman" w:hAnsi="Calibri" w:cs="Calibri"/>
                <w:sz w:val="20"/>
                <w:szCs w:val="20"/>
                <w:lang w:eastAsia="en-GB"/>
              </w:rPr>
              <w:t xml:space="preserve">Group size </w:t>
            </w:r>
            <w:r>
              <w:rPr>
                <w:rFonts w:ascii="Calibri" w:eastAsia="Times New Roman" w:hAnsi="Calibri" w:cs="Calibri"/>
                <w:sz w:val="20"/>
                <w:szCs w:val="20"/>
                <w:lang w:eastAsia="en-GB"/>
              </w:rPr>
              <w:t xml:space="preserve">should be </w:t>
            </w:r>
            <w:r w:rsidR="006A76DF">
              <w:rPr>
                <w:rFonts w:ascii="Calibri" w:eastAsia="Times New Roman" w:hAnsi="Calibri" w:cs="Calibri"/>
                <w:sz w:val="20"/>
                <w:szCs w:val="20"/>
                <w:lang w:eastAsia="en-GB"/>
              </w:rPr>
              <w:t xml:space="preserve">appropriate for the activity and </w:t>
            </w:r>
            <w:r>
              <w:rPr>
                <w:rFonts w:ascii="Calibri" w:eastAsia="Times New Roman" w:hAnsi="Calibri" w:cs="Calibri"/>
                <w:sz w:val="20"/>
                <w:szCs w:val="20"/>
                <w:lang w:eastAsia="en-GB"/>
              </w:rPr>
              <w:t>mana</w:t>
            </w:r>
            <w:r w:rsidR="006A76DF">
              <w:rPr>
                <w:rFonts w:ascii="Calibri" w:eastAsia="Times New Roman" w:hAnsi="Calibri" w:cs="Calibri"/>
                <w:sz w:val="20"/>
                <w:szCs w:val="20"/>
                <w:lang w:eastAsia="en-GB"/>
              </w:rPr>
              <w:t xml:space="preserve">geable to allow staff to </w:t>
            </w:r>
            <w:r w:rsidR="001034A5">
              <w:rPr>
                <w:rFonts w:ascii="Calibri" w:eastAsia="Times New Roman" w:hAnsi="Calibri" w:cs="Calibri"/>
                <w:sz w:val="20"/>
                <w:szCs w:val="20"/>
                <w:lang w:eastAsia="en-GB"/>
              </w:rPr>
              <w:t xml:space="preserve">safely deliver </w:t>
            </w:r>
            <w:r w:rsidR="00D63832">
              <w:rPr>
                <w:rFonts w:ascii="Calibri" w:eastAsia="Times New Roman" w:hAnsi="Calibri" w:cs="Calibri"/>
                <w:sz w:val="20"/>
                <w:szCs w:val="20"/>
                <w:lang w:eastAsia="en-GB"/>
              </w:rPr>
              <w:t>the activity and monitor participation</w:t>
            </w:r>
            <w:r w:rsidR="006A76DF">
              <w:rPr>
                <w:rFonts w:ascii="Calibri" w:eastAsia="Times New Roman" w:hAnsi="Calibri" w:cs="Calibri"/>
                <w:sz w:val="20"/>
                <w:szCs w:val="20"/>
                <w:lang w:eastAsia="en-GB"/>
              </w:rPr>
              <w:t>.</w:t>
            </w:r>
          </w:p>
          <w:p w14:paraId="5CA72627" w14:textId="7292332B" w:rsidR="009F2286" w:rsidRDefault="009F2286" w:rsidP="00F045F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Children </w:t>
            </w:r>
            <w:r w:rsidR="0046564A">
              <w:rPr>
                <w:rFonts w:ascii="Calibri" w:eastAsia="Times New Roman" w:hAnsi="Calibri" w:cs="Calibri"/>
                <w:sz w:val="20"/>
                <w:szCs w:val="20"/>
                <w:lang w:eastAsia="en-GB"/>
              </w:rPr>
              <w:t>should always be s</w:t>
            </w:r>
            <w:r>
              <w:rPr>
                <w:rFonts w:ascii="Calibri" w:eastAsia="Times New Roman" w:hAnsi="Calibri" w:cs="Calibri"/>
                <w:sz w:val="20"/>
                <w:szCs w:val="20"/>
                <w:lang w:eastAsia="en-GB"/>
              </w:rPr>
              <w:t>upervised by</w:t>
            </w:r>
            <w:r w:rsidR="0046564A">
              <w:rPr>
                <w:rFonts w:ascii="Calibri" w:eastAsia="Times New Roman" w:hAnsi="Calibri" w:cs="Calibri"/>
                <w:sz w:val="20"/>
                <w:szCs w:val="20"/>
                <w:lang w:eastAsia="en-GB"/>
              </w:rPr>
              <w:t xml:space="preserve"> their guardian during</w:t>
            </w:r>
            <w:r>
              <w:rPr>
                <w:rFonts w:ascii="Calibri" w:eastAsia="Times New Roman" w:hAnsi="Calibri" w:cs="Calibri"/>
                <w:sz w:val="20"/>
                <w:szCs w:val="20"/>
                <w:lang w:eastAsia="en-GB"/>
              </w:rPr>
              <w:t xml:space="preserve"> participation. </w:t>
            </w:r>
          </w:p>
          <w:p w14:paraId="3DA885C1" w14:textId="77777777" w:rsidR="009F2286" w:rsidRDefault="009F2286" w:rsidP="00F045F1">
            <w:pPr>
              <w:spacing w:after="0" w:line="240" w:lineRule="auto"/>
              <w:textAlignment w:val="baseline"/>
              <w:rPr>
                <w:rFonts w:ascii="Calibri" w:eastAsia="Times New Roman" w:hAnsi="Calibri" w:cs="Calibri"/>
                <w:sz w:val="20"/>
                <w:szCs w:val="20"/>
                <w:lang w:eastAsia="en-GB"/>
              </w:rPr>
            </w:pPr>
          </w:p>
          <w:p w14:paraId="4C8560A1" w14:textId="0555459C" w:rsidR="008320E8" w:rsidRDefault="009F2286" w:rsidP="009F2286">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Consider setting age restriction. </w:t>
            </w:r>
          </w:p>
          <w:p w14:paraId="45DEFA00" w14:textId="77777777" w:rsidR="00382BFB" w:rsidRDefault="00382BFB" w:rsidP="009F2286">
            <w:pPr>
              <w:spacing w:after="0" w:line="240" w:lineRule="auto"/>
              <w:textAlignment w:val="baseline"/>
              <w:rPr>
                <w:rFonts w:ascii="Calibri" w:eastAsia="Times New Roman" w:hAnsi="Calibri" w:cs="Calibri"/>
                <w:sz w:val="20"/>
                <w:szCs w:val="20"/>
                <w:lang w:eastAsia="en-GB"/>
              </w:rPr>
            </w:pPr>
          </w:p>
          <w:p w14:paraId="52032DAD" w14:textId="0835F0CD" w:rsidR="00382BFB" w:rsidRDefault="00C25FA4" w:rsidP="009F2286">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Consider supplying gloves. </w:t>
            </w:r>
          </w:p>
          <w:p w14:paraId="5488BF56" w14:textId="77777777" w:rsidR="006408B9" w:rsidRDefault="006408B9" w:rsidP="009F2286">
            <w:pPr>
              <w:spacing w:after="0" w:line="240" w:lineRule="auto"/>
              <w:textAlignment w:val="baseline"/>
              <w:rPr>
                <w:rFonts w:ascii="Calibri" w:eastAsia="Times New Roman" w:hAnsi="Calibri" w:cs="Calibri"/>
                <w:sz w:val="20"/>
                <w:szCs w:val="20"/>
                <w:lang w:eastAsia="en-GB"/>
              </w:rPr>
            </w:pPr>
          </w:p>
          <w:p w14:paraId="1C7C446C" w14:textId="48D9B502" w:rsidR="006408B9" w:rsidRPr="009F2286" w:rsidRDefault="006408B9" w:rsidP="009F2286">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Encourage participants to wash hands after activity.</w:t>
            </w:r>
          </w:p>
          <w:p w14:paraId="03B73D73" w14:textId="77777777" w:rsidR="006A76DF" w:rsidRDefault="006A76DF" w:rsidP="00F045F1">
            <w:pPr>
              <w:spacing w:after="0" w:line="240" w:lineRule="auto"/>
              <w:textAlignment w:val="baseline"/>
              <w:rPr>
                <w:rFonts w:ascii="Calibri" w:eastAsia="Times New Roman" w:hAnsi="Calibri" w:cs="Calibri"/>
                <w:sz w:val="20"/>
                <w:szCs w:val="20"/>
                <w:lang w:eastAsia="en-GB"/>
              </w:rPr>
            </w:pPr>
          </w:p>
          <w:p w14:paraId="167A1623" w14:textId="77777777" w:rsidR="001B5BDB" w:rsidRDefault="001B5BDB" w:rsidP="00F045F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Materials should be prepared as much as possible</w:t>
            </w:r>
            <w:r w:rsidR="00B54616">
              <w:rPr>
                <w:rFonts w:ascii="Calibri" w:eastAsia="Times New Roman" w:hAnsi="Calibri" w:cs="Calibri"/>
                <w:sz w:val="20"/>
                <w:szCs w:val="20"/>
                <w:lang w:eastAsia="en-GB"/>
              </w:rPr>
              <w:t>.</w:t>
            </w:r>
          </w:p>
          <w:p w14:paraId="4CBB182E" w14:textId="77777777" w:rsidR="00651FA4" w:rsidRDefault="00651FA4" w:rsidP="00F045F1">
            <w:pPr>
              <w:spacing w:after="0" w:line="240" w:lineRule="auto"/>
              <w:textAlignment w:val="baseline"/>
              <w:rPr>
                <w:rFonts w:ascii="Calibri" w:eastAsia="Times New Roman" w:hAnsi="Calibri" w:cs="Calibri"/>
                <w:sz w:val="20"/>
                <w:szCs w:val="20"/>
                <w:lang w:eastAsia="en-GB"/>
              </w:rPr>
            </w:pPr>
          </w:p>
          <w:p w14:paraId="1FA06DFB" w14:textId="77777777" w:rsidR="00651FA4" w:rsidRDefault="00651FA4" w:rsidP="00F045F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Staff to clearly exp</w:t>
            </w:r>
            <w:r w:rsidR="006A63FC">
              <w:rPr>
                <w:rFonts w:ascii="Calibri" w:eastAsia="Times New Roman" w:hAnsi="Calibri" w:cs="Calibri"/>
                <w:sz w:val="20"/>
                <w:szCs w:val="20"/>
                <w:lang w:eastAsia="en-GB"/>
              </w:rPr>
              <w:t>lain the activity, ensuring guardians are present.</w:t>
            </w:r>
          </w:p>
          <w:p w14:paraId="10C97B62" w14:textId="77777777" w:rsidR="00724579" w:rsidRDefault="00724579" w:rsidP="00F045F1">
            <w:pPr>
              <w:spacing w:after="0" w:line="240" w:lineRule="auto"/>
              <w:textAlignment w:val="baseline"/>
              <w:rPr>
                <w:rFonts w:ascii="Calibri" w:eastAsia="Times New Roman" w:hAnsi="Calibri" w:cs="Calibri"/>
                <w:sz w:val="20"/>
                <w:szCs w:val="20"/>
                <w:lang w:eastAsia="en-GB"/>
              </w:rPr>
            </w:pPr>
          </w:p>
          <w:p w14:paraId="67F41301" w14:textId="5FF5418F" w:rsidR="00724579" w:rsidRPr="009F32F2" w:rsidRDefault="00724579" w:rsidP="00F045F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Immediate activity area to be kept clean and tidy to prevent trips and slips. </w:t>
            </w:r>
          </w:p>
        </w:tc>
        <w:tc>
          <w:tcPr>
            <w:tcW w:w="971" w:type="dxa"/>
            <w:tcBorders>
              <w:top w:val="single" w:sz="6" w:space="0" w:color="auto"/>
              <w:left w:val="single" w:sz="6" w:space="0" w:color="auto"/>
              <w:bottom w:val="single" w:sz="6" w:space="0" w:color="auto"/>
              <w:right w:val="single" w:sz="6" w:space="0" w:color="auto"/>
            </w:tcBorders>
            <w:shd w:val="clear" w:color="auto" w:fill="auto"/>
          </w:tcPr>
          <w:p w14:paraId="198A03E7" w14:textId="15617611" w:rsidR="00BD6117" w:rsidRPr="00186B9B" w:rsidRDefault="00B54616" w:rsidP="00D564A8">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1</w:t>
            </w:r>
          </w:p>
        </w:tc>
        <w:tc>
          <w:tcPr>
            <w:tcW w:w="949" w:type="dxa"/>
            <w:tcBorders>
              <w:top w:val="single" w:sz="6" w:space="0" w:color="auto"/>
              <w:left w:val="single" w:sz="6" w:space="0" w:color="auto"/>
              <w:bottom w:val="single" w:sz="6" w:space="0" w:color="auto"/>
              <w:right w:val="single" w:sz="6" w:space="0" w:color="auto"/>
            </w:tcBorders>
            <w:shd w:val="clear" w:color="auto" w:fill="auto"/>
          </w:tcPr>
          <w:p w14:paraId="5EC47607" w14:textId="56FB38C6" w:rsidR="00BD6117" w:rsidRPr="00186B9B" w:rsidRDefault="00B54616" w:rsidP="00D564A8">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760"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31F0E4D4" w14:textId="4CA78D20" w:rsidR="00BD6117" w:rsidRPr="00F045F1" w:rsidRDefault="00C17457" w:rsidP="00D564A8">
            <w:pPr>
              <w:spacing w:after="0" w:line="240" w:lineRule="auto"/>
              <w:jc w:val="center"/>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2</w:t>
            </w:r>
          </w:p>
        </w:tc>
        <w:tc>
          <w:tcPr>
            <w:tcW w:w="1065" w:type="dxa"/>
            <w:tcBorders>
              <w:top w:val="single" w:sz="6" w:space="0" w:color="auto"/>
              <w:left w:val="single" w:sz="6" w:space="0" w:color="auto"/>
              <w:bottom w:val="single" w:sz="6" w:space="0" w:color="auto"/>
              <w:right w:val="single" w:sz="6" w:space="0" w:color="auto"/>
            </w:tcBorders>
            <w:shd w:val="clear" w:color="auto" w:fill="auto"/>
          </w:tcPr>
          <w:p w14:paraId="01875D48" w14:textId="7A5C44C4" w:rsidR="00BD6117" w:rsidRPr="009F32F2" w:rsidRDefault="00B54616" w:rsidP="00F045F1">
            <w:pPr>
              <w:spacing w:after="0" w:line="240" w:lineRule="auto"/>
              <w:textAlignment w:val="baseline"/>
              <w:rPr>
                <w:rFonts w:ascii="Calibri" w:eastAsia="Times New Roman" w:hAnsi="Calibri" w:cs="Calibri"/>
                <w:sz w:val="20"/>
                <w:szCs w:val="20"/>
                <w:lang w:eastAsia="en-GB"/>
              </w:rPr>
            </w:pPr>
            <w:r>
              <w:rPr>
                <w:rFonts w:ascii="Calibri" w:eastAsia="Times New Roman" w:hAnsi="Calibri" w:cs="Calibri"/>
                <w:sz w:val="20"/>
                <w:szCs w:val="20"/>
                <w:lang w:eastAsia="en-GB"/>
              </w:rPr>
              <w:t>Activity team leader</w:t>
            </w:r>
          </w:p>
        </w:tc>
        <w:tc>
          <w:tcPr>
            <w:tcW w:w="883"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4112327A" w14:textId="77777777" w:rsidR="00BD6117" w:rsidRPr="009F32F2" w:rsidRDefault="00BD6117" w:rsidP="00D564A8">
            <w:pPr>
              <w:spacing w:after="0" w:line="240" w:lineRule="auto"/>
              <w:jc w:val="center"/>
              <w:textAlignment w:val="baseline"/>
              <w:rPr>
                <w:rFonts w:ascii="Calibri" w:eastAsia="Times New Roman" w:hAnsi="Calibri" w:cs="Calibri"/>
                <w:sz w:val="20"/>
                <w:szCs w:val="20"/>
                <w:lang w:eastAsia="en-GB"/>
              </w:rPr>
            </w:pPr>
          </w:p>
        </w:tc>
      </w:tr>
    </w:tbl>
    <w:p w14:paraId="36CD90F1" w14:textId="77777777" w:rsidR="002A0411" w:rsidRDefault="002A0411" w:rsidP="3270766D">
      <w:pPr>
        <w:pStyle w:val="NoSpacing"/>
        <w:rPr>
          <w:b/>
          <w:bCs/>
          <w:sz w:val="18"/>
          <w:szCs w:val="18"/>
        </w:rPr>
      </w:pPr>
    </w:p>
    <w:p w14:paraId="4B6FD697" w14:textId="354CC02A" w:rsidR="008765AA" w:rsidRPr="0057248F" w:rsidRDefault="008A77A1" w:rsidP="3270766D">
      <w:pPr>
        <w:pStyle w:val="NoSpacing"/>
      </w:pPr>
      <w:r w:rsidRPr="0E3CE99B">
        <w:rPr>
          <w:b/>
          <w:bCs/>
        </w:rPr>
        <w:t xml:space="preserve">DECLARATION </w:t>
      </w:r>
      <w:r w:rsidR="00FF225D">
        <w:t>(</w:t>
      </w:r>
      <w:r w:rsidR="00E737B9" w:rsidRPr="0E3CE99B">
        <w:rPr>
          <w:u w:val="single"/>
        </w:rPr>
        <w:t>Remember, i</w:t>
      </w:r>
      <w:r w:rsidR="00BA3A05" w:rsidRPr="0E3CE99B">
        <w:rPr>
          <w:u w:val="single"/>
        </w:rPr>
        <w:t>f you are</w:t>
      </w:r>
      <w:r w:rsidR="0034005D" w:rsidRPr="0E3CE99B">
        <w:rPr>
          <w:u w:val="single"/>
        </w:rPr>
        <w:t xml:space="preserve"> also</w:t>
      </w:r>
      <w:r w:rsidR="00BA3A05" w:rsidRPr="0E3CE99B">
        <w:rPr>
          <w:u w:val="single"/>
        </w:rPr>
        <w:t xml:space="preserve"> completing Part B, </w:t>
      </w:r>
      <w:r w:rsidR="0034005D" w:rsidRPr="0E3CE99B">
        <w:rPr>
          <w:u w:val="single"/>
        </w:rPr>
        <w:t xml:space="preserve">you do not </w:t>
      </w:r>
      <w:r w:rsidR="31784B56" w:rsidRPr="0E3CE99B">
        <w:rPr>
          <w:u w:val="single"/>
        </w:rPr>
        <w:t xml:space="preserve">need to </w:t>
      </w:r>
      <w:r w:rsidR="0034005D" w:rsidRPr="0E3CE99B">
        <w:rPr>
          <w:u w:val="single"/>
        </w:rPr>
        <w:t>sign here</w:t>
      </w:r>
      <w:r w:rsidR="0034005D">
        <w:t>)</w:t>
      </w:r>
      <w:r w:rsidR="0057248F">
        <w:t>.</w:t>
      </w:r>
    </w:p>
    <w:p w14:paraId="6D929789" w14:textId="72D9B91E" w:rsidR="003D68F0" w:rsidRDefault="004B39F1" w:rsidP="00E77A45">
      <w:pPr>
        <w:pStyle w:val="NoSpacing"/>
        <w:rPr>
          <w:sz w:val="18"/>
          <w:szCs w:val="18"/>
        </w:rPr>
      </w:pPr>
      <w:r>
        <w:t>I</w:t>
      </w:r>
      <w:r w:rsidR="00BA33BA">
        <w:t xml:space="preserve"> </w:t>
      </w:r>
      <w:r>
        <w:t xml:space="preserve">confirm </w:t>
      </w:r>
      <w:r w:rsidR="008A77A1">
        <w:t>that</w:t>
      </w:r>
      <w:r w:rsidR="00224FA7">
        <w:t xml:space="preserve"> </w:t>
      </w:r>
      <w:r w:rsidR="008A77A1">
        <w:t xml:space="preserve">the activity </w:t>
      </w:r>
      <w:r w:rsidR="00BA33BA">
        <w:t xml:space="preserve">can be </w:t>
      </w:r>
      <w:r w:rsidR="006C335B">
        <w:t>run</w:t>
      </w:r>
      <w:r w:rsidR="00800E00">
        <w:t xml:space="preserve"> safely </w:t>
      </w:r>
      <w:r w:rsidR="00224FA7">
        <w:t xml:space="preserve">under the generic risk assessment </w:t>
      </w:r>
      <w:r w:rsidR="00BA33BA">
        <w:t>at the Great Exhibition Road Festival</w:t>
      </w:r>
      <w:r w:rsidR="00A72E85">
        <w:t xml:space="preserve"> 202</w:t>
      </w:r>
      <w:r w:rsidR="4A151A83">
        <w:t>5</w:t>
      </w:r>
      <w:r w:rsidR="00A72E85">
        <w:t xml:space="preserve">, and there are </w:t>
      </w:r>
      <w:r w:rsidR="004C3F50">
        <w:t>no additional hazards involved.</w:t>
      </w:r>
      <w:r w:rsidR="00A76EFF">
        <w:t xml:space="preserve"> </w:t>
      </w:r>
    </w:p>
    <w:tbl>
      <w:tblPr>
        <w:tblStyle w:val="TableGrid"/>
        <w:tblW w:w="15026" w:type="dxa"/>
        <w:tblInd w:w="-289" w:type="dxa"/>
        <w:tblLook w:val="04A0" w:firstRow="1" w:lastRow="0" w:firstColumn="1" w:lastColumn="0" w:noHBand="0" w:noVBand="1"/>
      </w:tblPr>
      <w:tblGrid>
        <w:gridCol w:w="4395"/>
        <w:gridCol w:w="5528"/>
        <w:gridCol w:w="3686"/>
        <w:gridCol w:w="1417"/>
      </w:tblGrid>
      <w:tr w:rsidR="00BA33BA" w:rsidRPr="003D68F0" w14:paraId="7731DF3D" w14:textId="57EBB78C" w:rsidTr="00C94D43">
        <w:trPr>
          <w:trHeight w:val="417"/>
        </w:trPr>
        <w:tc>
          <w:tcPr>
            <w:tcW w:w="4395" w:type="dxa"/>
            <w:shd w:val="clear" w:color="auto" w:fill="D9E2F3" w:themeFill="accent5" w:themeFillTint="33"/>
          </w:tcPr>
          <w:p w14:paraId="47C58EA0" w14:textId="77777777" w:rsidR="00BA33BA" w:rsidRPr="00510C55" w:rsidRDefault="00BA33BA" w:rsidP="00BE3B0E">
            <w:pPr>
              <w:pStyle w:val="NoSpacing"/>
              <w:jc w:val="center"/>
              <w:rPr>
                <w:b/>
                <w:bCs/>
              </w:rPr>
            </w:pPr>
          </w:p>
        </w:tc>
        <w:tc>
          <w:tcPr>
            <w:tcW w:w="5528" w:type="dxa"/>
            <w:shd w:val="clear" w:color="auto" w:fill="D9E2F3" w:themeFill="accent5" w:themeFillTint="33"/>
          </w:tcPr>
          <w:p w14:paraId="6DB60C15" w14:textId="2E6A86E3" w:rsidR="00BA33BA" w:rsidRPr="003D68F0" w:rsidRDefault="00BA33BA" w:rsidP="00BE3B0E">
            <w:pPr>
              <w:pStyle w:val="NoSpacing"/>
              <w:jc w:val="center"/>
              <w:rPr>
                <w:b/>
                <w:bCs/>
              </w:rPr>
            </w:pPr>
            <w:r w:rsidRPr="003D68F0">
              <w:rPr>
                <w:b/>
                <w:bCs/>
              </w:rPr>
              <w:t>Full name</w:t>
            </w:r>
          </w:p>
        </w:tc>
        <w:tc>
          <w:tcPr>
            <w:tcW w:w="3686" w:type="dxa"/>
            <w:shd w:val="clear" w:color="auto" w:fill="D9E2F3" w:themeFill="accent5" w:themeFillTint="33"/>
          </w:tcPr>
          <w:p w14:paraId="536224FD" w14:textId="75870EC2" w:rsidR="00BA33BA" w:rsidRPr="003D68F0" w:rsidRDefault="00BA33BA" w:rsidP="00BE3B0E">
            <w:pPr>
              <w:pStyle w:val="NoSpacing"/>
              <w:jc w:val="center"/>
              <w:rPr>
                <w:b/>
                <w:bCs/>
              </w:rPr>
            </w:pPr>
            <w:r w:rsidRPr="003D68F0">
              <w:rPr>
                <w:b/>
                <w:bCs/>
              </w:rPr>
              <w:t>Signature</w:t>
            </w:r>
          </w:p>
        </w:tc>
        <w:tc>
          <w:tcPr>
            <w:tcW w:w="1417" w:type="dxa"/>
            <w:shd w:val="clear" w:color="auto" w:fill="D9E2F3" w:themeFill="accent5" w:themeFillTint="33"/>
          </w:tcPr>
          <w:p w14:paraId="08ED6B80" w14:textId="38CF29C3" w:rsidR="00BA33BA" w:rsidRPr="003D68F0" w:rsidRDefault="00BA33BA" w:rsidP="00BE3B0E">
            <w:pPr>
              <w:pStyle w:val="NoSpacing"/>
              <w:jc w:val="center"/>
              <w:rPr>
                <w:b/>
                <w:bCs/>
              </w:rPr>
            </w:pPr>
            <w:r>
              <w:rPr>
                <w:b/>
                <w:bCs/>
              </w:rPr>
              <w:t>Date</w:t>
            </w:r>
          </w:p>
        </w:tc>
      </w:tr>
      <w:tr w:rsidR="00BA33BA" w14:paraId="4934A721" w14:textId="4534DD53" w:rsidTr="00285F49">
        <w:tc>
          <w:tcPr>
            <w:tcW w:w="4395" w:type="dxa"/>
          </w:tcPr>
          <w:p w14:paraId="02495C52" w14:textId="7D7482A4" w:rsidR="00BA33BA" w:rsidRPr="00510C55" w:rsidRDefault="00BA33BA" w:rsidP="00E77A45">
            <w:pPr>
              <w:pStyle w:val="NoSpacing"/>
            </w:pPr>
            <w:r w:rsidRPr="00510C55">
              <w:rPr>
                <w:b/>
                <w:bCs/>
              </w:rPr>
              <w:t>Completed by:</w:t>
            </w:r>
            <w:r w:rsidRPr="00510C55">
              <w:t xml:space="preserve"> (</w:t>
            </w:r>
            <w:r w:rsidR="00AE33D8">
              <w:t>N</w:t>
            </w:r>
            <w:r w:rsidRPr="00510C55">
              <w:t>amed person in section one)</w:t>
            </w:r>
          </w:p>
        </w:tc>
        <w:tc>
          <w:tcPr>
            <w:tcW w:w="5528" w:type="dxa"/>
          </w:tcPr>
          <w:p w14:paraId="4F4E257D" w14:textId="452D9F69" w:rsidR="00BA33BA" w:rsidRDefault="00BA33BA" w:rsidP="00E77A45">
            <w:pPr>
              <w:pStyle w:val="NoSpacing"/>
              <w:rPr>
                <w:sz w:val="18"/>
                <w:szCs w:val="18"/>
              </w:rPr>
            </w:pPr>
          </w:p>
        </w:tc>
        <w:tc>
          <w:tcPr>
            <w:tcW w:w="3686" w:type="dxa"/>
          </w:tcPr>
          <w:p w14:paraId="37C9865E" w14:textId="77777777" w:rsidR="00BA33BA" w:rsidRDefault="00BA33BA" w:rsidP="00E77A45">
            <w:pPr>
              <w:pStyle w:val="NoSpacing"/>
              <w:rPr>
                <w:sz w:val="18"/>
                <w:szCs w:val="18"/>
              </w:rPr>
            </w:pPr>
          </w:p>
        </w:tc>
        <w:tc>
          <w:tcPr>
            <w:tcW w:w="1417" w:type="dxa"/>
          </w:tcPr>
          <w:p w14:paraId="11ADBAF3" w14:textId="77777777" w:rsidR="00BA33BA" w:rsidRDefault="00BA33BA" w:rsidP="00E77A45">
            <w:pPr>
              <w:pStyle w:val="NoSpacing"/>
              <w:rPr>
                <w:sz w:val="18"/>
                <w:szCs w:val="18"/>
              </w:rPr>
            </w:pPr>
          </w:p>
          <w:p w14:paraId="181B82BC" w14:textId="3EC7CA6E" w:rsidR="00BA33BA" w:rsidRDefault="00BA33BA" w:rsidP="00E77A45">
            <w:pPr>
              <w:pStyle w:val="NoSpacing"/>
              <w:rPr>
                <w:sz w:val="18"/>
                <w:szCs w:val="18"/>
              </w:rPr>
            </w:pPr>
          </w:p>
        </w:tc>
      </w:tr>
      <w:tr w:rsidR="00BA33BA" w14:paraId="2EA0B844" w14:textId="1D378E90" w:rsidTr="00285F49">
        <w:tc>
          <w:tcPr>
            <w:tcW w:w="4395" w:type="dxa"/>
          </w:tcPr>
          <w:p w14:paraId="5D147FCC" w14:textId="640A0E11" w:rsidR="00285F49" w:rsidRDefault="00BA33BA" w:rsidP="00E77A45">
            <w:pPr>
              <w:pStyle w:val="NoSpacing"/>
              <w:rPr>
                <w:b/>
                <w:bCs/>
              </w:rPr>
            </w:pPr>
            <w:r w:rsidRPr="00510C55">
              <w:rPr>
                <w:b/>
                <w:bCs/>
              </w:rPr>
              <w:t>Reviewed by Department Safety Officer</w:t>
            </w:r>
            <w:r w:rsidR="00285F49">
              <w:rPr>
                <w:b/>
                <w:bCs/>
              </w:rPr>
              <w:t>:</w:t>
            </w:r>
          </w:p>
          <w:p w14:paraId="2745188D" w14:textId="70CA9962" w:rsidR="00BA33BA" w:rsidRPr="00510C55" w:rsidRDefault="00BA33BA" w:rsidP="00E77A45">
            <w:pPr>
              <w:pStyle w:val="NoSpacing"/>
              <w:rPr>
                <w:b/>
                <w:bCs/>
              </w:rPr>
            </w:pPr>
            <w:r w:rsidRPr="00077E5B">
              <w:t xml:space="preserve">(state role if </w:t>
            </w:r>
            <w:r w:rsidR="00077E5B" w:rsidRPr="00077E5B">
              <w:t>different)</w:t>
            </w:r>
          </w:p>
        </w:tc>
        <w:tc>
          <w:tcPr>
            <w:tcW w:w="5528" w:type="dxa"/>
          </w:tcPr>
          <w:p w14:paraId="03FC74CF" w14:textId="7275AB9A" w:rsidR="00BA33BA" w:rsidRDefault="00BA33BA" w:rsidP="00E77A45">
            <w:pPr>
              <w:pStyle w:val="NoSpacing"/>
              <w:rPr>
                <w:sz w:val="18"/>
                <w:szCs w:val="18"/>
              </w:rPr>
            </w:pPr>
          </w:p>
        </w:tc>
        <w:tc>
          <w:tcPr>
            <w:tcW w:w="3686" w:type="dxa"/>
          </w:tcPr>
          <w:p w14:paraId="05873248" w14:textId="77777777" w:rsidR="00BA33BA" w:rsidRDefault="00BA33BA" w:rsidP="00E77A45">
            <w:pPr>
              <w:pStyle w:val="NoSpacing"/>
              <w:rPr>
                <w:sz w:val="18"/>
                <w:szCs w:val="18"/>
              </w:rPr>
            </w:pPr>
          </w:p>
        </w:tc>
        <w:tc>
          <w:tcPr>
            <w:tcW w:w="1417" w:type="dxa"/>
          </w:tcPr>
          <w:p w14:paraId="326C953D" w14:textId="77777777" w:rsidR="00BA33BA" w:rsidRDefault="00BA33BA" w:rsidP="00E77A45">
            <w:pPr>
              <w:pStyle w:val="NoSpacing"/>
              <w:rPr>
                <w:sz w:val="18"/>
                <w:szCs w:val="18"/>
              </w:rPr>
            </w:pPr>
          </w:p>
          <w:p w14:paraId="7764F2FD" w14:textId="50E9BFB6" w:rsidR="00BA33BA" w:rsidRDefault="00BA33BA" w:rsidP="00E77A45">
            <w:pPr>
              <w:pStyle w:val="NoSpacing"/>
              <w:rPr>
                <w:sz w:val="18"/>
                <w:szCs w:val="18"/>
              </w:rPr>
            </w:pPr>
          </w:p>
        </w:tc>
      </w:tr>
      <w:tr w:rsidR="00BA33BA" w14:paraId="398CA663" w14:textId="77777777" w:rsidTr="00285F49">
        <w:tc>
          <w:tcPr>
            <w:tcW w:w="4395" w:type="dxa"/>
          </w:tcPr>
          <w:p w14:paraId="2A3183A6" w14:textId="77777777" w:rsidR="00BA33BA" w:rsidRPr="00510C55" w:rsidRDefault="00BA33BA" w:rsidP="00E77A45">
            <w:pPr>
              <w:pStyle w:val="NoSpacing"/>
              <w:rPr>
                <w:b/>
                <w:bCs/>
              </w:rPr>
            </w:pPr>
            <w:r w:rsidRPr="00510C55">
              <w:rPr>
                <w:b/>
                <w:bCs/>
              </w:rPr>
              <w:t>Reviewed by Zone Manager:</w:t>
            </w:r>
          </w:p>
          <w:p w14:paraId="1F19193E" w14:textId="00B49129" w:rsidR="00BA33BA" w:rsidRPr="00510C55" w:rsidRDefault="00BA33BA" w:rsidP="00E77A45">
            <w:pPr>
              <w:pStyle w:val="NoSpacing"/>
            </w:pPr>
          </w:p>
        </w:tc>
        <w:tc>
          <w:tcPr>
            <w:tcW w:w="5528" w:type="dxa"/>
          </w:tcPr>
          <w:p w14:paraId="20EA2C1A" w14:textId="77777777" w:rsidR="00BA33BA" w:rsidRDefault="00BA33BA" w:rsidP="00E77A45">
            <w:pPr>
              <w:pStyle w:val="NoSpacing"/>
              <w:rPr>
                <w:sz w:val="18"/>
                <w:szCs w:val="18"/>
              </w:rPr>
            </w:pPr>
          </w:p>
        </w:tc>
        <w:tc>
          <w:tcPr>
            <w:tcW w:w="3686" w:type="dxa"/>
          </w:tcPr>
          <w:p w14:paraId="78C9093E" w14:textId="77777777" w:rsidR="00BA33BA" w:rsidRDefault="00BA33BA" w:rsidP="00E77A45">
            <w:pPr>
              <w:pStyle w:val="NoSpacing"/>
              <w:rPr>
                <w:sz w:val="18"/>
                <w:szCs w:val="18"/>
              </w:rPr>
            </w:pPr>
          </w:p>
        </w:tc>
        <w:tc>
          <w:tcPr>
            <w:tcW w:w="1417" w:type="dxa"/>
          </w:tcPr>
          <w:p w14:paraId="53748E87" w14:textId="77777777" w:rsidR="00BA33BA" w:rsidRDefault="00BA33BA" w:rsidP="00E77A45">
            <w:pPr>
              <w:pStyle w:val="NoSpacing"/>
              <w:rPr>
                <w:sz w:val="18"/>
                <w:szCs w:val="18"/>
              </w:rPr>
            </w:pPr>
          </w:p>
        </w:tc>
      </w:tr>
    </w:tbl>
    <w:p w14:paraId="6067E365" w14:textId="77777777" w:rsidR="00AE33D8" w:rsidRDefault="00AE33D8" w:rsidP="00896557">
      <w:pPr>
        <w:rPr>
          <w:b/>
          <w:bCs/>
          <w:color w:val="4472C4" w:themeColor="accent5"/>
          <w:sz w:val="32"/>
          <w:szCs w:val="32"/>
        </w:rPr>
      </w:pPr>
    </w:p>
    <w:p w14:paraId="5094D749" w14:textId="77777777" w:rsidR="00C76525" w:rsidRDefault="008765AA" w:rsidP="00896557">
      <w:pPr>
        <w:rPr>
          <w:b/>
          <w:bCs/>
          <w:color w:val="4472C4" w:themeColor="accent5"/>
          <w:sz w:val="32"/>
          <w:szCs w:val="32"/>
        </w:rPr>
      </w:pPr>
      <w:r w:rsidRPr="00896557">
        <w:rPr>
          <w:b/>
          <w:bCs/>
          <w:color w:val="4472C4" w:themeColor="accent5"/>
          <w:sz w:val="32"/>
          <w:szCs w:val="32"/>
        </w:rPr>
        <w:t>PART B</w:t>
      </w:r>
      <w:r w:rsidR="00DF3032">
        <w:rPr>
          <w:b/>
          <w:bCs/>
          <w:color w:val="4472C4" w:themeColor="accent5"/>
          <w:sz w:val="32"/>
          <w:szCs w:val="32"/>
        </w:rPr>
        <w:t xml:space="preserve"> – </w:t>
      </w:r>
      <w:r w:rsidR="00AE1C97">
        <w:rPr>
          <w:b/>
          <w:bCs/>
          <w:color w:val="4472C4" w:themeColor="accent5"/>
          <w:sz w:val="32"/>
          <w:szCs w:val="32"/>
        </w:rPr>
        <w:t xml:space="preserve">ONLY COMPLETE THIS </w:t>
      </w:r>
      <w:r w:rsidR="003C2158">
        <w:rPr>
          <w:b/>
          <w:bCs/>
          <w:color w:val="4472C4" w:themeColor="accent5"/>
          <w:sz w:val="32"/>
          <w:szCs w:val="32"/>
        </w:rPr>
        <w:t xml:space="preserve">SECTION IF YOUR ACTIVITY IS NOT DEFINED IN 2B. </w:t>
      </w:r>
    </w:p>
    <w:p w14:paraId="33E6B85E" w14:textId="787F8EC3" w:rsidR="008765AA" w:rsidRDefault="003C2158" w:rsidP="00896557">
      <w:pPr>
        <w:rPr>
          <w:b/>
          <w:bCs/>
          <w:color w:val="4472C4" w:themeColor="accent5"/>
          <w:sz w:val="32"/>
          <w:szCs w:val="32"/>
        </w:rPr>
      </w:pPr>
      <w:r>
        <w:rPr>
          <w:b/>
          <w:bCs/>
          <w:color w:val="4472C4" w:themeColor="accent5"/>
          <w:sz w:val="32"/>
          <w:szCs w:val="32"/>
        </w:rPr>
        <w:t xml:space="preserve">THIS SECTION IS TO DEFINE AND EVALUATE </w:t>
      </w:r>
      <w:r w:rsidR="0013666B">
        <w:rPr>
          <w:b/>
          <w:bCs/>
          <w:color w:val="4472C4" w:themeColor="accent5"/>
          <w:sz w:val="32"/>
          <w:szCs w:val="32"/>
        </w:rPr>
        <w:t>OTHER HAZARDS AND MITIGATIONS</w:t>
      </w:r>
    </w:p>
    <w:tbl>
      <w:tblPr>
        <w:tblStyle w:val="TableGrid"/>
        <w:tblW w:w="15026" w:type="dxa"/>
        <w:tblInd w:w="-289" w:type="dxa"/>
        <w:tblLook w:val="04A0" w:firstRow="1" w:lastRow="0" w:firstColumn="1" w:lastColumn="0" w:noHBand="0" w:noVBand="1"/>
      </w:tblPr>
      <w:tblGrid>
        <w:gridCol w:w="4820"/>
        <w:gridCol w:w="5245"/>
        <w:gridCol w:w="4961"/>
      </w:tblGrid>
      <w:tr w:rsidR="00C94D43" w:rsidRPr="00CE3AC2" w14:paraId="16EBD7B1" w14:textId="77777777" w:rsidTr="0023655B">
        <w:tc>
          <w:tcPr>
            <w:tcW w:w="15026" w:type="dxa"/>
            <w:gridSpan w:val="3"/>
            <w:tcBorders>
              <w:top w:val="single" w:sz="4" w:space="0" w:color="auto"/>
              <w:left w:val="single" w:sz="4" w:space="0" w:color="auto"/>
              <w:bottom w:val="single" w:sz="4" w:space="0" w:color="auto"/>
              <w:right w:val="nil"/>
            </w:tcBorders>
            <w:shd w:val="clear" w:color="auto" w:fill="9CC2E5" w:themeFill="accent1" w:themeFillTint="99"/>
          </w:tcPr>
          <w:p w14:paraId="5C968EA9" w14:textId="4B31D3C9" w:rsidR="00896557" w:rsidRPr="00CE3AC2" w:rsidRDefault="00CA2250" w:rsidP="006B0B77">
            <w:pPr>
              <w:rPr>
                <w:color w:val="000000" w:themeColor="text1"/>
              </w:rPr>
            </w:pPr>
            <w:r w:rsidRPr="00CE3AC2">
              <w:rPr>
                <w:b/>
                <w:color w:val="000000" w:themeColor="text1"/>
              </w:rPr>
              <w:t xml:space="preserve">Activity format: </w:t>
            </w:r>
            <w:r w:rsidR="004C3F50" w:rsidRPr="00CE3AC2">
              <w:rPr>
                <w:b/>
                <w:color w:val="000000" w:themeColor="text1"/>
              </w:rPr>
              <w:t>Please tick the format</w:t>
            </w:r>
            <w:r w:rsidRPr="00CE3AC2">
              <w:rPr>
                <w:b/>
                <w:color w:val="000000" w:themeColor="text1"/>
              </w:rPr>
              <w:t xml:space="preserve"> </w:t>
            </w:r>
            <w:r w:rsidR="00CC147A" w:rsidRPr="00CE3AC2">
              <w:rPr>
                <w:b/>
                <w:color w:val="000000" w:themeColor="text1"/>
              </w:rPr>
              <w:t>for your activity</w:t>
            </w:r>
            <w:r w:rsidRPr="00CE3AC2">
              <w:rPr>
                <w:b/>
                <w:color w:val="000000" w:themeColor="text1"/>
              </w:rPr>
              <w:t xml:space="preserve"> </w:t>
            </w:r>
            <w:r w:rsidR="00896557" w:rsidRPr="00CE3AC2">
              <w:rPr>
                <w:color w:val="000000" w:themeColor="text1"/>
              </w:rPr>
              <w:t xml:space="preserve"> </w:t>
            </w:r>
          </w:p>
        </w:tc>
      </w:tr>
      <w:tr w:rsidR="0066553E" w:rsidRPr="00275F38" w14:paraId="470AB236" w14:textId="77777777" w:rsidTr="0023655B">
        <w:trPr>
          <w:trHeight w:val="3359"/>
        </w:trPr>
        <w:tc>
          <w:tcPr>
            <w:tcW w:w="15026" w:type="dxa"/>
            <w:gridSpan w:val="3"/>
            <w:tcBorders>
              <w:top w:val="single" w:sz="4" w:space="0" w:color="auto"/>
              <w:bottom w:val="single" w:sz="4" w:space="0" w:color="auto"/>
              <w:right w:val="single" w:sz="2" w:space="0" w:color="auto"/>
            </w:tcBorders>
          </w:tcPr>
          <w:p w14:paraId="70BE6329" w14:textId="275AC2B4" w:rsidR="0066553E" w:rsidRPr="000E657F" w:rsidRDefault="00D33AE2" w:rsidP="006B0B77">
            <w:sdt>
              <w:sdtPr>
                <w:id w:val="1786692440"/>
                <w14:checkbox>
                  <w14:checked w14:val="0"/>
                  <w14:checkedState w14:val="2612" w14:font="MS Gothic"/>
                  <w14:uncheckedState w14:val="2610" w14:font="MS Gothic"/>
                </w14:checkbox>
              </w:sdtPr>
              <w:sdtEndPr/>
              <w:sdtContent>
                <w:r w:rsidR="0066553E" w:rsidRPr="000E657F">
                  <w:rPr>
                    <w:rFonts w:ascii="MS Gothic" w:eastAsia="MS Gothic" w:hAnsi="MS Gothic" w:hint="eastAsia"/>
                  </w:rPr>
                  <w:t>☐</w:t>
                </w:r>
              </w:sdtContent>
            </w:sdt>
            <w:r w:rsidR="0066553E" w:rsidRPr="000E657F">
              <w:t xml:space="preserve"> Demonstration or science show in lecture theatre</w:t>
            </w:r>
            <w:r w:rsidR="00F76D19">
              <w:t>.</w:t>
            </w:r>
          </w:p>
          <w:p w14:paraId="52EF0F22" w14:textId="434F7B01" w:rsidR="0066553E" w:rsidRPr="000E657F" w:rsidRDefault="00D33AE2" w:rsidP="006B0B77">
            <w:sdt>
              <w:sdtPr>
                <w:id w:val="-266546513"/>
                <w14:checkbox>
                  <w14:checked w14:val="0"/>
                  <w14:checkedState w14:val="2612" w14:font="MS Gothic"/>
                  <w14:uncheckedState w14:val="2610" w14:font="MS Gothic"/>
                </w14:checkbox>
              </w:sdtPr>
              <w:sdtEndPr/>
              <w:sdtContent>
                <w:r w:rsidR="0066553E" w:rsidRPr="000E657F">
                  <w:rPr>
                    <w:rFonts w:ascii="MS Gothic" w:eastAsia="MS Gothic" w:hAnsi="MS Gothic" w:hint="eastAsia"/>
                  </w:rPr>
                  <w:t>☐</w:t>
                </w:r>
              </w:sdtContent>
            </w:sdt>
            <w:r w:rsidR="0066553E" w:rsidRPr="000E657F">
              <w:t xml:space="preserve"> Demonstration or science show in lecture theatre with audience</w:t>
            </w:r>
            <w:r w:rsidR="00895827">
              <w:t xml:space="preserve"> </w:t>
            </w:r>
            <w:r w:rsidR="00D7678E">
              <w:t xml:space="preserve">hands on </w:t>
            </w:r>
            <w:r w:rsidR="0066553E" w:rsidRPr="000E657F">
              <w:t>participation</w:t>
            </w:r>
            <w:r w:rsidR="00D7678E">
              <w:t xml:space="preserve">, e.g. handing </w:t>
            </w:r>
            <w:r w:rsidR="009465B5">
              <w:t>materials or equipmen</w:t>
            </w:r>
            <w:r w:rsidR="00F76D19">
              <w:t>t.</w:t>
            </w:r>
          </w:p>
          <w:p w14:paraId="40969FF4" w14:textId="2AF4107E" w:rsidR="00475C2D" w:rsidRDefault="00D33AE2" w:rsidP="006B0B77">
            <w:sdt>
              <w:sdtPr>
                <w:id w:val="1150015729"/>
                <w14:checkbox>
                  <w14:checked w14:val="0"/>
                  <w14:checkedState w14:val="2612" w14:font="MS Gothic"/>
                  <w14:uncheckedState w14:val="2610" w14:font="MS Gothic"/>
                </w14:checkbox>
              </w:sdtPr>
              <w:sdtEndPr/>
              <w:sdtContent>
                <w:r w:rsidR="0066553E" w:rsidRPr="000E657F">
                  <w:rPr>
                    <w:rFonts w:ascii="MS Gothic" w:eastAsia="MS Gothic" w:hAnsi="MS Gothic" w:hint="eastAsia"/>
                  </w:rPr>
                  <w:t>☐</w:t>
                </w:r>
              </w:sdtContent>
            </w:sdt>
            <w:r w:rsidR="0066553E" w:rsidRPr="000E657F">
              <w:t xml:space="preserve"> </w:t>
            </w:r>
            <w:r w:rsidR="009B1093">
              <w:t>S</w:t>
            </w:r>
            <w:r w:rsidR="00F76D19">
              <w:t xml:space="preserve">tand with </w:t>
            </w:r>
            <w:r w:rsidR="00337CE4">
              <w:t>activities involving food</w:t>
            </w:r>
            <w:r w:rsidR="00D103D2">
              <w:t xml:space="preserve"> items (e.g. sweets, samples)</w:t>
            </w:r>
            <w:r w:rsidR="0066553E" w:rsidRPr="000E657F">
              <w:t>.</w:t>
            </w:r>
          </w:p>
          <w:p w14:paraId="3961F0CB" w14:textId="33C89EE0" w:rsidR="0066553E" w:rsidRPr="000E657F" w:rsidRDefault="00D33AE2" w:rsidP="006B0B77">
            <w:sdt>
              <w:sdtPr>
                <w:id w:val="369190690"/>
                <w14:checkbox>
                  <w14:checked w14:val="0"/>
                  <w14:checkedState w14:val="2612" w14:font="MS Gothic"/>
                  <w14:uncheckedState w14:val="2610" w14:font="MS Gothic"/>
                </w14:checkbox>
              </w:sdtPr>
              <w:sdtEndPr/>
              <w:sdtContent>
                <w:r w:rsidR="00475C2D" w:rsidRPr="000E657F">
                  <w:rPr>
                    <w:rFonts w:ascii="MS Gothic" w:eastAsia="MS Gothic" w:hAnsi="MS Gothic" w:hint="eastAsia"/>
                  </w:rPr>
                  <w:t>☐</w:t>
                </w:r>
              </w:sdtContent>
            </w:sdt>
            <w:r w:rsidR="00475C2D" w:rsidRPr="000E657F">
              <w:t xml:space="preserve"> </w:t>
            </w:r>
            <w:r w:rsidR="009B1093">
              <w:t>S</w:t>
            </w:r>
            <w:r w:rsidR="00475C2D">
              <w:t>tand with art and craft creative activities</w:t>
            </w:r>
            <w:r w:rsidR="00CE3AC2">
              <w:t xml:space="preserve"> other than standard crayons, pencils, craft paper, scissors etc.</w:t>
            </w:r>
            <w:r w:rsidR="00B15206">
              <w:t xml:space="preserve"> (for example, if you are planning to use </w:t>
            </w:r>
            <w:r w:rsidR="007D2E79">
              <w:t>super-</w:t>
            </w:r>
            <w:r w:rsidR="00B15206">
              <w:t>glue</w:t>
            </w:r>
            <w:r w:rsidR="007D2E79">
              <w:t>, tick  this box</w:t>
            </w:r>
            <w:r w:rsidR="00B15206">
              <w:t>)</w:t>
            </w:r>
          </w:p>
          <w:p w14:paraId="7D5F63AD" w14:textId="0C1D2DFD" w:rsidR="0066553E" w:rsidRPr="000E657F" w:rsidRDefault="00D33AE2" w:rsidP="006B0B77">
            <w:sdt>
              <w:sdtPr>
                <w:id w:val="1589040662"/>
                <w14:checkbox>
                  <w14:checked w14:val="0"/>
                  <w14:checkedState w14:val="2612" w14:font="MS Gothic"/>
                  <w14:uncheckedState w14:val="2610" w14:font="MS Gothic"/>
                </w14:checkbox>
              </w:sdtPr>
              <w:sdtEndPr/>
              <w:sdtContent>
                <w:r w:rsidR="0066553E" w:rsidRPr="000E657F">
                  <w:rPr>
                    <w:rFonts w:ascii="MS Gothic" w:eastAsia="MS Gothic" w:hAnsi="MS Gothic" w:hint="eastAsia"/>
                  </w:rPr>
                  <w:t>☐</w:t>
                </w:r>
              </w:sdtContent>
            </w:sdt>
            <w:r w:rsidR="0066553E" w:rsidRPr="000E657F">
              <w:t xml:space="preserve">  Stand</w:t>
            </w:r>
            <w:r w:rsidR="00475C2D">
              <w:t xml:space="preserve"> with</w:t>
            </w:r>
            <w:r w:rsidR="0066553E" w:rsidRPr="000E657F">
              <w:t xml:space="preserve"> demonstration </w:t>
            </w:r>
            <w:r w:rsidR="00D115AD" w:rsidRPr="000E657F">
              <w:t>e.g.,</w:t>
            </w:r>
            <w:r w:rsidR="0066553E" w:rsidRPr="000E657F">
              <w:t xml:space="preserve"> with chemicals</w:t>
            </w:r>
            <w:r w:rsidR="009B1093">
              <w:t xml:space="preserve">, </w:t>
            </w:r>
            <w:r w:rsidR="0066553E" w:rsidRPr="000E657F">
              <w:t>powders</w:t>
            </w:r>
            <w:r w:rsidR="009B1093">
              <w:t xml:space="preserve"> or another hazard.</w:t>
            </w:r>
          </w:p>
          <w:p w14:paraId="4F7FCC13" w14:textId="34B569FF" w:rsidR="0066553E" w:rsidRPr="000E657F" w:rsidRDefault="00D33AE2" w:rsidP="006B0B77">
            <w:sdt>
              <w:sdtPr>
                <w:id w:val="826026719"/>
                <w14:checkbox>
                  <w14:checked w14:val="0"/>
                  <w14:checkedState w14:val="2612" w14:font="MS Gothic"/>
                  <w14:uncheckedState w14:val="2610" w14:font="MS Gothic"/>
                </w14:checkbox>
              </w:sdtPr>
              <w:sdtEndPr/>
              <w:sdtContent>
                <w:r w:rsidR="0066553E" w:rsidRPr="000E657F">
                  <w:rPr>
                    <w:rFonts w:ascii="MS Gothic" w:eastAsia="MS Gothic" w:hAnsi="MS Gothic" w:hint="eastAsia"/>
                  </w:rPr>
                  <w:t>☐</w:t>
                </w:r>
              </w:sdtContent>
            </w:sdt>
            <w:r w:rsidR="0066553E" w:rsidRPr="000E657F">
              <w:t xml:space="preserve">  Stand with audience participation, </w:t>
            </w:r>
            <w:r w:rsidR="00D115AD" w:rsidRPr="000E657F">
              <w:t>e.g.,</w:t>
            </w:r>
            <w:r w:rsidR="0066553E" w:rsidRPr="000E657F">
              <w:t xml:space="preserve"> audience handling objects taken outside the lab</w:t>
            </w:r>
            <w:r w:rsidR="009B1093">
              <w:t xml:space="preserve"> or other equipment.</w:t>
            </w:r>
          </w:p>
          <w:p w14:paraId="3B4DB6F1" w14:textId="4242E37C" w:rsidR="0066553E" w:rsidRPr="000E657F" w:rsidRDefault="00D33AE2" w:rsidP="006B0B77">
            <w:sdt>
              <w:sdtPr>
                <w:id w:val="-1567569290"/>
                <w14:checkbox>
                  <w14:checked w14:val="0"/>
                  <w14:checkedState w14:val="2612" w14:font="MS Gothic"/>
                  <w14:uncheckedState w14:val="2610" w14:font="MS Gothic"/>
                </w14:checkbox>
              </w:sdtPr>
              <w:sdtEndPr/>
              <w:sdtContent>
                <w:r w:rsidR="0066553E" w:rsidRPr="000E657F">
                  <w:rPr>
                    <w:rFonts w:ascii="MS Gothic" w:eastAsia="MS Gothic" w:hAnsi="MS Gothic" w:hint="eastAsia"/>
                  </w:rPr>
                  <w:t>☐</w:t>
                </w:r>
              </w:sdtContent>
            </w:sdt>
            <w:r w:rsidR="0066553E" w:rsidRPr="000E657F">
              <w:t xml:space="preserve">  Stand </w:t>
            </w:r>
            <w:r w:rsidR="009B1093">
              <w:t>with</w:t>
            </w:r>
            <w:r w:rsidR="0066553E" w:rsidRPr="000E657F">
              <w:t xml:space="preserve"> additional space (</w:t>
            </w:r>
            <w:r w:rsidR="00D115AD" w:rsidRPr="000E657F">
              <w:t>e.g.,</w:t>
            </w:r>
            <w:r w:rsidR="0066553E" w:rsidRPr="000E657F">
              <w:t xml:space="preserve"> for robots, floor standing equipment)</w:t>
            </w:r>
            <w:r w:rsidR="009B1093">
              <w:t>.</w:t>
            </w:r>
          </w:p>
          <w:p w14:paraId="2F700103" w14:textId="1E4479AF" w:rsidR="0066553E" w:rsidRPr="000E657F" w:rsidRDefault="00D33AE2" w:rsidP="006B0B77">
            <w:sdt>
              <w:sdtPr>
                <w:id w:val="1658267291"/>
                <w14:checkbox>
                  <w14:checked w14:val="0"/>
                  <w14:checkedState w14:val="2612" w14:font="MS Gothic"/>
                  <w14:uncheckedState w14:val="2610" w14:font="MS Gothic"/>
                </w14:checkbox>
              </w:sdtPr>
              <w:sdtEndPr/>
              <w:sdtContent>
                <w:r w:rsidR="0066553E" w:rsidRPr="000E657F">
                  <w:rPr>
                    <w:rFonts w:ascii="MS Gothic" w:eastAsia="MS Gothic" w:hAnsi="MS Gothic" w:hint="eastAsia"/>
                  </w:rPr>
                  <w:t>☐</w:t>
                </w:r>
              </w:sdtContent>
            </w:sdt>
            <w:r w:rsidR="0066553E" w:rsidRPr="000E657F">
              <w:t xml:space="preserve">  </w:t>
            </w:r>
            <w:r w:rsidR="003D355F">
              <w:t>Creative w</w:t>
            </w:r>
            <w:r w:rsidR="0066553E" w:rsidRPr="000E657F">
              <w:t xml:space="preserve">orkshop </w:t>
            </w:r>
            <w:r w:rsidR="003D355F">
              <w:t>with a making element</w:t>
            </w:r>
            <w:r w:rsidR="00780DFE">
              <w:t xml:space="preserve"> </w:t>
            </w:r>
            <w:r w:rsidR="00C65216">
              <w:t xml:space="preserve">other than simple art and craft </w:t>
            </w:r>
            <w:r w:rsidR="00243C8E">
              <w:t>workshop</w:t>
            </w:r>
            <w:r w:rsidR="00C65216">
              <w:t xml:space="preserve"> e.g. audience using sharp needles, heavy items</w:t>
            </w:r>
            <w:r w:rsidR="003D355F">
              <w:t>.</w:t>
            </w:r>
          </w:p>
          <w:p w14:paraId="76E3922C" w14:textId="3D970079" w:rsidR="0066553E" w:rsidRPr="000E657F" w:rsidRDefault="00D33AE2" w:rsidP="006B0B77">
            <w:sdt>
              <w:sdtPr>
                <w:id w:val="-1863890957"/>
                <w14:checkbox>
                  <w14:checked w14:val="0"/>
                  <w14:checkedState w14:val="2612" w14:font="MS Gothic"/>
                  <w14:uncheckedState w14:val="2610" w14:font="MS Gothic"/>
                </w14:checkbox>
              </w:sdtPr>
              <w:sdtEndPr/>
              <w:sdtContent>
                <w:r w:rsidR="0066553E" w:rsidRPr="000E657F">
                  <w:rPr>
                    <w:rFonts w:ascii="MS Gothic" w:eastAsia="MS Gothic" w:hAnsi="MS Gothic" w:hint="eastAsia"/>
                  </w:rPr>
                  <w:t>☐</w:t>
                </w:r>
              </w:sdtContent>
            </w:sdt>
            <w:r w:rsidR="0066553E" w:rsidRPr="000E657F">
              <w:t xml:space="preserve">  OTHER give details</w:t>
            </w:r>
            <w:r w:rsidR="003D355F">
              <w:t xml:space="preserve">: </w:t>
            </w:r>
            <w:r w:rsidR="0066553E" w:rsidRPr="000E657F">
              <w:t xml:space="preserve"> </w:t>
            </w:r>
          </w:p>
          <w:p w14:paraId="4C0291CF" w14:textId="77777777" w:rsidR="00A14346" w:rsidRDefault="00A14346" w:rsidP="00BE3B0E">
            <w:pPr>
              <w:rPr>
                <w:b/>
                <w:bCs/>
              </w:rPr>
            </w:pPr>
          </w:p>
          <w:p w14:paraId="39046E73" w14:textId="77777777" w:rsidR="00011B93" w:rsidRDefault="00011B93" w:rsidP="00BE3B0E">
            <w:pPr>
              <w:rPr>
                <w:b/>
                <w:bCs/>
              </w:rPr>
            </w:pPr>
          </w:p>
          <w:p w14:paraId="50B4E6E5" w14:textId="63C30779" w:rsidR="0066553E" w:rsidRPr="000E657F" w:rsidRDefault="0066553E" w:rsidP="00BE3B0E">
            <w:pPr>
              <w:rPr>
                <w:color w:val="FFFFFF" w:themeColor="background1"/>
              </w:rPr>
            </w:pPr>
            <w:r w:rsidRPr="000E657F">
              <w:rPr>
                <w:b/>
                <w:bCs/>
              </w:rPr>
              <w:t xml:space="preserve">Now complete Section 3A, 3B and 3C </w:t>
            </w:r>
          </w:p>
        </w:tc>
      </w:tr>
      <w:tr w:rsidR="00896557" w:rsidRPr="00577E39" w14:paraId="4F68964E" w14:textId="77777777" w:rsidTr="0023655B">
        <w:tc>
          <w:tcPr>
            <w:tcW w:w="15026" w:type="dxa"/>
            <w:gridSpan w:val="3"/>
            <w:tcBorders>
              <w:left w:val="single" w:sz="4" w:space="0" w:color="auto"/>
              <w:bottom w:val="single" w:sz="4" w:space="0" w:color="auto"/>
            </w:tcBorders>
            <w:shd w:val="clear" w:color="auto" w:fill="D9D9D9" w:themeFill="background1" w:themeFillShade="D9"/>
          </w:tcPr>
          <w:p w14:paraId="09CB181C" w14:textId="7967BF68" w:rsidR="00896557" w:rsidRPr="00313DF5" w:rsidRDefault="00896557" w:rsidP="00754B34">
            <w:pPr>
              <w:rPr>
                <w:b/>
                <w:sz w:val="26"/>
                <w:szCs w:val="26"/>
              </w:rPr>
            </w:pPr>
            <w:r w:rsidRPr="00313DF5">
              <w:rPr>
                <w:b/>
                <w:sz w:val="26"/>
                <w:szCs w:val="26"/>
              </w:rPr>
              <w:t>SECTION THREE – TRANSPORT, INFRASTRUCTURE, ACTIVITY AND EQUIPMENT</w:t>
            </w:r>
          </w:p>
        </w:tc>
      </w:tr>
      <w:tr w:rsidR="006C335B" w:rsidRPr="005233BC" w14:paraId="19D37021" w14:textId="77777777" w:rsidTr="0023655B">
        <w:tc>
          <w:tcPr>
            <w:tcW w:w="4820" w:type="dxa"/>
            <w:tcBorders>
              <w:left w:val="single" w:sz="4" w:space="0" w:color="auto"/>
              <w:right w:val="single" w:sz="4" w:space="0" w:color="auto"/>
            </w:tcBorders>
            <w:shd w:val="clear" w:color="auto" w:fill="9CC2E5" w:themeFill="accent1" w:themeFillTint="99"/>
          </w:tcPr>
          <w:p w14:paraId="7A5B1606" w14:textId="28961584" w:rsidR="00896557" w:rsidRPr="005233BC" w:rsidRDefault="00896557" w:rsidP="006B0B77">
            <w:pPr>
              <w:rPr>
                <w:b/>
                <w:bCs/>
                <w:color w:val="000000" w:themeColor="text1"/>
              </w:rPr>
            </w:pPr>
            <w:r w:rsidRPr="005233BC">
              <w:rPr>
                <w:b/>
                <w:bCs/>
                <w:color w:val="000000" w:themeColor="text1"/>
              </w:rPr>
              <w:br w:type="page"/>
            </w:r>
            <w:r w:rsidRPr="005233BC">
              <w:rPr>
                <w:b/>
                <w:bCs/>
                <w:color w:val="000000" w:themeColor="text1"/>
              </w:rPr>
              <w:br w:type="page"/>
              <w:t xml:space="preserve">3A: </w:t>
            </w:r>
            <w:r w:rsidRPr="00CE47EB">
              <w:rPr>
                <w:b/>
                <w:bCs/>
                <w:color w:val="000000" w:themeColor="text1"/>
              </w:rPr>
              <w:t xml:space="preserve">Getting to and from the </w:t>
            </w:r>
            <w:r w:rsidR="005233BC" w:rsidRPr="00CE47EB">
              <w:rPr>
                <w:b/>
                <w:bCs/>
                <w:color w:val="000000" w:themeColor="text1"/>
              </w:rPr>
              <w:t>festival</w:t>
            </w:r>
            <w:r w:rsidR="0066553E" w:rsidRPr="00CE47EB">
              <w:rPr>
                <w:b/>
                <w:bCs/>
                <w:color w:val="000000" w:themeColor="text1"/>
              </w:rPr>
              <w:t xml:space="preserve"> site</w:t>
            </w:r>
          </w:p>
        </w:tc>
        <w:tc>
          <w:tcPr>
            <w:tcW w:w="5245" w:type="dxa"/>
            <w:tcBorders>
              <w:left w:val="single" w:sz="4" w:space="0" w:color="auto"/>
              <w:right w:val="single" w:sz="4" w:space="0" w:color="auto"/>
            </w:tcBorders>
            <w:shd w:val="clear" w:color="auto" w:fill="9CC2E5" w:themeFill="accent1" w:themeFillTint="99"/>
          </w:tcPr>
          <w:p w14:paraId="1368E416" w14:textId="1C20CCBD" w:rsidR="00896557" w:rsidRPr="005233BC" w:rsidRDefault="00896557" w:rsidP="006B0B77">
            <w:pPr>
              <w:rPr>
                <w:b/>
                <w:bCs/>
                <w:color w:val="000000" w:themeColor="text1"/>
              </w:rPr>
            </w:pPr>
            <w:r w:rsidRPr="005233BC">
              <w:rPr>
                <w:b/>
                <w:bCs/>
                <w:color w:val="000000" w:themeColor="text1"/>
              </w:rPr>
              <w:t xml:space="preserve">3B: At the </w:t>
            </w:r>
            <w:r w:rsidR="005233BC" w:rsidRPr="005233BC">
              <w:rPr>
                <w:b/>
                <w:bCs/>
                <w:color w:val="000000" w:themeColor="text1"/>
              </w:rPr>
              <w:t>festival</w:t>
            </w:r>
            <w:r w:rsidRPr="005233BC">
              <w:rPr>
                <w:b/>
                <w:bCs/>
                <w:color w:val="000000" w:themeColor="text1"/>
              </w:rPr>
              <w:t xml:space="preserve"> </w:t>
            </w:r>
          </w:p>
        </w:tc>
        <w:tc>
          <w:tcPr>
            <w:tcW w:w="4961" w:type="dxa"/>
            <w:tcBorders>
              <w:left w:val="single" w:sz="4" w:space="0" w:color="auto"/>
            </w:tcBorders>
            <w:shd w:val="clear" w:color="auto" w:fill="9CC2E5" w:themeFill="accent1" w:themeFillTint="99"/>
          </w:tcPr>
          <w:p w14:paraId="3A02D5DE" w14:textId="3AC4751D" w:rsidR="00896557" w:rsidRPr="005233BC" w:rsidRDefault="00896557" w:rsidP="006B0B77">
            <w:pPr>
              <w:rPr>
                <w:b/>
                <w:bCs/>
                <w:color w:val="000000" w:themeColor="text1"/>
              </w:rPr>
            </w:pPr>
            <w:r w:rsidRPr="005233BC">
              <w:rPr>
                <w:b/>
                <w:bCs/>
                <w:color w:val="000000" w:themeColor="text1"/>
              </w:rPr>
              <w:t xml:space="preserve">3C: </w:t>
            </w:r>
            <w:r w:rsidR="00A20330">
              <w:rPr>
                <w:b/>
                <w:bCs/>
                <w:color w:val="000000" w:themeColor="text1"/>
              </w:rPr>
              <w:t xml:space="preserve">Equipment and materials used </w:t>
            </w:r>
            <w:r w:rsidR="00860316">
              <w:rPr>
                <w:b/>
                <w:bCs/>
                <w:color w:val="000000" w:themeColor="text1"/>
              </w:rPr>
              <w:t>for</w:t>
            </w:r>
            <w:r w:rsidRPr="005233BC">
              <w:rPr>
                <w:b/>
                <w:bCs/>
                <w:color w:val="000000" w:themeColor="text1"/>
              </w:rPr>
              <w:t xml:space="preserve"> your activity</w:t>
            </w:r>
          </w:p>
        </w:tc>
      </w:tr>
      <w:tr w:rsidR="00896557" w:rsidRPr="007E3891" w14:paraId="659E381B" w14:textId="77777777" w:rsidTr="00171712">
        <w:tc>
          <w:tcPr>
            <w:tcW w:w="4820" w:type="dxa"/>
            <w:tcBorders>
              <w:left w:val="single" w:sz="4" w:space="0" w:color="auto"/>
              <w:bottom w:val="single" w:sz="4" w:space="0" w:color="auto"/>
              <w:right w:val="single" w:sz="4" w:space="0" w:color="auto"/>
            </w:tcBorders>
          </w:tcPr>
          <w:p w14:paraId="5F816A98" w14:textId="0F3A16B2" w:rsidR="00896557" w:rsidRPr="007E3891" w:rsidRDefault="001A325C" w:rsidP="006B0B77">
            <w:pPr>
              <w:rPr>
                <w:bCs/>
                <w:sz w:val="20"/>
                <w:szCs w:val="20"/>
              </w:rPr>
            </w:pPr>
            <w:r w:rsidRPr="007E3891">
              <w:rPr>
                <w:bCs/>
                <w:sz w:val="20"/>
                <w:szCs w:val="20"/>
              </w:rPr>
              <w:t>Select</w:t>
            </w:r>
            <w:r w:rsidR="00896557" w:rsidRPr="007E3891">
              <w:rPr>
                <w:bCs/>
                <w:sz w:val="20"/>
                <w:szCs w:val="20"/>
              </w:rPr>
              <w:t xml:space="preserve"> all </w:t>
            </w:r>
            <w:r w:rsidR="00896557" w:rsidRPr="007E3891">
              <w:rPr>
                <w:bCs/>
                <w:sz w:val="20"/>
                <w:szCs w:val="20"/>
                <w:u w:val="single"/>
              </w:rPr>
              <w:t>hazards</w:t>
            </w:r>
            <w:r w:rsidR="00896557" w:rsidRPr="007E3891">
              <w:rPr>
                <w:bCs/>
                <w:sz w:val="20"/>
                <w:szCs w:val="20"/>
              </w:rPr>
              <w:t xml:space="preserve"> which apply</w:t>
            </w:r>
          </w:p>
        </w:tc>
        <w:tc>
          <w:tcPr>
            <w:tcW w:w="5245" w:type="dxa"/>
            <w:tcBorders>
              <w:left w:val="single" w:sz="4" w:space="0" w:color="auto"/>
              <w:bottom w:val="single" w:sz="4" w:space="0" w:color="auto"/>
              <w:right w:val="single" w:sz="4" w:space="0" w:color="auto"/>
            </w:tcBorders>
          </w:tcPr>
          <w:p w14:paraId="02E32370" w14:textId="5C1CD87D" w:rsidR="00896557" w:rsidRPr="007E3891" w:rsidRDefault="00614B04" w:rsidP="006B0B77">
            <w:pPr>
              <w:rPr>
                <w:bCs/>
                <w:sz w:val="20"/>
                <w:szCs w:val="20"/>
              </w:rPr>
            </w:pPr>
            <w:r>
              <w:rPr>
                <w:bCs/>
                <w:sz w:val="20"/>
                <w:szCs w:val="20"/>
              </w:rPr>
              <w:t xml:space="preserve">Tell us about any temporary structures you are bringing for your activity. Please select accordingly. </w:t>
            </w:r>
          </w:p>
        </w:tc>
        <w:tc>
          <w:tcPr>
            <w:tcW w:w="4961" w:type="dxa"/>
            <w:tcBorders>
              <w:left w:val="single" w:sz="4" w:space="0" w:color="auto"/>
              <w:bottom w:val="single" w:sz="4" w:space="0" w:color="auto"/>
            </w:tcBorders>
          </w:tcPr>
          <w:p w14:paraId="5ED32779" w14:textId="5BB1E18D" w:rsidR="00896557" w:rsidRPr="007E3891" w:rsidRDefault="00C948DE" w:rsidP="006B0B77">
            <w:pPr>
              <w:rPr>
                <w:bCs/>
                <w:sz w:val="20"/>
                <w:szCs w:val="20"/>
              </w:rPr>
            </w:pPr>
            <w:r>
              <w:rPr>
                <w:bCs/>
                <w:sz w:val="20"/>
                <w:szCs w:val="20"/>
              </w:rPr>
              <w:t>S</w:t>
            </w:r>
            <w:r w:rsidR="0023655B">
              <w:rPr>
                <w:bCs/>
                <w:sz w:val="20"/>
                <w:szCs w:val="20"/>
              </w:rPr>
              <w:t>elect</w:t>
            </w:r>
            <w:r w:rsidR="00896557" w:rsidRPr="007E3891">
              <w:rPr>
                <w:bCs/>
                <w:sz w:val="20"/>
                <w:szCs w:val="20"/>
              </w:rPr>
              <w:t xml:space="preserve"> all </w:t>
            </w:r>
            <w:r>
              <w:rPr>
                <w:bCs/>
                <w:sz w:val="20"/>
                <w:szCs w:val="20"/>
              </w:rPr>
              <w:t>that</w:t>
            </w:r>
            <w:r w:rsidR="00896557" w:rsidRPr="007E3891">
              <w:rPr>
                <w:bCs/>
                <w:sz w:val="20"/>
                <w:szCs w:val="20"/>
              </w:rPr>
              <w:t xml:space="preserve"> apply and include </w:t>
            </w:r>
            <w:r w:rsidR="0023655B">
              <w:rPr>
                <w:bCs/>
                <w:sz w:val="20"/>
                <w:szCs w:val="20"/>
              </w:rPr>
              <w:t>control measures</w:t>
            </w:r>
            <w:r w:rsidR="00896557" w:rsidRPr="007E3891">
              <w:rPr>
                <w:bCs/>
                <w:sz w:val="20"/>
                <w:szCs w:val="20"/>
              </w:rPr>
              <w:t xml:space="preserve"> </w:t>
            </w:r>
            <w:r w:rsidR="0023655B">
              <w:rPr>
                <w:bCs/>
                <w:sz w:val="20"/>
                <w:szCs w:val="20"/>
              </w:rPr>
              <w:t xml:space="preserve">for each one </w:t>
            </w:r>
            <w:r w:rsidR="00896557" w:rsidRPr="007E3891">
              <w:rPr>
                <w:bCs/>
                <w:sz w:val="20"/>
                <w:szCs w:val="20"/>
              </w:rPr>
              <w:t>in your risk assessment:</w:t>
            </w:r>
          </w:p>
        </w:tc>
      </w:tr>
      <w:tr w:rsidR="00896557" w:rsidRPr="00171712" w14:paraId="2AC0E9C2" w14:textId="77777777" w:rsidTr="00171712">
        <w:trPr>
          <w:trHeight w:val="1221"/>
        </w:trPr>
        <w:tc>
          <w:tcPr>
            <w:tcW w:w="4820" w:type="dxa"/>
            <w:vMerge w:val="restart"/>
            <w:tcBorders>
              <w:left w:val="single" w:sz="4" w:space="0" w:color="auto"/>
              <w:bottom w:val="single" w:sz="4" w:space="0" w:color="auto"/>
              <w:right w:val="single" w:sz="4" w:space="0" w:color="auto"/>
            </w:tcBorders>
          </w:tcPr>
          <w:p w14:paraId="54D5A416" w14:textId="396F7748" w:rsidR="00896557" w:rsidRPr="00171712" w:rsidRDefault="00896557" w:rsidP="006B0B77">
            <w:pPr>
              <w:rPr>
                <w:sz w:val="19"/>
                <w:szCs w:val="19"/>
              </w:rPr>
            </w:pPr>
            <w:r w:rsidRPr="00171712">
              <w:rPr>
                <w:sz w:val="19"/>
                <w:szCs w:val="19"/>
              </w:rPr>
              <w:t xml:space="preserve"> </w:t>
            </w:r>
            <w:sdt>
              <w:sdtPr>
                <w:rPr>
                  <w:sz w:val="19"/>
                  <w:szCs w:val="19"/>
                </w:rPr>
                <w:id w:val="496313675"/>
                <w14:checkbox>
                  <w14:checked w14:val="0"/>
                  <w14:checkedState w14:val="2612" w14:font="MS Gothic"/>
                  <w14:uncheckedState w14:val="2610" w14:font="MS Gothic"/>
                </w14:checkbox>
              </w:sdtPr>
              <w:sdtEndPr/>
              <w:sdtContent>
                <w:r w:rsidRPr="00171712">
                  <w:rPr>
                    <w:rFonts w:ascii="MS Gothic" w:eastAsia="MS Gothic" w:hAnsi="MS Gothic" w:hint="eastAsia"/>
                    <w:sz w:val="19"/>
                    <w:szCs w:val="19"/>
                  </w:rPr>
                  <w:t>☐</w:t>
                </w:r>
              </w:sdtContent>
            </w:sdt>
            <w:r w:rsidRPr="00171712">
              <w:rPr>
                <w:sz w:val="19"/>
                <w:szCs w:val="19"/>
              </w:rPr>
              <w:t xml:space="preserve"> Transporting items to and from site (e.g. kerbs, road crossing, traffic, pedestrians, crossing roads)</w:t>
            </w:r>
          </w:p>
          <w:p w14:paraId="2304B8DD" w14:textId="77777777" w:rsidR="00896557" w:rsidRPr="00171712" w:rsidRDefault="00D33AE2" w:rsidP="006B0B77">
            <w:pPr>
              <w:rPr>
                <w:sz w:val="19"/>
                <w:szCs w:val="19"/>
              </w:rPr>
            </w:pPr>
            <w:sdt>
              <w:sdtPr>
                <w:rPr>
                  <w:sz w:val="19"/>
                  <w:szCs w:val="19"/>
                </w:rPr>
                <w:id w:val="1920981282"/>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Using a vehicle</w:t>
            </w:r>
          </w:p>
          <w:p w14:paraId="0734AABD" w14:textId="0B375BC4" w:rsidR="00896557" w:rsidRPr="00171712" w:rsidRDefault="00D33AE2" w:rsidP="006B0B77">
            <w:pPr>
              <w:rPr>
                <w:sz w:val="19"/>
                <w:szCs w:val="19"/>
              </w:rPr>
            </w:pPr>
            <w:sdt>
              <w:sdtPr>
                <w:rPr>
                  <w:sz w:val="19"/>
                  <w:szCs w:val="19"/>
                </w:rPr>
                <w:id w:val="1604616113"/>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w:t>
            </w:r>
            <w:r w:rsidR="001D3890" w:rsidRPr="00171712">
              <w:rPr>
                <w:sz w:val="19"/>
                <w:szCs w:val="19"/>
              </w:rPr>
              <w:t>Use of t</w:t>
            </w:r>
            <w:r w:rsidR="00896557" w:rsidRPr="00171712">
              <w:rPr>
                <w:sz w:val="19"/>
                <w:szCs w:val="19"/>
              </w:rPr>
              <w:t xml:space="preserve">rolley </w:t>
            </w:r>
          </w:p>
          <w:p w14:paraId="0A86CDD6" w14:textId="77777777" w:rsidR="00896557" w:rsidRPr="00171712" w:rsidRDefault="00D33AE2" w:rsidP="006B0B77">
            <w:pPr>
              <w:rPr>
                <w:sz w:val="19"/>
                <w:szCs w:val="19"/>
              </w:rPr>
            </w:pPr>
            <w:sdt>
              <w:sdtPr>
                <w:rPr>
                  <w:sz w:val="19"/>
                  <w:szCs w:val="19"/>
                </w:rPr>
                <w:id w:val="1895690703"/>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Manual handling</w:t>
            </w:r>
          </w:p>
          <w:p w14:paraId="70932E8E" w14:textId="77777777" w:rsidR="00896557" w:rsidRPr="00171712" w:rsidRDefault="00D33AE2" w:rsidP="006B0B77">
            <w:pPr>
              <w:rPr>
                <w:sz w:val="19"/>
                <w:szCs w:val="19"/>
              </w:rPr>
            </w:pPr>
            <w:sdt>
              <w:sdtPr>
                <w:rPr>
                  <w:sz w:val="19"/>
                  <w:szCs w:val="19"/>
                </w:rPr>
                <w:id w:val="-103814089"/>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Personal security / lone working</w:t>
            </w:r>
          </w:p>
          <w:p w14:paraId="596DF70B" w14:textId="77777777" w:rsidR="00896557" w:rsidRPr="00171712" w:rsidRDefault="00D33AE2" w:rsidP="006B0B77">
            <w:pPr>
              <w:rPr>
                <w:sz w:val="19"/>
                <w:szCs w:val="19"/>
              </w:rPr>
            </w:pPr>
            <w:sdt>
              <w:sdtPr>
                <w:rPr>
                  <w:sz w:val="19"/>
                  <w:szCs w:val="19"/>
                </w:rPr>
                <w:id w:val="1740439060"/>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Security of equipment and personal items</w:t>
            </w:r>
          </w:p>
          <w:p w14:paraId="6AAB4BC4" w14:textId="01007CAD" w:rsidR="00896557" w:rsidRPr="00171712" w:rsidRDefault="00D33AE2" w:rsidP="006B0B77">
            <w:pPr>
              <w:rPr>
                <w:sz w:val="19"/>
                <w:szCs w:val="19"/>
              </w:rPr>
            </w:pPr>
            <w:sdt>
              <w:sdtPr>
                <w:rPr>
                  <w:sz w:val="19"/>
                  <w:szCs w:val="19"/>
                </w:rPr>
                <w:id w:val="-103192591"/>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w:t>
            </w:r>
            <w:r w:rsidR="005A6977" w:rsidRPr="00171712">
              <w:rPr>
                <w:sz w:val="19"/>
                <w:szCs w:val="19"/>
              </w:rPr>
              <w:t>Poor l</w:t>
            </w:r>
            <w:r w:rsidR="00896557" w:rsidRPr="00171712">
              <w:rPr>
                <w:sz w:val="19"/>
                <w:szCs w:val="19"/>
              </w:rPr>
              <w:t xml:space="preserve">evel access to and at site </w:t>
            </w:r>
          </w:p>
          <w:p w14:paraId="72EC9E0F" w14:textId="57D40FC6" w:rsidR="0031565E" w:rsidRPr="00171712" w:rsidRDefault="00D33AE2" w:rsidP="006B0B77">
            <w:pPr>
              <w:rPr>
                <w:sz w:val="19"/>
                <w:szCs w:val="19"/>
              </w:rPr>
            </w:pPr>
            <w:sdt>
              <w:sdtPr>
                <w:rPr>
                  <w:sz w:val="19"/>
                  <w:szCs w:val="19"/>
                </w:rPr>
                <w:id w:val="-1866205055"/>
                <w14:checkbox>
                  <w14:checked w14:val="0"/>
                  <w14:checkedState w14:val="2612" w14:font="MS Gothic"/>
                  <w14:uncheckedState w14:val="2610" w14:font="MS Gothic"/>
                </w14:checkbox>
              </w:sdtPr>
              <w:sdtEndPr/>
              <w:sdtContent>
                <w:r w:rsidR="0031565E" w:rsidRPr="00171712">
                  <w:rPr>
                    <w:rFonts w:ascii="MS Gothic" w:eastAsia="MS Gothic" w:hAnsi="MS Gothic" w:hint="eastAsia"/>
                    <w:sz w:val="19"/>
                    <w:szCs w:val="19"/>
                  </w:rPr>
                  <w:t>☐</w:t>
                </w:r>
              </w:sdtContent>
            </w:sdt>
            <w:r w:rsidR="0031565E" w:rsidRPr="00171712">
              <w:rPr>
                <w:sz w:val="19"/>
                <w:szCs w:val="19"/>
              </w:rPr>
              <w:t xml:space="preserve"> Storage of materials and equipment </w:t>
            </w:r>
          </w:p>
          <w:p w14:paraId="6E89382F" w14:textId="1F616D67" w:rsidR="00896557" w:rsidRPr="00171712" w:rsidRDefault="00D33AE2" w:rsidP="006B0B77">
            <w:pPr>
              <w:rPr>
                <w:sz w:val="19"/>
                <w:szCs w:val="19"/>
              </w:rPr>
            </w:pPr>
            <w:sdt>
              <w:sdtPr>
                <w:rPr>
                  <w:sz w:val="19"/>
                  <w:szCs w:val="19"/>
                </w:rPr>
                <w:id w:val="-1487927727"/>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Waste </w:t>
            </w:r>
            <w:r w:rsidR="009A083D" w:rsidRPr="00171712">
              <w:rPr>
                <w:sz w:val="19"/>
                <w:szCs w:val="19"/>
              </w:rPr>
              <w:t xml:space="preserve">disposal </w:t>
            </w:r>
            <w:r w:rsidR="00896557" w:rsidRPr="00171712">
              <w:rPr>
                <w:sz w:val="19"/>
                <w:szCs w:val="19"/>
              </w:rPr>
              <w:t>at</w:t>
            </w:r>
            <w:r w:rsidR="009A083D" w:rsidRPr="00171712">
              <w:rPr>
                <w:sz w:val="19"/>
                <w:szCs w:val="19"/>
              </w:rPr>
              <w:t xml:space="preserve"> the</w:t>
            </w:r>
            <w:r w:rsidR="00896557" w:rsidRPr="00171712">
              <w:rPr>
                <w:sz w:val="19"/>
                <w:szCs w:val="19"/>
              </w:rPr>
              <w:t xml:space="preserve"> end of </w:t>
            </w:r>
            <w:r w:rsidR="009A083D" w:rsidRPr="00171712">
              <w:rPr>
                <w:sz w:val="19"/>
                <w:szCs w:val="19"/>
              </w:rPr>
              <w:t xml:space="preserve">each </w:t>
            </w:r>
            <w:r w:rsidR="00896557" w:rsidRPr="00171712">
              <w:rPr>
                <w:sz w:val="19"/>
                <w:szCs w:val="19"/>
              </w:rPr>
              <w:t>session</w:t>
            </w:r>
          </w:p>
          <w:p w14:paraId="213D5F9B" w14:textId="5200DA54" w:rsidR="00896557" w:rsidRPr="00171712" w:rsidRDefault="00896557" w:rsidP="006B0B77">
            <w:pPr>
              <w:rPr>
                <w:sz w:val="19"/>
                <w:szCs w:val="19"/>
              </w:rPr>
            </w:pPr>
            <w:r w:rsidRPr="00171712">
              <w:rPr>
                <w:sz w:val="19"/>
                <w:szCs w:val="19"/>
              </w:rPr>
              <w:t xml:space="preserve"> </w:t>
            </w:r>
            <w:sdt>
              <w:sdtPr>
                <w:rPr>
                  <w:sz w:val="19"/>
                  <w:szCs w:val="19"/>
                </w:rPr>
                <w:id w:val="-1145505812"/>
                <w14:checkbox>
                  <w14:checked w14:val="0"/>
                  <w14:checkedState w14:val="2612" w14:font="MS Gothic"/>
                  <w14:uncheckedState w14:val="2610" w14:font="MS Gothic"/>
                </w14:checkbox>
              </w:sdtPr>
              <w:sdtEndPr/>
              <w:sdtContent>
                <w:r w:rsidRPr="00171712">
                  <w:rPr>
                    <w:rFonts w:ascii="MS Gothic" w:eastAsia="MS Gothic" w:hAnsi="MS Gothic" w:hint="eastAsia"/>
                    <w:sz w:val="19"/>
                    <w:szCs w:val="19"/>
                  </w:rPr>
                  <w:t>☐</w:t>
                </w:r>
              </w:sdtContent>
            </w:sdt>
            <w:r w:rsidRPr="00171712">
              <w:rPr>
                <w:sz w:val="19"/>
                <w:szCs w:val="19"/>
              </w:rPr>
              <w:t xml:space="preserve"> Other (give details):</w:t>
            </w:r>
            <w:r w:rsidR="009A083D" w:rsidRPr="00171712">
              <w:rPr>
                <w:sz w:val="19"/>
                <w:szCs w:val="19"/>
              </w:rPr>
              <w:t xml:space="preserve"> </w:t>
            </w:r>
          </w:p>
          <w:p w14:paraId="4A8992F4" w14:textId="77777777" w:rsidR="00896557" w:rsidRPr="00171712" w:rsidRDefault="00896557" w:rsidP="006B0B77">
            <w:pPr>
              <w:rPr>
                <w:sz w:val="19"/>
                <w:szCs w:val="19"/>
              </w:rPr>
            </w:pPr>
          </w:p>
          <w:p w14:paraId="6B09E20E" w14:textId="77777777" w:rsidR="00896557" w:rsidRPr="00171712" w:rsidRDefault="00896557" w:rsidP="006B0B77">
            <w:pPr>
              <w:rPr>
                <w:b/>
                <w:bCs/>
                <w:sz w:val="19"/>
                <w:szCs w:val="19"/>
              </w:rPr>
            </w:pPr>
            <w:r w:rsidRPr="00171712">
              <w:rPr>
                <w:b/>
                <w:bCs/>
                <w:sz w:val="19"/>
                <w:szCs w:val="19"/>
              </w:rPr>
              <w:t>Now complete section 3B</w:t>
            </w:r>
          </w:p>
          <w:p w14:paraId="7532287F" w14:textId="77777777" w:rsidR="00896557" w:rsidRPr="00171712" w:rsidRDefault="00896557" w:rsidP="006B0B77">
            <w:pPr>
              <w:rPr>
                <w:sz w:val="19"/>
                <w:szCs w:val="19"/>
              </w:rPr>
            </w:pPr>
          </w:p>
          <w:p w14:paraId="20488241" w14:textId="77777777" w:rsidR="00896557" w:rsidRPr="00171712" w:rsidRDefault="00896557" w:rsidP="006B0B77">
            <w:pPr>
              <w:rPr>
                <w:sz w:val="19"/>
                <w:szCs w:val="19"/>
              </w:rPr>
            </w:pPr>
          </w:p>
          <w:p w14:paraId="18B9C3AB" w14:textId="77777777" w:rsidR="00896557" w:rsidRPr="00171712" w:rsidRDefault="00896557" w:rsidP="006B0B77">
            <w:pPr>
              <w:rPr>
                <w:sz w:val="19"/>
                <w:szCs w:val="19"/>
              </w:rPr>
            </w:pPr>
          </w:p>
          <w:p w14:paraId="2994389C" w14:textId="77777777" w:rsidR="00896557" w:rsidRPr="00171712" w:rsidRDefault="00896557" w:rsidP="006B0B77">
            <w:pPr>
              <w:rPr>
                <w:sz w:val="19"/>
                <w:szCs w:val="19"/>
              </w:rPr>
            </w:pPr>
          </w:p>
        </w:tc>
        <w:tc>
          <w:tcPr>
            <w:tcW w:w="5245" w:type="dxa"/>
            <w:tcBorders>
              <w:left w:val="single" w:sz="4" w:space="0" w:color="auto"/>
              <w:bottom w:val="single" w:sz="4" w:space="0" w:color="auto"/>
              <w:right w:val="single" w:sz="4" w:space="0" w:color="auto"/>
            </w:tcBorders>
            <w:shd w:val="clear" w:color="auto" w:fill="FF7C80"/>
          </w:tcPr>
          <w:p w14:paraId="364C8912" w14:textId="70170FA8" w:rsidR="00896557" w:rsidRPr="00171712" w:rsidRDefault="00D33AE2" w:rsidP="006B0B77">
            <w:pPr>
              <w:rPr>
                <w:sz w:val="19"/>
                <w:szCs w:val="19"/>
              </w:rPr>
            </w:pPr>
            <w:sdt>
              <w:sdtPr>
                <w:rPr>
                  <w:sz w:val="19"/>
                  <w:szCs w:val="19"/>
                </w:rPr>
                <w:id w:val="551811020"/>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Inflatables* </w:t>
            </w:r>
          </w:p>
          <w:p w14:paraId="31334D8F" w14:textId="63638263" w:rsidR="00896557" w:rsidRPr="00171712" w:rsidRDefault="00D33AE2" w:rsidP="006B0B77">
            <w:pPr>
              <w:rPr>
                <w:sz w:val="19"/>
                <w:szCs w:val="19"/>
              </w:rPr>
            </w:pPr>
            <w:sdt>
              <w:sdtPr>
                <w:rPr>
                  <w:sz w:val="19"/>
                  <w:szCs w:val="19"/>
                </w:rPr>
                <w:id w:val="1098529210"/>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Temporary structure</w:t>
            </w:r>
            <w:r w:rsidR="00D75E51" w:rsidRPr="00171712">
              <w:rPr>
                <w:sz w:val="19"/>
                <w:szCs w:val="19"/>
              </w:rPr>
              <w:t xml:space="preserve"> </w:t>
            </w:r>
            <w:r w:rsidR="008E1BF8" w:rsidRPr="00171712">
              <w:rPr>
                <w:sz w:val="19"/>
                <w:szCs w:val="19"/>
              </w:rPr>
              <w:t>including marquee</w:t>
            </w:r>
            <w:r w:rsidR="00896557" w:rsidRPr="00171712">
              <w:rPr>
                <w:sz w:val="19"/>
                <w:szCs w:val="19"/>
              </w:rPr>
              <w:t xml:space="preserve">* </w:t>
            </w:r>
          </w:p>
          <w:p w14:paraId="7E8BF69B" w14:textId="77777777" w:rsidR="00896557" w:rsidRPr="00171712" w:rsidRDefault="00D33AE2" w:rsidP="006B0B77">
            <w:pPr>
              <w:rPr>
                <w:sz w:val="19"/>
                <w:szCs w:val="19"/>
              </w:rPr>
            </w:pPr>
            <w:sdt>
              <w:sdtPr>
                <w:rPr>
                  <w:sz w:val="19"/>
                  <w:szCs w:val="19"/>
                </w:rPr>
                <w:id w:val="2049101419"/>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Other* (give details):</w:t>
            </w:r>
          </w:p>
          <w:p w14:paraId="5A80A027" w14:textId="77777777" w:rsidR="00896557" w:rsidRPr="00171712" w:rsidRDefault="00D33AE2" w:rsidP="006B0B77">
            <w:pPr>
              <w:rPr>
                <w:sz w:val="19"/>
                <w:szCs w:val="19"/>
              </w:rPr>
            </w:pPr>
            <w:sdt>
              <w:sdtPr>
                <w:rPr>
                  <w:sz w:val="19"/>
                  <w:szCs w:val="19"/>
                </w:rPr>
                <w:id w:val="1274516863"/>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I am not bringing any of the above </w:t>
            </w:r>
          </w:p>
          <w:p w14:paraId="138CDE26" w14:textId="77777777" w:rsidR="00896557" w:rsidRPr="00171712" w:rsidRDefault="00896557" w:rsidP="006B0B77">
            <w:pPr>
              <w:rPr>
                <w:sz w:val="19"/>
                <w:szCs w:val="19"/>
              </w:rPr>
            </w:pPr>
            <w:r w:rsidRPr="00171712">
              <w:rPr>
                <w:sz w:val="19"/>
                <w:szCs w:val="19"/>
              </w:rPr>
              <w:t>* These aspects require specific input from the Festival Safety Team.</w:t>
            </w:r>
          </w:p>
          <w:p w14:paraId="39027A72" w14:textId="77777777" w:rsidR="006F71C2" w:rsidRPr="00171712" w:rsidRDefault="006F71C2" w:rsidP="006B0B77">
            <w:pPr>
              <w:rPr>
                <w:sz w:val="19"/>
                <w:szCs w:val="19"/>
              </w:rPr>
            </w:pPr>
          </w:p>
          <w:p w14:paraId="1E331373" w14:textId="77777777" w:rsidR="00896557" w:rsidRPr="00171712" w:rsidRDefault="00896557" w:rsidP="006B0B77">
            <w:pPr>
              <w:rPr>
                <w:b/>
                <w:bCs/>
                <w:sz w:val="19"/>
                <w:szCs w:val="19"/>
              </w:rPr>
            </w:pPr>
            <w:r w:rsidRPr="00171712">
              <w:rPr>
                <w:b/>
                <w:bCs/>
                <w:sz w:val="19"/>
                <w:szCs w:val="19"/>
              </w:rPr>
              <w:t>Now complete section 3B1</w:t>
            </w:r>
          </w:p>
        </w:tc>
        <w:tc>
          <w:tcPr>
            <w:tcW w:w="4961" w:type="dxa"/>
            <w:vMerge w:val="restart"/>
            <w:tcBorders>
              <w:left w:val="single" w:sz="4" w:space="0" w:color="auto"/>
              <w:bottom w:val="single" w:sz="4" w:space="0" w:color="auto"/>
            </w:tcBorders>
            <w:shd w:val="clear" w:color="auto" w:fill="FF7C80"/>
          </w:tcPr>
          <w:p w14:paraId="01EFA67E" w14:textId="00E66EA1" w:rsidR="00896557" w:rsidRPr="00171712" w:rsidRDefault="00D33AE2" w:rsidP="006B0B77">
            <w:pPr>
              <w:rPr>
                <w:sz w:val="19"/>
                <w:szCs w:val="19"/>
              </w:rPr>
            </w:pPr>
            <w:sdt>
              <w:sdtPr>
                <w:rPr>
                  <w:sz w:val="19"/>
                  <w:szCs w:val="19"/>
                </w:rPr>
                <w:id w:val="-1691832457"/>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Food </w:t>
            </w:r>
            <w:r w:rsidR="00090C18" w:rsidRPr="00171712">
              <w:rPr>
                <w:sz w:val="19"/>
                <w:szCs w:val="19"/>
              </w:rPr>
              <w:t>including</w:t>
            </w:r>
            <w:r w:rsidR="00896557" w:rsidRPr="00171712">
              <w:rPr>
                <w:sz w:val="19"/>
                <w:szCs w:val="19"/>
              </w:rPr>
              <w:t xml:space="preserve"> sweets</w:t>
            </w:r>
            <w:r w:rsidR="000E6C11">
              <w:rPr>
                <w:sz w:val="19"/>
                <w:szCs w:val="19"/>
              </w:rPr>
              <w:t xml:space="preserve"> and samples as</w:t>
            </w:r>
            <w:r w:rsidR="00896557" w:rsidRPr="00171712">
              <w:rPr>
                <w:sz w:val="19"/>
                <w:szCs w:val="19"/>
              </w:rPr>
              <w:t xml:space="preserve"> part of the </w:t>
            </w:r>
            <w:r w:rsidR="00B44781" w:rsidRPr="00171712">
              <w:rPr>
                <w:sz w:val="19"/>
                <w:szCs w:val="19"/>
              </w:rPr>
              <w:t>activity.</w:t>
            </w:r>
            <w:r w:rsidR="00896557" w:rsidRPr="00171712">
              <w:rPr>
                <w:sz w:val="19"/>
                <w:szCs w:val="19"/>
              </w:rPr>
              <w:t xml:space="preserve"> </w:t>
            </w:r>
          </w:p>
          <w:p w14:paraId="7E6D2EFE" w14:textId="7E9E1052" w:rsidR="006D4013" w:rsidRDefault="00D33AE2" w:rsidP="006B0B77">
            <w:pPr>
              <w:rPr>
                <w:sz w:val="19"/>
                <w:szCs w:val="19"/>
              </w:rPr>
            </w:pPr>
            <w:sdt>
              <w:sdtPr>
                <w:rPr>
                  <w:sz w:val="19"/>
                  <w:szCs w:val="19"/>
                </w:rPr>
                <w:id w:val="-9762243"/>
                <w14:checkbox>
                  <w14:checked w14:val="0"/>
                  <w14:checkedState w14:val="2612" w14:font="MS Gothic"/>
                  <w14:uncheckedState w14:val="2610" w14:font="MS Gothic"/>
                </w14:checkbox>
              </w:sdtPr>
              <w:sdtEndPr/>
              <w:sdtContent>
                <w:r w:rsidR="0036461F">
                  <w:rPr>
                    <w:rFonts w:ascii="MS Gothic" w:eastAsia="MS Gothic" w:hAnsi="MS Gothic" w:hint="eastAsia"/>
                    <w:sz w:val="19"/>
                    <w:szCs w:val="19"/>
                  </w:rPr>
                  <w:t>☐</w:t>
                </w:r>
              </w:sdtContent>
            </w:sdt>
            <w:r w:rsidR="00A00F87" w:rsidRPr="00171712">
              <w:rPr>
                <w:sz w:val="19"/>
                <w:szCs w:val="19"/>
              </w:rPr>
              <w:t xml:space="preserve"> </w:t>
            </w:r>
            <w:r w:rsidR="006C51A2" w:rsidRPr="00171712">
              <w:rPr>
                <w:sz w:val="19"/>
                <w:szCs w:val="19"/>
              </w:rPr>
              <w:t>Creative activity</w:t>
            </w:r>
            <w:r w:rsidR="000B1EC0" w:rsidRPr="00171712">
              <w:rPr>
                <w:sz w:val="19"/>
                <w:szCs w:val="19"/>
              </w:rPr>
              <w:t xml:space="preserve"> with substances like paints, inks, varnishes</w:t>
            </w:r>
            <w:r w:rsidR="00C71041" w:rsidRPr="00171712">
              <w:rPr>
                <w:sz w:val="19"/>
                <w:szCs w:val="19"/>
              </w:rPr>
              <w:t xml:space="preserve">, spray paints </w:t>
            </w:r>
            <w:r w:rsidR="003471B1" w:rsidRPr="00171712">
              <w:rPr>
                <w:sz w:val="19"/>
                <w:szCs w:val="19"/>
              </w:rPr>
              <w:t>etc</w:t>
            </w:r>
          </w:p>
          <w:p w14:paraId="3B1A82C6" w14:textId="31D20AE9" w:rsidR="00A00F87" w:rsidRPr="00171712" w:rsidRDefault="00D33AE2" w:rsidP="006B0B77">
            <w:pPr>
              <w:rPr>
                <w:sz w:val="19"/>
                <w:szCs w:val="19"/>
              </w:rPr>
            </w:pPr>
            <w:sdt>
              <w:sdtPr>
                <w:rPr>
                  <w:sz w:val="19"/>
                  <w:szCs w:val="19"/>
                </w:rPr>
                <w:id w:val="1219475914"/>
                <w14:checkbox>
                  <w14:checked w14:val="0"/>
                  <w14:checkedState w14:val="2612" w14:font="MS Gothic"/>
                  <w14:uncheckedState w14:val="2610" w14:font="MS Gothic"/>
                </w14:checkbox>
              </w:sdtPr>
              <w:sdtEndPr/>
              <w:sdtContent>
                <w:r w:rsidR="0036461F">
                  <w:rPr>
                    <w:rFonts w:ascii="MS Gothic" w:eastAsia="MS Gothic" w:hAnsi="MS Gothic" w:hint="eastAsia"/>
                    <w:sz w:val="19"/>
                    <w:szCs w:val="19"/>
                  </w:rPr>
                  <w:t>☐</w:t>
                </w:r>
              </w:sdtContent>
            </w:sdt>
            <w:r w:rsidR="0036461F">
              <w:rPr>
                <w:sz w:val="19"/>
                <w:szCs w:val="19"/>
              </w:rPr>
              <w:t xml:space="preserve"> </w:t>
            </w:r>
            <w:r w:rsidR="00EF6CEE">
              <w:rPr>
                <w:sz w:val="19"/>
                <w:szCs w:val="19"/>
              </w:rPr>
              <w:t>A</w:t>
            </w:r>
            <w:r w:rsidR="006D4013">
              <w:rPr>
                <w:sz w:val="19"/>
                <w:szCs w:val="19"/>
              </w:rPr>
              <w:t xml:space="preserve">ctivity with </w:t>
            </w:r>
            <w:r w:rsidR="006C51A2" w:rsidRPr="00171712">
              <w:rPr>
                <w:sz w:val="19"/>
                <w:szCs w:val="19"/>
              </w:rPr>
              <w:t>sewing</w:t>
            </w:r>
            <w:r w:rsidR="006D4013">
              <w:rPr>
                <w:sz w:val="19"/>
                <w:szCs w:val="19"/>
              </w:rPr>
              <w:t xml:space="preserve">, crocheting or similar </w:t>
            </w:r>
            <w:r w:rsidR="00B44781">
              <w:rPr>
                <w:sz w:val="19"/>
                <w:szCs w:val="19"/>
              </w:rPr>
              <w:t>element.</w:t>
            </w:r>
          </w:p>
          <w:p w14:paraId="3A7D4BAE" w14:textId="1CCE7814" w:rsidR="00DB4C30" w:rsidRPr="00171712" w:rsidRDefault="00D33AE2" w:rsidP="006B0B77">
            <w:pPr>
              <w:rPr>
                <w:sz w:val="19"/>
                <w:szCs w:val="19"/>
              </w:rPr>
            </w:pPr>
            <w:sdt>
              <w:sdtPr>
                <w:rPr>
                  <w:sz w:val="19"/>
                  <w:szCs w:val="19"/>
                </w:rPr>
                <w:id w:val="-1260137723"/>
                <w14:checkbox>
                  <w14:checked w14:val="0"/>
                  <w14:checkedState w14:val="2612" w14:font="MS Gothic"/>
                  <w14:uncheckedState w14:val="2610" w14:font="MS Gothic"/>
                </w14:checkbox>
              </w:sdtPr>
              <w:sdtEndPr/>
              <w:sdtContent>
                <w:r w:rsidR="00A00F87" w:rsidRPr="00171712">
                  <w:rPr>
                    <w:rFonts w:ascii="MS Gothic" w:eastAsia="MS Gothic" w:hAnsi="MS Gothic" w:hint="eastAsia"/>
                    <w:sz w:val="19"/>
                    <w:szCs w:val="19"/>
                  </w:rPr>
                  <w:t>☐</w:t>
                </w:r>
              </w:sdtContent>
            </w:sdt>
            <w:r w:rsidR="00896557" w:rsidRPr="00171712">
              <w:rPr>
                <w:sz w:val="19"/>
                <w:szCs w:val="19"/>
              </w:rPr>
              <w:t xml:space="preserve"> </w:t>
            </w:r>
            <w:r w:rsidR="00DB4C30">
              <w:rPr>
                <w:sz w:val="19"/>
                <w:szCs w:val="19"/>
              </w:rPr>
              <w:t>E</w:t>
            </w:r>
            <w:r w:rsidR="00A23CF0">
              <w:rPr>
                <w:sz w:val="19"/>
                <w:szCs w:val="19"/>
              </w:rPr>
              <w:t>q</w:t>
            </w:r>
            <w:r w:rsidR="00DB4C30">
              <w:rPr>
                <w:sz w:val="19"/>
                <w:szCs w:val="19"/>
              </w:rPr>
              <w:t>uipment</w:t>
            </w:r>
            <w:r w:rsidR="00896557" w:rsidRPr="00171712">
              <w:rPr>
                <w:sz w:val="19"/>
                <w:szCs w:val="19"/>
              </w:rPr>
              <w:t xml:space="preserve"> –</w:t>
            </w:r>
            <w:r w:rsidR="00DB4C30">
              <w:rPr>
                <w:sz w:val="19"/>
                <w:szCs w:val="19"/>
              </w:rPr>
              <w:t xml:space="preserve"> specialist</w:t>
            </w:r>
            <w:r w:rsidR="00896557" w:rsidRPr="00171712">
              <w:rPr>
                <w:sz w:val="19"/>
                <w:szCs w:val="19"/>
              </w:rPr>
              <w:t xml:space="preserve"> electrical </w:t>
            </w:r>
          </w:p>
          <w:p w14:paraId="71062FB3" w14:textId="77777777" w:rsidR="00896557" w:rsidRPr="00171712" w:rsidRDefault="00D33AE2" w:rsidP="006B0B77">
            <w:pPr>
              <w:rPr>
                <w:sz w:val="19"/>
                <w:szCs w:val="19"/>
              </w:rPr>
            </w:pPr>
            <w:sdt>
              <w:sdtPr>
                <w:rPr>
                  <w:sz w:val="19"/>
                  <w:szCs w:val="19"/>
                </w:rPr>
                <w:id w:val="-306711769"/>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Equipment - machinery</w:t>
            </w:r>
          </w:p>
          <w:p w14:paraId="1560DA78" w14:textId="77777777" w:rsidR="00896557" w:rsidRPr="00171712" w:rsidRDefault="00D33AE2" w:rsidP="006B0B77">
            <w:pPr>
              <w:rPr>
                <w:sz w:val="19"/>
                <w:szCs w:val="19"/>
              </w:rPr>
            </w:pPr>
            <w:sdt>
              <w:sdtPr>
                <w:rPr>
                  <w:sz w:val="19"/>
                  <w:szCs w:val="19"/>
                </w:rPr>
                <w:id w:val="880981338"/>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Equipment – pressure*</w:t>
            </w:r>
          </w:p>
          <w:p w14:paraId="3FA9EB8F" w14:textId="512E4E3D" w:rsidR="00896557" w:rsidRPr="00171712" w:rsidRDefault="00D33AE2" w:rsidP="006B0B77">
            <w:pPr>
              <w:rPr>
                <w:sz w:val="19"/>
                <w:szCs w:val="19"/>
              </w:rPr>
            </w:pPr>
            <w:sdt>
              <w:sdtPr>
                <w:rPr>
                  <w:sz w:val="19"/>
                  <w:szCs w:val="19"/>
                </w:rPr>
                <w:id w:val="1831244854"/>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Equipment – mobile (</w:t>
            </w:r>
            <w:r w:rsidR="00BC2970">
              <w:rPr>
                <w:sz w:val="19"/>
                <w:szCs w:val="19"/>
              </w:rPr>
              <w:t>e.g.</w:t>
            </w:r>
            <w:r w:rsidR="00BC2970" w:rsidRPr="00171712">
              <w:rPr>
                <w:sz w:val="19"/>
                <w:szCs w:val="19"/>
              </w:rPr>
              <w:t xml:space="preserve"> Robots</w:t>
            </w:r>
            <w:r w:rsidR="00896557" w:rsidRPr="00171712">
              <w:rPr>
                <w:sz w:val="19"/>
                <w:szCs w:val="19"/>
              </w:rPr>
              <w:t>) *</w:t>
            </w:r>
          </w:p>
          <w:p w14:paraId="74BEAF1A" w14:textId="5F955000" w:rsidR="00896557" w:rsidRPr="00171712" w:rsidRDefault="00D33AE2" w:rsidP="006B0B77">
            <w:pPr>
              <w:rPr>
                <w:sz w:val="19"/>
                <w:szCs w:val="19"/>
              </w:rPr>
            </w:pPr>
            <w:sdt>
              <w:sdtPr>
                <w:rPr>
                  <w:sz w:val="19"/>
                  <w:szCs w:val="19"/>
                </w:rPr>
                <w:id w:val="840660046"/>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Extremes of temperature (</w:t>
            </w:r>
            <w:r w:rsidR="00BC2970">
              <w:rPr>
                <w:sz w:val="19"/>
                <w:szCs w:val="19"/>
              </w:rPr>
              <w:t xml:space="preserve">e.g. </w:t>
            </w:r>
            <w:r w:rsidR="00896557" w:rsidRPr="00171712">
              <w:rPr>
                <w:sz w:val="19"/>
                <w:szCs w:val="19"/>
              </w:rPr>
              <w:t>hot plate)</w:t>
            </w:r>
          </w:p>
          <w:p w14:paraId="525076B3" w14:textId="77777777" w:rsidR="00896557" w:rsidRPr="00171712" w:rsidRDefault="00D33AE2" w:rsidP="006B0B77">
            <w:pPr>
              <w:rPr>
                <w:sz w:val="19"/>
                <w:szCs w:val="19"/>
              </w:rPr>
            </w:pPr>
            <w:sdt>
              <w:sdtPr>
                <w:rPr>
                  <w:sz w:val="19"/>
                  <w:szCs w:val="19"/>
                </w:rPr>
                <w:id w:val="-1151217515"/>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Naked flames</w:t>
            </w:r>
          </w:p>
          <w:p w14:paraId="73E68D69" w14:textId="77777777" w:rsidR="00896557" w:rsidRPr="00171712" w:rsidRDefault="00D33AE2" w:rsidP="006B0B77">
            <w:pPr>
              <w:rPr>
                <w:sz w:val="19"/>
                <w:szCs w:val="19"/>
              </w:rPr>
            </w:pPr>
            <w:sdt>
              <w:sdtPr>
                <w:rPr>
                  <w:sz w:val="19"/>
                  <w:szCs w:val="19"/>
                </w:rPr>
                <w:id w:val="1704526995"/>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Pyrotechnics</w:t>
            </w:r>
          </w:p>
          <w:p w14:paraId="6ECBF3EC" w14:textId="77777777" w:rsidR="00896557" w:rsidRPr="00171712" w:rsidRDefault="00D33AE2" w:rsidP="006B0B77">
            <w:pPr>
              <w:rPr>
                <w:sz w:val="19"/>
                <w:szCs w:val="19"/>
              </w:rPr>
            </w:pPr>
            <w:sdt>
              <w:sdtPr>
                <w:rPr>
                  <w:sz w:val="19"/>
                  <w:szCs w:val="19"/>
                </w:rPr>
                <w:id w:val="-1924022146"/>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Water</w:t>
            </w:r>
          </w:p>
          <w:p w14:paraId="21598B77" w14:textId="77777777" w:rsidR="00896557" w:rsidRPr="00171712" w:rsidRDefault="00D33AE2" w:rsidP="006B0B77">
            <w:pPr>
              <w:rPr>
                <w:sz w:val="19"/>
                <w:szCs w:val="19"/>
              </w:rPr>
            </w:pPr>
            <w:sdt>
              <w:sdtPr>
                <w:rPr>
                  <w:sz w:val="19"/>
                  <w:szCs w:val="19"/>
                </w:rPr>
                <w:id w:val="332264210"/>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Tools</w:t>
            </w:r>
          </w:p>
          <w:p w14:paraId="034808E9" w14:textId="77777777" w:rsidR="00896557" w:rsidRPr="00171712" w:rsidRDefault="00D33AE2" w:rsidP="006B0B77">
            <w:pPr>
              <w:rPr>
                <w:sz w:val="19"/>
                <w:szCs w:val="19"/>
              </w:rPr>
            </w:pPr>
            <w:sdt>
              <w:sdtPr>
                <w:rPr>
                  <w:sz w:val="19"/>
                  <w:szCs w:val="19"/>
                </w:rPr>
                <w:id w:val="-490410234"/>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Live animals/insects*</w:t>
            </w:r>
          </w:p>
          <w:p w14:paraId="7D8A7A5A" w14:textId="77777777" w:rsidR="00896557" w:rsidRPr="00171712" w:rsidRDefault="00D33AE2" w:rsidP="006B0B77">
            <w:pPr>
              <w:rPr>
                <w:sz w:val="19"/>
                <w:szCs w:val="19"/>
              </w:rPr>
            </w:pPr>
            <w:sdt>
              <w:sdtPr>
                <w:rPr>
                  <w:sz w:val="19"/>
                  <w:szCs w:val="19"/>
                </w:rPr>
                <w:id w:val="95297273"/>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Laboratory animal allergens*</w:t>
            </w:r>
          </w:p>
          <w:p w14:paraId="4484D93D" w14:textId="77777777" w:rsidR="00896557" w:rsidRPr="00171712" w:rsidRDefault="00D33AE2" w:rsidP="006B0B77">
            <w:pPr>
              <w:rPr>
                <w:sz w:val="19"/>
                <w:szCs w:val="19"/>
              </w:rPr>
            </w:pPr>
            <w:sdt>
              <w:sdtPr>
                <w:rPr>
                  <w:sz w:val="19"/>
                  <w:szCs w:val="19"/>
                </w:rPr>
                <w:id w:val="-531952440"/>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Genetically modified micro-organisms*</w:t>
            </w:r>
          </w:p>
          <w:p w14:paraId="378EE462" w14:textId="77777777" w:rsidR="00896557" w:rsidRPr="00171712" w:rsidRDefault="00D33AE2" w:rsidP="006B0B77">
            <w:pPr>
              <w:rPr>
                <w:sz w:val="19"/>
                <w:szCs w:val="19"/>
              </w:rPr>
            </w:pPr>
            <w:sdt>
              <w:sdtPr>
                <w:rPr>
                  <w:sz w:val="19"/>
                  <w:szCs w:val="19"/>
                </w:rPr>
                <w:id w:val="802584366"/>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Non-GM biological agents*</w:t>
            </w:r>
          </w:p>
          <w:p w14:paraId="7FDC5AAA" w14:textId="77777777" w:rsidR="00896557" w:rsidRPr="00171712" w:rsidRDefault="00D33AE2" w:rsidP="006B0B77">
            <w:pPr>
              <w:rPr>
                <w:sz w:val="19"/>
                <w:szCs w:val="19"/>
              </w:rPr>
            </w:pPr>
            <w:sdt>
              <w:sdtPr>
                <w:rPr>
                  <w:sz w:val="19"/>
                  <w:szCs w:val="19"/>
                </w:rPr>
                <w:id w:val="854859313"/>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UV/Lasers/microwave or other non-ionising radiation*</w:t>
            </w:r>
          </w:p>
          <w:p w14:paraId="438F2E82" w14:textId="77777777" w:rsidR="00896557" w:rsidRPr="00171712" w:rsidRDefault="00D33AE2" w:rsidP="006B0B77">
            <w:pPr>
              <w:rPr>
                <w:sz w:val="19"/>
                <w:szCs w:val="19"/>
              </w:rPr>
            </w:pPr>
            <w:sdt>
              <w:sdtPr>
                <w:rPr>
                  <w:sz w:val="19"/>
                  <w:szCs w:val="19"/>
                </w:rPr>
                <w:id w:val="-1876917854"/>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Chemicals and gases*</w:t>
            </w:r>
          </w:p>
          <w:p w14:paraId="66F809B7" w14:textId="77777777" w:rsidR="00896557" w:rsidRPr="00171712" w:rsidRDefault="00D33AE2" w:rsidP="006B0B77">
            <w:pPr>
              <w:rPr>
                <w:sz w:val="19"/>
                <w:szCs w:val="19"/>
              </w:rPr>
            </w:pPr>
            <w:sdt>
              <w:sdtPr>
                <w:rPr>
                  <w:sz w:val="19"/>
                  <w:szCs w:val="19"/>
                </w:rPr>
                <w:id w:val="352157122"/>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Cryogens*</w:t>
            </w:r>
          </w:p>
          <w:p w14:paraId="54999F2D" w14:textId="77777777" w:rsidR="00896557" w:rsidRPr="00171712" w:rsidRDefault="00D33AE2" w:rsidP="006B0B77">
            <w:pPr>
              <w:rPr>
                <w:sz w:val="19"/>
                <w:szCs w:val="19"/>
              </w:rPr>
            </w:pPr>
            <w:sdt>
              <w:sdtPr>
                <w:rPr>
                  <w:sz w:val="19"/>
                  <w:szCs w:val="19"/>
                </w:rPr>
                <w:id w:val="-596097625"/>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Ionising radiation*</w:t>
            </w:r>
          </w:p>
          <w:p w14:paraId="247C5831" w14:textId="0456B383" w:rsidR="00896557" w:rsidRPr="00171712" w:rsidRDefault="00D33AE2" w:rsidP="006B0B77">
            <w:pPr>
              <w:rPr>
                <w:sz w:val="19"/>
                <w:szCs w:val="19"/>
              </w:rPr>
            </w:pPr>
            <w:sdt>
              <w:sdtPr>
                <w:rPr>
                  <w:sz w:val="19"/>
                  <w:szCs w:val="19"/>
                </w:rPr>
                <w:id w:val="986981828"/>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Fumes, dusts*</w:t>
            </w:r>
          </w:p>
          <w:p w14:paraId="0D3155C6" w14:textId="185DA6D5" w:rsidR="00696DA4" w:rsidRPr="00171712" w:rsidRDefault="00D33AE2" w:rsidP="006B0B77">
            <w:pPr>
              <w:rPr>
                <w:sz w:val="19"/>
                <w:szCs w:val="19"/>
              </w:rPr>
            </w:pPr>
            <w:sdt>
              <w:sdtPr>
                <w:rPr>
                  <w:sz w:val="19"/>
                  <w:szCs w:val="19"/>
                </w:rPr>
                <w:id w:val="926848830"/>
                <w14:checkbox>
                  <w14:checked w14:val="0"/>
                  <w14:checkedState w14:val="2612" w14:font="MS Gothic"/>
                  <w14:uncheckedState w14:val="2610" w14:font="MS Gothic"/>
                </w14:checkbox>
              </w:sdtPr>
              <w:sdtEndPr/>
              <w:sdtContent>
                <w:r w:rsidR="00696DA4" w:rsidRPr="00171712">
                  <w:rPr>
                    <w:rFonts w:ascii="MS Gothic" w:eastAsia="MS Gothic" w:hAnsi="MS Gothic" w:hint="eastAsia"/>
                    <w:sz w:val="19"/>
                    <w:szCs w:val="19"/>
                  </w:rPr>
                  <w:t>☐</w:t>
                </w:r>
              </w:sdtContent>
            </w:sdt>
            <w:r w:rsidR="00696DA4" w:rsidRPr="00171712">
              <w:rPr>
                <w:sz w:val="19"/>
                <w:szCs w:val="19"/>
              </w:rPr>
              <w:t xml:space="preserve"> Powders</w:t>
            </w:r>
          </w:p>
          <w:p w14:paraId="51501748" w14:textId="77777777" w:rsidR="00896557" w:rsidRPr="00171712" w:rsidRDefault="00D33AE2" w:rsidP="006B0B77">
            <w:pPr>
              <w:rPr>
                <w:sz w:val="19"/>
                <w:szCs w:val="19"/>
              </w:rPr>
            </w:pPr>
            <w:sdt>
              <w:sdtPr>
                <w:rPr>
                  <w:sz w:val="19"/>
                  <w:szCs w:val="19"/>
                </w:rPr>
                <w:id w:val="807600897"/>
                <w14:checkbox>
                  <w14:checked w14:val="0"/>
                  <w14:checkedState w14:val="2612" w14:font="MS Gothic"/>
                  <w14:uncheckedState w14:val="2610" w14:font="MS Gothic"/>
                </w14:checkbox>
              </w:sdtPr>
              <w:sdtEndPr/>
              <w:sdtContent>
                <w:r w:rsidR="00896557" w:rsidRPr="00171712">
                  <w:rPr>
                    <w:rFonts w:ascii="MS Gothic" w:eastAsia="MS Gothic" w:hAnsi="MS Gothic" w:hint="eastAsia"/>
                    <w:sz w:val="19"/>
                    <w:szCs w:val="19"/>
                  </w:rPr>
                  <w:t>☐</w:t>
                </w:r>
              </w:sdtContent>
            </w:sdt>
            <w:r w:rsidR="00896557" w:rsidRPr="00171712">
              <w:rPr>
                <w:sz w:val="19"/>
                <w:szCs w:val="19"/>
              </w:rPr>
              <w:t xml:space="preserve"> OTHER* (give details): </w:t>
            </w:r>
          </w:p>
          <w:p w14:paraId="089A09F0" w14:textId="77777777" w:rsidR="00896557" w:rsidRPr="00171712" w:rsidRDefault="00896557" w:rsidP="006B0B77">
            <w:pPr>
              <w:rPr>
                <w:sz w:val="19"/>
                <w:szCs w:val="19"/>
              </w:rPr>
            </w:pPr>
          </w:p>
          <w:p w14:paraId="67696A20" w14:textId="6A3ED884" w:rsidR="00896557" w:rsidRDefault="00896557" w:rsidP="006B0B77">
            <w:pPr>
              <w:rPr>
                <w:sz w:val="19"/>
                <w:szCs w:val="19"/>
              </w:rPr>
            </w:pPr>
            <w:r w:rsidRPr="00171712">
              <w:rPr>
                <w:sz w:val="19"/>
                <w:szCs w:val="19"/>
              </w:rPr>
              <w:t>*Existing departmental</w:t>
            </w:r>
            <w:r w:rsidR="00AC5C67">
              <w:rPr>
                <w:sz w:val="19"/>
                <w:szCs w:val="19"/>
              </w:rPr>
              <w:t xml:space="preserve"> and/or </w:t>
            </w:r>
            <w:r w:rsidRPr="00171712">
              <w:rPr>
                <w:sz w:val="19"/>
                <w:szCs w:val="19"/>
              </w:rPr>
              <w:t xml:space="preserve">research risk assessments may also be requested </w:t>
            </w:r>
            <w:r w:rsidR="00AC5C67">
              <w:rPr>
                <w:sz w:val="19"/>
                <w:szCs w:val="19"/>
              </w:rPr>
              <w:t>along with i</w:t>
            </w:r>
            <w:r w:rsidRPr="00171712">
              <w:rPr>
                <w:sz w:val="19"/>
                <w:szCs w:val="19"/>
              </w:rPr>
              <w:t xml:space="preserve">nput from the College Safety </w:t>
            </w:r>
            <w:r w:rsidR="00AC5C67">
              <w:rPr>
                <w:sz w:val="19"/>
                <w:szCs w:val="19"/>
              </w:rPr>
              <w:t>tea</w:t>
            </w:r>
            <w:r w:rsidR="00755377">
              <w:rPr>
                <w:sz w:val="19"/>
                <w:szCs w:val="19"/>
              </w:rPr>
              <w:t xml:space="preserve">m. </w:t>
            </w:r>
            <w:r w:rsidRPr="00171712">
              <w:rPr>
                <w:sz w:val="19"/>
                <w:szCs w:val="19"/>
              </w:rPr>
              <w:t xml:space="preserve"> </w:t>
            </w:r>
          </w:p>
          <w:p w14:paraId="4A674821" w14:textId="77777777" w:rsidR="00755377" w:rsidRPr="00171712" w:rsidRDefault="00755377" w:rsidP="006B0B77">
            <w:pPr>
              <w:rPr>
                <w:sz w:val="19"/>
                <w:szCs w:val="19"/>
              </w:rPr>
            </w:pPr>
          </w:p>
          <w:p w14:paraId="52192C2F" w14:textId="0EC823C4" w:rsidR="00896557" w:rsidRPr="00171712" w:rsidRDefault="00896557" w:rsidP="006B0B77">
            <w:pPr>
              <w:rPr>
                <w:b/>
                <w:bCs/>
                <w:sz w:val="19"/>
                <w:szCs w:val="19"/>
              </w:rPr>
            </w:pPr>
            <w:r w:rsidRPr="00171712">
              <w:rPr>
                <w:b/>
                <w:bCs/>
                <w:sz w:val="19"/>
                <w:szCs w:val="19"/>
              </w:rPr>
              <w:t>Now complete section 4</w:t>
            </w:r>
            <w:r w:rsidR="00375CBA">
              <w:rPr>
                <w:b/>
                <w:bCs/>
                <w:sz w:val="19"/>
                <w:szCs w:val="19"/>
              </w:rPr>
              <w:t xml:space="preserve"> to write your risk assessment</w:t>
            </w:r>
            <w:r w:rsidR="000205A4">
              <w:rPr>
                <w:b/>
                <w:bCs/>
                <w:sz w:val="19"/>
                <w:szCs w:val="19"/>
              </w:rPr>
              <w:t>. You can use the matrix to calculate your score.</w:t>
            </w:r>
          </w:p>
        </w:tc>
      </w:tr>
      <w:tr w:rsidR="00896557" w:rsidRPr="00220FDE" w14:paraId="32AD5948" w14:textId="77777777" w:rsidTr="00171712">
        <w:tc>
          <w:tcPr>
            <w:tcW w:w="4820" w:type="dxa"/>
            <w:vMerge/>
            <w:tcBorders>
              <w:right w:val="single" w:sz="4" w:space="0" w:color="auto"/>
            </w:tcBorders>
          </w:tcPr>
          <w:p w14:paraId="45D4736B" w14:textId="77777777" w:rsidR="00896557" w:rsidRPr="00220FDE" w:rsidRDefault="00896557" w:rsidP="006B0B77">
            <w:pPr>
              <w:pStyle w:val="ListParagraph"/>
              <w:numPr>
                <w:ilvl w:val="0"/>
                <w:numId w:val="2"/>
              </w:numPr>
              <w:rPr>
                <w:sz w:val="20"/>
                <w:szCs w:val="20"/>
              </w:rPr>
            </w:pPr>
          </w:p>
        </w:tc>
        <w:tc>
          <w:tcPr>
            <w:tcW w:w="5245" w:type="dxa"/>
            <w:tcBorders>
              <w:left w:val="single" w:sz="4" w:space="0" w:color="auto"/>
              <w:right w:val="single" w:sz="4" w:space="0" w:color="auto"/>
            </w:tcBorders>
            <w:shd w:val="clear" w:color="auto" w:fill="9CC2E5" w:themeFill="accent1" w:themeFillTint="99"/>
          </w:tcPr>
          <w:p w14:paraId="025CB5B4" w14:textId="50629513" w:rsidR="00896557" w:rsidRPr="007E3891" w:rsidRDefault="00896557" w:rsidP="006B0B77">
            <w:pPr>
              <w:rPr>
                <w:bCs/>
                <w:color w:val="000000" w:themeColor="text1"/>
              </w:rPr>
            </w:pPr>
            <w:r w:rsidRPr="007E3891">
              <w:rPr>
                <w:b/>
                <w:color w:val="000000" w:themeColor="text1"/>
              </w:rPr>
              <w:t>3B1:</w:t>
            </w:r>
            <w:r w:rsidRPr="007E3891">
              <w:rPr>
                <w:bCs/>
                <w:color w:val="000000" w:themeColor="text1"/>
              </w:rPr>
              <w:t xml:space="preserve"> </w:t>
            </w:r>
            <w:r w:rsidR="001B3772">
              <w:rPr>
                <w:bCs/>
                <w:color w:val="000000" w:themeColor="text1"/>
              </w:rPr>
              <w:t>S</w:t>
            </w:r>
            <w:r w:rsidR="003602C3">
              <w:rPr>
                <w:bCs/>
                <w:color w:val="000000" w:themeColor="text1"/>
              </w:rPr>
              <w:t>elect</w:t>
            </w:r>
            <w:r w:rsidR="006F71C2">
              <w:rPr>
                <w:bCs/>
                <w:color w:val="000000" w:themeColor="text1"/>
              </w:rPr>
              <w:t xml:space="preserve"> </w:t>
            </w:r>
            <w:r w:rsidRPr="007E3891">
              <w:rPr>
                <w:bCs/>
                <w:color w:val="000000" w:themeColor="text1"/>
              </w:rPr>
              <w:t>hazard</w:t>
            </w:r>
            <w:r w:rsidR="007C7F95">
              <w:rPr>
                <w:bCs/>
                <w:color w:val="000000" w:themeColor="text1"/>
              </w:rPr>
              <w:t xml:space="preserve">s </w:t>
            </w:r>
            <w:r w:rsidR="005C5778">
              <w:rPr>
                <w:bCs/>
                <w:color w:val="000000" w:themeColor="text1"/>
              </w:rPr>
              <w:t xml:space="preserve">that </w:t>
            </w:r>
            <w:r w:rsidR="001B3772">
              <w:rPr>
                <w:bCs/>
                <w:color w:val="000000" w:themeColor="text1"/>
              </w:rPr>
              <w:t>could</w:t>
            </w:r>
            <w:r w:rsidR="005C5778">
              <w:rPr>
                <w:bCs/>
                <w:color w:val="000000" w:themeColor="text1"/>
              </w:rPr>
              <w:t xml:space="preserve"> </w:t>
            </w:r>
            <w:r w:rsidR="00A95D6F">
              <w:rPr>
                <w:bCs/>
                <w:color w:val="000000" w:themeColor="text1"/>
              </w:rPr>
              <w:t>affect the delivery of your activity at the festival.</w:t>
            </w:r>
            <w:r w:rsidR="00C948DE">
              <w:rPr>
                <w:bCs/>
                <w:color w:val="000000" w:themeColor="text1"/>
              </w:rPr>
              <w:t xml:space="preserve"> Include control measures in your risk assessment.</w:t>
            </w:r>
          </w:p>
        </w:tc>
        <w:tc>
          <w:tcPr>
            <w:tcW w:w="4961" w:type="dxa"/>
            <w:vMerge/>
            <w:tcBorders>
              <w:left w:val="single" w:sz="4" w:space="0" w:color="auto"/>
            </w:tcBorders>
            <w:shd w:val="clear" w:color="auto" w:fill="FF7C80"/>
          </w:tcPr>
          <w:p w14:paraId="39B36819" w14:textId="77777777" w:rsidR="00896557" w:rsidRPr="00220FDE" w:rsidRDefault="00896557" w:rsidP="006B0B77">
            <w:pPr>
              <w:pStyle w:val="ListParagraph"/>
              <w:numPr>
                <w:ilvl w:val="0"/>
                <w:numId w:val="4"/>
              </w:numPr>
              <w:rPr>
                <w:sz w:val="20"/>
                <w:szCs w:val="20"/>
              </w:rPr>
            </w:pPr>
          </w:p>
        </w:tc>
      </w:tr>
      <w:tr w:rsidR="00896557" w:rsidRPr="00220FDE" w14:paraId="588E1DF7" w14:textId="77777777" w:rsidTr="0059671D">
        <w:trPr>
          <w:trHeight w:val="3662"/>
        </w:trPr>
        <w:tc>
          <w:tcPr>
            <w:tcW w:w="4820" w:type="dxa"/>
            <w:vMerge/>
            <w:tcBorders>
              <w:bottom w:val="single" w:sz="4" w:space="0" w:color="auto"/>
              <w:right w:val="single" w:sz="4" w:space="0" w:color="auto"/>
            </w:tcBorders>
          </w:tcPr>
          <w:p w14:paraId="3F46F39A" w14:textId="77777777" w:rsidR="00896557" w:rsidRPr="00220FDE" w:rsidRDefault="00896557" w:rsidP="006B0B77">
            <w:pPr>
              <w:pStyle w:val="ListParagraph"/>
              <w:numPr>
                <w:ilvl w:val="0"/>
                <w:numId w:val="2"/>
              </w:numPr>
              <w:rPr>
                <w:sz w:val="20"/>
                <w:szCs w:val="20"/>
              </w:rPr>
            </w:pPr>
          </w:p>
        </w:tc>
        <w:tc>
          <w:tcPr>
            <w:tcW w:w="5245" w:type="dxa"/>
            <w:tcBorders>
              <w:left w:val="single" w:sz="4" w:space="0" w:color="auto"/>
              <w:bottom w:val="single" w:sz="4" w:space="0" w:color="auto"/>
              <w:right w:val="single" w:sz="4" w:space="0" w:color="auto"/>
            </w:tcBorders>
            <w:shd w:val="clear" w:color="auto" w:fill="FFFFFF" w:themeFill="background1"/>
          </w:tcPr>
          <w:p w14:paraId="1FFC299F" w14:textId="1D7C4981" w:rsidR="00896557" w:rsidRPr="000E7C65" w:rsidRDefault="00D33AE2" w:rsidP="00982E67">
            <w:pPr>
              <w:shd w:val="clear" w:color="auto" w:fill="FF7C80"/>
              <w:rPr>
                <w:sz w:val="20"/>
                <w:szCs w:val="20"/>
              </w:rPr>
            </w:pPr>
            <w:sdt>
              <w:sdtPr>
                <w:rPr>
                  <w:sz w:val="20"/>
                  <w:szCs w:val="20"/>
                </w:rPr>
                <w:id w:val="2027280023"/>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Slips, trips and falls</w:t>
            </w:r>
            <w:r w:rsidR="00B44781">
              <w:rPr>
                <w:sz w:val="20"/>
                <w:szCs w:val="20"/>
              </w:rPr>
              <w:t xml:space="preserve"> e</w:t>
            </w:r>
            <w:r w:rsidR="0089315A" w:rsidRPr="000E7C65">
              <w:rPr>
                <w:sz w:val="20"/>
                <w:szCs w:val="20"/>
              </w:rPr>
              <w:t>.g.,</w:t>
            </w:r>
            <w:r w:rsidR="00896557" w:rsidRPr="000E7C65">
              <w:rPr>
                <w:sz w:val="20"/>
                <w:szCs w:val="20"/>
              </w:rPr>
              <w:t xml:space="preserve"> cables</w:t>
            </w:r>
            <w:r w:rsidR="00C0089B">
              <w:rPr>
                <w:sz w:val="20"/>
                <w:szCs w:val="20"/>
              </w:rPr>
              <w:t xml:space="preserve"> from equipment</w:t>
            </w:r>
            <w:r w:rsidR="00896557" w:rsidRPr="000E7C65">
              <w:rPr>
                <w:sz w:val="20"/>
                <w:szCs w:val="20"/>
              </w:rPr>
              <w:t xml:space="preserve">, </w:t>
            </w:r>
            <w:r w:rsidR="00C0089B">
              <w:rPr>
                <w:sz w:val="20"/>
                <w:szCs w:val="20"/>
              </w:rPr>
              <w:t>spills</w:t>
            </w:r>
            <w:r w:rsidR="00896557" w:rsidRPr="000E7C65">
              <w:rPr>
                <w:sz w:val="20"/>
                <w:szCs w:val="20"/>
              </w:rPr>
              <w:t xml:space="preserve">, </w:t>
            </w:r>
            <w:r w:rsidR="00896557">
              <w:rPr>
                <w:sz w:val="20"/>
                <w:szCs w:val="20"/>
              </w:rPr>
              <w:t>boxes</w:t>
            </w:r>
            <w:r w:rsidR="00896557" w:rsidRPr="000E7C65">
              <w:rPr>
                <w:sz w:val="20"/>
                <w:szCs w:val="20"/>
              </w:rPr>
              <w:t>, uneven ground, poor housekeeping</w:t>
            </w:r>
            <w:r w:rsidR="00B44781">
              <w:rPr>
                <w:sz w:val="20"/>
                <w:szCs w:val="20"/>
              </w:rPr>
              <w:t>.</w:t>
            </w:r>
          </w:p>
          <w:p w14:paraId="27D587F6" w14:textId="3FC18CB9" w:rsidR="00896557" w:rsidRPr="000E7C65" w:rsidRDefault="00D33AE2" w:rsidP="00982E67">
            <w:pPr>
              <w:shd w:val="clear" w:color="auto" w:fill="FF7C80"/>
              <w:rPr>
                <w:sz w:val="20"/>
                <w:szCs w:val="20"/>
              </w:rPr>
            </w:pPr>
            <w:sdt>
              <w:sdtPr>
                <w:rPr>
                  <w:sz w:val="20"/>
                  <w:szCs w:val="20"/>
                </w:rPr>
                <w:id w:val="-1537040713"/>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4811FC">
              <w:rPr>
                <w:sz w:val="20"/>
                <w:szCs w:val="20"/>
              </w:rPr>
              <w:t>Change in weather</w:t>
            </w:r>
            <w:r w:rsidR="00896557" w:rsidRPr="000E7C65">
              <w:rPr>
                <w:sz w:val="20"/>
                <w:szCs w:val="20"/>
              </w:rPr>
              <w:t xml:space="preserve">: cold, wet, windy, </w:t>
            </w:r>
            <w:r w:rsidR="005C5778">
              <w:rPr>
                <w:sz w:val="20"/>
                <w:szCs w:val="20"/>
              </w:rPr>
              <w:t xml:space="preserve">extreme </w:t>
            </w:r>
            <w:r w:rsidR="00B44781">
              <w:rPr>
                <w:sz w:val="20"/>
                <w:szCs w:val="20"/>
              </w:rPr>
              <w:t>heat.</w:t>
            </w:r>
          </w:p>
          <w:p w14:paraId="01979D51" w14:textId="778BA2CF" w:rsidR="00896557" w:rsidRPr="000E7C65" w:rsidRDefault="00D33AE2" w:rsidP="00982E67">
            <w:pPr>
              <w:shd w:val="clear" w:color="auto" w:fill="FF7C80"/>
              <w:rPr>
                <w:sz w:val="20"/>
                <w:szCs w:val="20"/>
              </w:rPr>
            </w:pPr>
            <w:sdt>
              <w:sdtPr>
                <w:rPr>
                  <w:sz w:val="20"/>
                  <w:szCs w:val="20"/>
                </w:rPr>
                <w:id w:val="-2833163"/>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Working at height – fall</w:t>
            </w:r>
            <w:r w:rsidR="00896557">
              <w:rPr>
                <w:sz w:val="20"/>
                <w:szCs w:val="20"/>
              </w:rPr>
              <w:t>s</w:t>
            </w:r>
            <w:r w:rsidR="00896557" w:rsidRPr="000E7C65">
              <w:rPr>
                <w:sz w:val="20"/>
                <w:szCs w:val="20"/>
              </w:rPr>
              <w:t xml:space="preserve"> or dropping </w:t>
            </w:r>
            <w:r w:rsidR="00B44781" w:rsidRPr="000E7C65">
              <w:rPr>
                <w:sz w:val="20"/>
                <w:szCs w:val="20"/>
              </w:rPr>
              <w:t>items.</w:t>
            </w:r>
          </w:p>
          <w:p w14:paraId="307AEBD1" w14:textId="441C92BC" w:rsidR="00896557" w:rsidRPr="000E7C65" w:rsidRDefault="00D33AE2" w:rsidP="00982E67">
            <w:pPr>
              <w:shd w:val="clear" w:color="auto" w:fill="FF7C80"/>
              <w:rPr>
                <w:sz w:val="20"/>
                <w:szCs w:val="20"/>
              </w:rPr>
            </w:pPr>
            <w:sdt>
              <w:sdtPr>
                <w:rPr>
                  <w:sz w:val="20"/>
                  <w:szCs w:val="20"/>
                </w:rPr>
                <w:id w:val="1760717491"/>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 xml:space="preserve">Falling objects – </w:t>
            </w:r>
            <w:r w:rsidR="0089315A" w:rsidRPr="000E7C65">
              <w:rPr>
                <w:sz w:val="20"/>
                <w:szCs w:val="20"/>
              </w:rPr>
              <w:t>e.g.,</w:t>
            </w:r>
            <w:r w:rsidR="00896557" w:rsidRPr="000E7C65">
              <w:rPr>
                <w:sz w:val="20"/>
                <w:szCs w:val="20"/>
              </w:rPr>
              <w:t xml:space="preserve"> display board or equipment falling over or off a display</w:t>
            </w:r>
            <w:r w:rsidR="00B44781">
              <w:rPr>
                <w:sz w:val="20"/>
                <w:szCs w:val="20"/>
              </w:rPr>
              <w:t>.</w:t>
            </w:r>
          </w:p>
          <w:p w14:paraId="76B57E06" w14:textId="0F4F8950" w:rsidR="00896557" w:rsidRPr="000E7C65" w:rsidRDefault="00D33AE2" w:rsidP="00982E67">
            <w:pPr>
              <w:shd w:val="clear" w:color="auto" w:fill="FF7C80"/>
              <w:rPr>
                <w:sz w:val="20"/>
                <w:szCs w:val="20"/>
              </w:rPr>
            </w:pPr>
            <w:sdt>
              <w:sdtPr>
                <w:rPr>
                  <w:sz w:val="20"/>
                  <w:szCs w:val="20"/>
                </w:rPr>
                <w:id w:val="1731883489"/>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B7461C">
              <w:rPr>
                <w:sz w:val="20"/>
                <w:szCs w:val="20"/>
              </w:rPr>
              <w:t xml:space="preserve">Disposal of </w:t>
            </w:r>
            <w:r w:rsidR="00C0089B">
              <w:rPr>
                <w:sz w:val="20"/>
                <w:szCs w:val="20"/>
              </w:rPr>
              <w:t xml:space="preserve">hazardous </w:t>
            </w:r>
            <w:r w:rsidR="00B7461C">
              <w:rPr>
                <w:sz w:val="20"/>
                <w:szCs w:val="20"/>
              </w:rPr>
              <w:t>w</w:t>
            </w:r>
            <w:r w:rsidR="00896557" w:rsidRPr="000E7C65">
              <w:rPr>
                <w:sz w:val="20"/>
                <w:szCs w:val="20"/>
              </w:rPr>
              <w:t>aste material and packaging</w:t>
            </w:r>
            <w:r w:rsidR="00B44781">
              <w:rPr>
                <w:sz w:val="20"/>
                <w:szCs w:val="20"/>
              </w:rPr>
              <w:t>.</w:t>
            </w:r>
          </w:p>
          <w:p w14:paraId="2BB0B45D" w14:textId="795384E5" w:rsidR="00896557" w:rsidRPr="000E7C65" w:rsidRDefault="00D33AE2" w:rsidP="00982E67">
            <w:pPr>
              <w:shd w:val="clear" w:color="auto" w:fill="FF7C80"/>
              <w:rPr>
                <w:sz w:val="20"/>
                <w:szCs w:val="20"/>
              </w:rPr>
            </w:pPr>
            <w:sdt>
              <w:sdtPr>
                <w:rPr>
                  <w:sz w:val="20"/>
                  <w:szCs w:val="20"/>
                </w:rPr>
                <w:id w:val="2052808247"/>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Environmental noise</w:t>
            </w:r>
            <w:r w:rsidR="00482943">
              <w:rPr>
                <w:sz w:val="20"/>
                <w:szCs w:val="20"/>
              </w:rPr>
              <w:t xml:space="preserve"> (emitting or being exposed to)</w:t>
            </w:r>
            <w:r w:rsidR="00B44781">
              <w:rPr>
                <w:sz w:val="20"/>
                <w:szCs w:val="20"/>
              </w:rPr>
              <w:t>.</w:t>
            </w:r>
          </w:p>
          <w:p w14:paraId="35041F8A" w14:textId="141E464C" w:rsidR="00896557" w:rsidRPr="000E7C65" w:rsidRDefault="00D33AE2" w:rsidP="00982E67">
            <w:pPr>
              <w:shd w:val="clear" w:color="auto" w:fill="FF7C80"/>
              <w:rPr>
                <w:sz w:val="20"/>
                <w:szCs w:val="20"/>
              </w:rPr>
            </w:pPr>
            <w:sdt>
              <w:sdtPr>
                <w:rPr>
                  <w:sz w:val="20"/>
                  <w:szCs w:val="20"/>
                </w:rPr>
                <w:id w:val="796185145"/>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Lighting levels</w:t>
            </w:r>
            <w:r w:rsidR="00B44781">
              <w:rPr>
                <w:sz w:val="20"/>
                <w:szCs w:val="20"/>
              </w:rPr>
              <w:t>.</w:t>
            </w:r>
          </w:p>
          <w:p w14:paraId="7A3ABD1B" w14:textId="687B83E2" w:rsidR="00896557" w:rsidRPr="000E7C65" w:rsidRDefault="00D33AE2" w:rsidP="00982E67">
            <w:pPr>
              <w:shd w:val="clear" w:color="auto" w:fill="FF7C80"/>
              <w:rPr>
                <w:sz w:val="20"/>
                <w:szCs w:val="20"/>
              </w:rPr>
            </w:pPr>
            <w:sdt>
              <w:sdtPr>
                <w:rPr>
                  <w:sz w:val="20"/>
                  <w:szCs w:val="20"/>
                </w:rPr>
                <w:id w:val="1014653539"/>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Heating and ventilation</w:t>
            </w:r>
            <w:r w:rsidR="00B44781">
              <w:rPr>
                <w:sz w:val="20"/>
                <w:szCs w:val="20"/>
              </w:rPr>
              <w:t>.</w:t>
            </w:r>
          </w:p>
          <w:p w14:paraId="3A75BC0E" w14:textId="657F70BB" w:rsidR="00896557" w:rsidRPr="000E7C65" w:rsidRDefault="00D33AE2" w:rsidP="00982E67">
            <w:pPr>
              <w:shd w:val="clear" w:color="auto" w:fill="FF7C80"/>
              <w:rPr>
                <w:sz w:val="20"/>
                <w:szCs w:val="20"/>
              </w:rPr>
            </w:pPr>
            <w:sdt>
              <w:sdtPr>
                <w:rPr>
                  <w:sz w:val="20"/>
                  <w:szCs w:val="20"/>
                </w:rPr>
                <w:id w:val="-548300433"/>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Electric shock or electrocution</w:t>
            </w:r>
            <w:r w:rsidR="00B44781">
              <w:rPr>
                <w:sz w:val="20"/>
                <w:szCs w:val="20"/>
              </w:rPr>
              <w:t>.</w:t>
            </w:r>
          </w:p>
          <w:p w14:paraId="51BC39AE" w14:textId="6514AAE5" w:rsidR="00896557" w:rsidRDefault="00D33AE2" w:rsidP="00982E67">
            <w:pPr>
              <w:shd w:val="clear" w:color="auto" w:fill="FF7C80"/>
              <w:rPr>
                <w:sz w:val="20"/>
                <w:szCs w:val="20"/>
              </w:rPr>
            </w:pPr>
            <w:sdt>
              <w:sdtPr>
                <w:rPr>
                  <w:sz w:val="20"/>
                  <w:szCs w:val="20"/>
                </w:rPr>
                <w:id w:val="660284953"/>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Hot or cold burns</w:t>
            </w:r>
            <w:r w:rsidR="00B7461C">
              <w:rPr>
                <w:sz w:val="20"/>
                <w:szCs w:val="20"/>
              </w:rPr>
              <w:t xml:space="preserve"> from equipment/substances</w:t>
            </w:r>
            <w:r w:rsidR="00B44781">
              <w:rPr>
                <w:sz w:val="20"/>
                <w:szCs w:val="20"/>
              </w:rPr>
              <w:t>.</w:t>
            </w:r>
          </w:p>
          <w:p w14:paraId="3CFDA4D3" w14:textId="64ED01C9" w:rsidR="00896557" w:rsidRPr="000E7C65" w:rsidRDefault="00D33AE2" w:rsidP="00982E67">
            <w:pPr>
              <w:shd w:val="clear" w:color="auto" w:fill="FF7C80"/>
              <w:rPr>
                <w:sz w:val="20"/>
                <w:szCs w:val="20"/>
              </w:rPr>
            </w:pPr>
            <w:sdt>
              <w:sdtPr>
                <w:rPr>
                  <w:sz w:val="20"/>
                  <w:szCs w:val="20"/>
                </w:rPr>
                <w:id w:val="-1709327633"/>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Cuts from tools</w:t>
            </w:r>
            <w:r w:rsidR="00B44781">
              <w:rPr>
                <w:sz w:val="20"/>
                <w:szCs w:val="20"/>
              </w:rPr>
              <w:t>.</w:t>
            </w:r>
          </w:p>
          <w:p w14:paraId="69A8F99B" w14:textId="736A59C1" w:rsidR="00896557" w:rsidRDefault="00D33AE2" w:rsidP="00982E67">
            <w:pPr>
              <w:shd w:val="clear" w:color="auto" w:fill="FF7C80"/>
              <w:rPr>
                <w:sz w:val="20"/>
                <w:szCs w:val="20"/>
              </w:rPr>
            </w:pPr>
            <w:sdt>
              <w:sdtPr>
                <w:rPr>
                  <w:sz w:val="20"/>
                  <w:szCs w:val="20"/>
                </w:rPr>
                <w:id w:val="-1172256335"/>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C</w:t>
            </w:r>
            <w:r w:rsidR="00896557" w:rsidRPr="000E7C65">
              <w:rPr>
                <w:sz w:val="20"/>
                <w:szCs w:val="20"/>
              </w:rPr>
              <w:t>hoking or allergic response</w:t>
            </w:r>
            <w:r w:rsidR="00B44781">
              <w:rPr>
                <w:sz w:val="20"/>
                <w:szCs w:val="20"/>
              </w:rPr>
              <w:t>.</w:t>
            </w:r>
          </w:p>
          <w:p w14:paraId="3F2F85A3" w14:textId="6DA950F7" w:rsidR="00BF6C67" w:rsidRPr="000E7C65" w:rsidRDefault="00D33AE2" w:rsidP="00982E67">
            <w:pPr>
              <w:shd w:val="clear" w:color="auto" w:fill="FF7C80"/>
              <w:rPr>
                <w:sz w:val="20"/>
                <w:szCs w:val="20"/>
              </w:rPr>
            </w:pPr>
            <w:sdt>
              <w:sdtPr>
                <w:rPr>
                  <w:sz w:val="20"/>
                  <w:szCs w:val="20"/>
                </w:rPr>
                <w:id w:val="978114904"/>
                <w14:checkbox>
                  <w14:checked w14:val="0"/>
                  <w14:checkedState w14:val="2612" w14:font="MS Gothic"/>
                  <w14:uncheckedState w14:val="2610" w14:font="MS Gothic"/>
                </w14:checkbox>
              </w:sdtPr>
              <w:sdtEndPr/>
              <w:sdtContent>
                <w:r w:rsidR="00BF6C67">
                  <w:rPr>
                    <w:rFonts w:ascii="MS Gothic" w:eastAsia="MS Gothic" w:hAnsi="MS Gothic" w:hint="eastAsia"/>
                    <w:sz w:val="20"/>
                    <w:szCs w:val="20"/>
                  </w:rPr>
                  <w:t>☐</w:t>
                </w:r>
              </w:sdtContent>
            </w:sdt>
            <w:r w:rsidR="00BF6C67">
              <w:rPr>
                <w:sz w:val="20"/>
                <w:szCs w:val="20"/>
              </w:rPr>
              <w:t xml:space="preserve"> Asphyxiation from </w:t>
            </w:r>
            <w:r w:rsidR="00C0089B">
              <w:rPr>
                <w:sz w:val="20"/>
                <w:szCs w:val="20"/>
              </w:rPr>
              <w:t>substances</w:t>
            </w:r>
            <w:r w:rsidR="00BF6C67">
              <w:rPr>
                <w:sz w:val="20"/>
                <w:szCs w:val="20"/>
              </w:rPr>
              <w:t xml:space="preserve"> being </w:t>
            </w:r>
            <w:r w:rsidR="00B44781">
              <w:rPr>
                <w:sz w:val="20"/>
                <w:szCs w:val="20"/>
              </w:rPr>
              <w:t>used.</w:t>
            </w:r>
            <w:r w:rsidR="00BF6C67">
              <w:rPr>
                <w:sz w:val="20"/>
                <w:szCs w:val="20"/>
              </w:rPr>
              <w:t xml:space="preserve"> </w:t>
            </w:r>
          </w:p>
          <w:p w14:paraId="127CB00A" w14:textId="520223DE" w:rsidR="00896557" w:rsidRPr="000E7C65" w:rsidRDefault="00D33AE2" w:rsidP="00982E67">
            <w:pPr>
              <w:shd w:val="clear" w:color="auto" w:fill="FF7C80"/>
              <w:rPr>
                <w:sz w:val="20"/>
                <w:szCs w:val="20"/>
              </w:rPr>
            </w:pPr>
            <w:sdt>
              <w:sdtPr>
                <w:rPr>
                  <w:sz w:val="20"/>
                  <w:szCs w:val="20"/>
                </w:rPr>
                <w:id w:val="-1797989029"/>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Exposure to hazardous substances or wavelengths</w:t>
            </w:r>
            <w:r w:rsidR="00B44781">
              <w:rPr>
                <w:sz w:val="20"/>
                <w:szCs w:val="20"/>
              </w:rPr>
              <w:t>.</w:t>
            </w:r>
          </w:p>
          <w:p w14:paraId="547A255B" w14:textId="40C13938" w:rsidR="00896557" w:rsidRDefault="00D33AE2" w:rsidP="00982E67">
            <w:pPr>
              <w:shd w:val="clear" w:color="auto" w:fill="FF7C80"/>
              <w:rPr>
                <w:sz w:val="20"/>
                <w:szCs w:val="20"/>
              </w:rPr>
            </w:pPr>
            <w:sdt>
              <w:sdtPr>
                <w:rPr>
                  <w:sz w:val="20"/>
                  <w:szCs w:val="20"/>
                </w:rPr>
                <w:id w:val="1235897313"/>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951C0C">
              <w:rPr>
                <w:sz w:val="20"/>
                <w:szCs w:val="20"/>
              </w:rPr>
              <w:t>Poor handover</w:t>
            </w:r>
            <w:r w:rsidR="00896557" w:rsidRPr="000E7C65">
              <w:rPr>
                <w:sz w:val="20"/>
                <w:szCs w:val="20"/>
              </w:rPr>
              <w:t xml:space="preserve"> to new team</w:t>
            </w:r>
            <w:r w:rsidR="00B44781">
              <w:rPr>
                <w:sz w:val="20"/>
                <w:szCs w:val="20"/>
              </w:rPr>
              <w:t>.</w:t>
            </w:r>
          </w:p>
          <w:p w14:paraId="7FCA3293" w14:textId="1C23C245" w:rsidR="00896557" w:rsidRPr="000E7C65" w:rsidRDefault="00D33AE2" w:rsidP="00982E67">
            <w:pPr>
              <w:shd w:val="clear" w:color="auto" w:fill="FF7C80"/>
              <w:rPr>
                <w:sz w:val="20"/>
                <w:szCs w:val="20"/>
              </w:rPr>
            </w:pPr>
            <w:sdt>
              <w:sdtPr>
                <w:rPr>
                  <w:sz w:val="20"/>
                  <w:szCs w:val="20"/>
                </w:rPr>
                <w:id w:val="1588814003"/>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59281E">
              <w:rPr>
                <w:sz w:val="20"/>
                <w:szCs w:val="20"/>
              </w:rPr>
              <w:t>Hazards or warning signs</w:t>
            </w:r>
            <w:r w:rsidR="00896557" w:rsidRPr="000E7C65">
              <w:rPr>
                <w:sz w:val="20"/>
                <w:szCs w:val="20"/>
              </w:rPr>
              <w:t xml:space="preserve"> not visible</w:t>
            </w:r>
            <w:r w:rsidR="00B44781">
              <w:rPr>
                <w:sz w:val="20"/>
                <w:szCs w:val="20"/>
              </w:rPr>
              <w:t>.</w:t>
            </w:r>
          </w:p>
          <w:p w14:paraId="14875993" w14:textId="33EEE381" w:rsidR="00896557" w:rsidRDefault="00D33AE2" w:rsidP="00982E67">
            <w:pPr>
              <w:shd w:val="clear" w:color="auto" w:fill="FF7C80"/>
              <w:rPr>
                <w:sz w:val="20"/>
                <w:szCs w:val="20"/>
              </w:rPr>
            </w:pPr>
            <w:sdt>
              <w:sdtPr>
                <w:rPr>
                  <w:sz w:val="20"/>
                  <w:szCs w:val="20"/>
                </w:rPr>
                <w:id w:val="581490660"/>
                <w14:checkbox>
                  <w14:checked w14:val="0"/>
                  <w14:checkedState w14:val="2612" w14:font="MS Gothic"/>
                  <w14:uncheckedState w14:val="2610" w14:font="MS Gothic"/>
                </w14:checkbox>
              </w:sdtPr>
              <w:sdtEndPr/>
              <w:sdtContent>
                <w:r w:rsidR="00896557">
                  <w:rPr>
                    <w:rFonts w:ascii="MS Gothic" w:eastAsia="MS Gothic" w:hAnsi="MS Gothic" w:hint="eastAsia"/>
                    <w:sz w:val="20"/>
                    <w:szCs w:val="20"/>
                  </w:rPr>
                  <w:t>☐</w:t>
                </w:r>
              </w:sdtContent>
            </w:sdt>
            <w:r w:rsidR="00896557">
              <w:rPr>
                <w:sz w:val="20"/>
                <w:szCs w:val="20"/>
              </w:rPr>
              <w:t xml:space="preserve"> </w:t>
            </w:r>
            <w:r w:rsidR="00896557" w:rsidRPr="000E7C65">
              <w:rPr>
                <w:sz w:val="20"/>
                <w:szCs w:val="20"/>
              </w:rPr>
              <w:t>Other</w:t>
            </w:r>
            <w:r w:rsidR="00896557">
              <w:rPr>
                <w:sz w:val="20"/>
                <w:szCs w:val="20"/>
              </w:rPr>
              <w:t xml:space="preserve"> (</w:t>
            </w:r>
            <w:r w:rsidR="00896557" w:rsidRPr="000E7C65">
              <w:rPr>
                <w:sz w:val="20"/>
                <w:szCs w:val="20"/>
              </w:rPr>
              <w:t>give details</w:t>
            </w:r>
            <w:r w:rsidR="00896557">
              <w:rPr>
                <w:sz w:val="20"/>
                <w:szCs w:val="20"/>
              </w:rPr>
              <w:t xml:space="preserve">): </w:t>
            </w:r>
          </w:p>
          <w:p w14:paraId="3C556D43" w14:textId="77777777" w:rsidR="00BF4919" w:rsidRDefault="00BF4919" w:rsidP="00982E67">
            <w:pPr>
              <w:shd w:val="clear" w:color="auto" w:fill="FF7C80"/>
              <w:rPr>
                <w:sz w:val="20"/>
                <w:szCs w:val="20"/>
              </w:rPr>
            </w:pPr>
          </w:p>
          <w:p w14:paraId="278426E2" w14:textId="77777777" w:rsidR="00896557" w:rsidRPr="00482943" w:rsidRDefault="00896557" w:rsidP="00982E67">
            <w:pPr>
              <w:shd w:val="clear" w:color="auto" w:fill="FF7C80"/>
              <w:rPr>
                <w:b/>
                <w:bCs/>
              </w:rPr>
            </w:pPr>
            <w:r w:rsidRPr="00482943">
              <w:rPr>
                <w:b/>
                <w:bCs/>
              </w:rPr>
              <w:t>Now complete section 3C</w:t>
            </w:r>
          </w:p>
        </w:tc>
        <w:tc>
          <w:tcPr>
            <w:tcW w:w="4961" w:type="dxa"/>
            <w:vMerge/>
            <w:tcBorders>
              <w:left w:val="single" w:sz="4" w:space="0" w:color="auto"/>
              <w:bottom w:val="single" w:sz="4" w:space="0" w:color="auto"/>
            </w:tcBorders>
            <w:shd w:val="clear" w:color="auto" w:fill="FF7C80"/>
          </w:tcPr>
          <w:p w14:paraId="13D474B6" w14:textId="77777777" w:rsidR="00896557" w:rsidRPr="00220FDE" w:rsidRDefault="00896557" w:rsidP="006B0B77">
            <w:pPr>
              <w:pStyle w:val="ListParagraph"/>
              <w:numPr>
                <w:ilvl w:val="0"/>
                <w:numId w:val="4"/>
              </w:numPr>
              <w:rPr>
                <w:sz w:val="20"/>
                <w:szCs w:val="20"/>
              </w:rPr>
            </w:pPr>
          </w:p>
        </w:tc>
      </w:tr>
    </w:tbl>
    <w:p w14:paraId="4FD5A6F6" w14:textId="4FA8F5F5" w:rsidR="00BE28E1" w:rsidRDefault="00BE28E1" w:rsidP="3270766D">
      <w:pPr>
        <w:pStyle w:val="NoSpacing"/>
        <w:rPr>
          <w:sz w:val="18"/>
          <w:szCs w:val="18"/>
        </w:rPr>
      </w:pPr>
    </w:p>
    <w:p w14:paraId="159E1250" w14:textId="225870BB" w:rsidR="000925D7" w:rsidRPr="00AE4401" w:rsidRDefault="000925D7" w:rsidP="3270766D">
      <w:pPr>
        <w:pStyle w:val="NoSpacing"/>
      </w:pPr>
    </w:p>
    <w:tbl>
      <w:tblPr>
        <w:tblStyle w:val="TableGrid"/>
        <w:tblW w:w="14930" w:type="dxa"/>
        <w:tblInd w:w="-305" w:type="dxa"/>
        <w:tblLook w:val="04A0" w:firstRow="1" w:lastRow="0" w:firstColumn="1" w:lastColumn="0" w:noHBand="0" w:noVBand="1"/>
      </w:tblPr>
      <w:tblGrid>
        <w:gridCol w:w="554"/>
        <w:gridCol w:w="1628"/>
        <w:gridCol w:w="1280"/>
        <w:gridCol w:w="1897"/>
        <w:gridCol w:w="1094"/>
        <w:gridCol w:w="908"/>
        <w:gridCol w:w="812"/>
        <w:gridCol w:w="1910"/>
        <w:gridCol w:w="1249"/>
        <w:gridCol w:w="995"/>
        <w:gridCol w:w="825"/>
        <w:gridCol w:w="963"/>
        <w:gridCol w:w="815"/>
      </w:tblGrid>
      <w:tr w:rsidR="00313DF5" w:rsidRPr="00E51131" w14:paraId="3EF13568" w14:textId="77777777" w:rsidTr="00313DF5">
        <w:trPr>
          <w:trHeight w:val="749"/>
          <w:tblHeader/>
        </w:trPr>
        <w:tc>
          <w:tcPr>
            <w:tcW w:w="14930" w:type="dxa"/>
            <w:gridSpan w:val="13"/>
            <w:shd w:val="clear" w:color="auto" w:fill="D9D9D9" w:themeFill="background1" w:themeFillShade="D9"/>
          </w:tcPr>
          <w:p w14:paraId="1A7CC07D" w14:textId="5DDAE8B6" w:rsidR="00313DF5" w:rsidRDefault="00313DF5" w:rsidP="00E31395">
            <w:pPr>
              <w:pStyle w:val="NoSpacing"/>
              <w:ind w:left="113" w:right="113"/>
              <w:rPr>
                <w:rFonts w:ascii="Arial" w:eastAsia="Times New Roman" w:hAnsi="Arial" w:cs="Arial"/>
                <w:b/>
                <w:bCs/>
                <w:sz w:val="18"/>
                <w:szCs w:val="18"/>
                <w:lang w:eastAsia="en-GB"/>
              </w:rPr>
            </w:pPr>
            <w:r w:rsidRPr="00313DF5">
              <w:rPr>
                <w:b/>
                <w:sz w:val="26"/>
                <w:szCs w:val="26"/>
              </w:rPr>
              <w:t xml:space="preserve">SECTION FOUR: WRITE A RISK ASSESSMENT FOR </w:t>
            </w:r>
            <w:r w:rsidR="00BB0336">
              <w:rPr>
                <w:b/>
                <w:sz w:val="26"/>
                <w:szCs w:val="26"/>
              </w:rPr>
              <w:t xml:space="preserve">THE </w:t>
            </w:r>
            <w:r w:rsidRPr="00313DF5">
              <w:rPr>
                <w:b/>
                <w:sz w:val="26"/>
                <w:szCs w:val="26"/>
              </w:rPr>
              <w:t>ADDITION</w:t>
            </w:r>
            <w:r>
              <w:rPr>
                <w:b/>
                <w:sz w:val="26"/>
                <w:szCs w:val="26"/>
              </w:rPr>
              <w:t>AL</w:t>
            </w:r>
            <w:r w:rsidRPr="00313DF5">
              <w:rPr>
                <w:b/>
                <w:sz w:val="26"/>
                <w:szCs w:val="26"/>
              </w:rPr>
              <w:t xml:space="preserve"> </w:t>
            </w:r>
            <w:r w:rsidR="00BB0336">
              <w:rPr>
                <w:b/>
                <w:sz w:val="26"/>
                <w:szCs w:val="26"/>
              </w:rPr>
              <w:t>HAZARDS IDENTIFIED IN SECTION 3a</w:t>
            </w:r>
            <w:r w:rsidRPr="00313DF5">
              <w:rPr>
                <w:b/>
                <w:sz w:val="26"/>
                <w:szCs w:val="26"/>
              </w:rPr>
              <w:t>, CONTROL MEASURES AND EMERGENCY PROCEDURES</w:t>
            </w:r>
          </w:p>
        </w:tc>
      </w:tr>
      <w:tr w:rsidR="0040243D" w:rsidRPr="00FD3302" w14:paraId="241D3F90" w14:textId="77777777" w:rsidTr="00AB556A">
        <w:trPr>
          <w:trHeight w:val="749"/>
          <w:tblHeader/>
        </w:trPr>
        <w:tc>
          <w:tcPr>
            <w:tcW w:w="554" w:type="dxa"/>
            <w:vMerge w:val="restart"/>
            <w:shd w:val="clear" w:color="auto" w:fill="D9E2F3" w:themeFill="accent5" w:themeFillTint="33"/>
          </w:tcPr>
          <w:p w14:paraId="44FB39EB" w14:textId="77777777" w:rsidR="00AB38F6" w:rsidRPr="00FD3302" w:rsidRDefault="00AB38F6" w:rsidP="00E31395">
            <w:pPr>
              <w:pStyle w:val="NoSpacing"/>
              <w:jc w:val="center"/>
              <w:rPr>
                <w:rFonts w:cstheme="minorHAnsi"/>
                <w:b/>
                <w:bCs/>
                <w:sz w:val="20"/>
                <w:szCs w:val="20"/>
              </w:rPr>
            </w:pPr>
            <w:r w:rsidRPr="00FD3302">
              <w:rPr>
                <w:rFonts w:cstheme="minorHAnsi"/>
                <w:b/>
                <w:bCs/>
                <w:sz w:val="20"/>
                <w:szCs w:val="20"/>
              </w:rPr>
              <w:t>Risk ID</w:t>
            </w:r>
          </w:p>
        </w:tc>
        <w:tc>
          <w:tcPr>
            <w:tcW w:w="1636" w:type="dxa"/>
            <w:vMerge w:val="restart"/>
            <w:shd w:val="clear" w:color="auto" w:fill="D9E2F3" w:themeFill="accent5" w:themeFillTint="33"/>
          </w:tcPr>
          <w:p w14:paraId="44A596F9" w14:textId="77777777" w:rsidR="00AB38F6" w:rsidRPr="00FD3302" w:rsidRDefault="00AB38F6" w:rsidP="00E31395">
            <w:pPr>
              <w:pStyle w:val="NoSpacing"/>
              <w:jc w:val="center"/>
              <w:rPr>
                <w:rFonts w:cstheme="minorHAnsi"/>
                <w:sz w:val="20"/>
                <w:szCs w:val="20"/>
              </w:rPr>
            </w:pPr>
            <w:r w:rsidRPr="00FD3302">
              <w:rPr>
                <w:rFonts w:eastAsia="Times New Roman" w:cstheme="minorHAnsi"/>
                <w:b/>
                <w:bCs/>
                <w:sz w:val="20"/>
                <w:szCs w:val="20"/>
                <w:lang w:eastAsia="en-GB"/>
              </w:rPr>
              <w:t>Identified Risks and how people can be harmed</w:t>
            </w:r>
          </w:p>
        </w:tc>
        <w:tc>
          <w:tcPr>
            <w:tcW w:w="1289" w:type="dxa"/>
            <w:vMerge w:val="restart"/>
            <w:shd w:val="clear" w:color="auto" w:fill="D9E2F3" w:themeFill="accent5" w:themeFillTint="33"/>
          </w:tcPr>
          <w:p w14:paraId="001468DA" w14:textId="77777777" w:rsidR="00AB38F6" w:rsidRPr="00FD3302" w:rsidRDefault="00AB38F6" w:rsidP="00E31395">
            <w:pPr>
              <w:pStyle w:val="NoSpacing"/>
              <w:jc w:val="center"/>
              <w:rPr>
                <w:rFonts w:cstheme="minorHAnsi"/>
                <w:sz w:val="20"/>
                <w:szCs w:val="20"/>
              </w:rPr>
            </w:pPr>
            <w:r w:rsidRPr="00FD3302">
              <w:rPr>
                <w:rFonts w:eastAsia="Times New Roman" w:cstheme="minorHAnsi"/>
                <w:b/>
                <w:bCs/>
                <w:sz w:val="20"/>
                <w:szCs w:val="20"/>
                <w:lang w:eastAsia="en-GB"/>
              </w:rPr>
              <w:t>Who can be harmed</w:t>
            </w:r>
          </w:p>
        </w:tc>
        <w:tc>
          <w:tcPr>
            <w:tcW w:w="1915" w:type="dxa"/>
            <w:vMerge w:val="restart"/>
            <w:shd w:val="clear" w:color="auto" w:fill="D9E2F3" w:themeFill="accent5" w:themeFillTint="33"/>
          </w:tcPr>
          <w:p w14:paraId="6F7A651F" w14:textId="77777777" w:rsidR="00AB38F6" w:rsidRPr="00FD3302" w:rsidRDefault="00AB38F6" w:rsidP="00E31395">
            <w:pPr>
              <w:pStyle w:val="NoSpacing"/>
              <w:jc w:val="center"/>
              <w:rPr>
                <w:rFonts w:cstheme="minorHAnsi"/>
                <w:sz w:val="20"/>
                <w:szCs w:val="20"/>
              </w:rPr>
            </w:pPr>
            <w:r w:rsidRPr="00FD3302">
              <w:rPr>
                <w:rFonts w:eastAsia="Times New Roman" w:cstheme="minorHAnsi"/>
                <w:b/>
                <w:bCs/>
                <w:sz w:val="20"/>
                <w:szCs w:val="20"/>
                <w:lang w:eastAsia="en-GB"/>
              </w:rPr>
              <w:t>Existing Control Measures</w:t>
            </w:r>
          </w:p>
        </w:tc>
        <w:tc>
          <w:tcPr>
            <w:tcW w:w="2818" w:type="dxa"/>
            <w:gridSpan w:val="3"/>
            <w:tcBorders>
              <w:bottom w:val="single" w:sz="4" w:space="0" w:color="auto"/>
            </w:tcBorders>
            <w:shd w:val="clear" w:color="auto" w:fill="D9E2F3" w:themeFill="accent5" w:themeFillTint="33"/>
          </w:tcPr>
          <w:p w14:paraId="458642AF" w14:textId="34C1E097" w:rsidR="00AB38F6" w:rsidRPr="00FD3302" w:rsidRDefault="00AB38F6" w:rsidP="00FD3302">
            <w:pPr>
              <w:pStyle w:val="NoSpacing"/>
              <w:rPr>
                <w:rFonts w:eastAsia="Times New Roman" w:cstheme="minorHAnsi"/>
                <w:b/>
                <w:bCs/>
                <w:sz w:val="20"/>
                <w:szCs w:val="20"/>
                <w:lang w:eastAsia="en-GB"/>
              </w:rPr>
            </w:pPr>
            <w:r w:rsidRPr="00FD3302">
              <w:rPr>
                <w:rFonts w:eastAsia="Times New Roman" w:cstheme="minorHAnsi"/>
                <w:b/>
                <w:bCs/>
                <w:sz w:val="20"/>
                <w:szCs w:val="20"/>
                <w:lang w:eastAsia="en-GB"/>
              </w:rPr>
              <w:t>Assessment of risk score with current controls</w:t>
            </w:r>
          </w:p>
        </w:tc>
        <w:tc>
          <w:tcPr>
            <w:tcW w:w="1926" w:type="dxa"/>
            <w:vMerge w:val="restart"/>
            <w:shd w:val="clear" w:color="auto" w:fill="D9E2F3" w:themeFill="accent5" w:themeFillTint="33"/>
          </w:tcPr>
          <w:p w14:paraId="3752F80B" w14:textId="4BA72265" w:rsidR="00AB38F6" w:rsidRPr="00FD3302" w:rsidRDefault="00AB38F6" w:rsidP="00FD3302">
            <w:pPr>
              <w:pStyle w:val="NoSpacing"/>
              <w:rPr>
                <w:rFonts w:eastAsia="Times New Roman" w:cstheme="minorHAnsi"/>
                <w:b/>
                <w:bCs/>
                <w:sz w:val="20"/>
                <w:szCs w:val="20"/>
                <w:lang w:eastAsia="en-GB"/>
              </w:rPr>
            </w:pPr>
            <w:r w:rsidRPr="00FD3302">
              <w:rPr>
                <w:rFonts w:eastAsia="Times New Roman" w:cstheme="minorHAnsi"/>
                <w:b/>
                <w:bCs/>
                <w:sz w:val="20"/>
                <w:szCs w:val="20"/>
                <w:lang w:eastAsia="en-GB"/>
              </w:rPr>
              <w:t>Action plan and/or additional control measures</w:t>
            </w:r>
            <w:r w:rsidR="0008753C">
              <w:rPr>
                <w:rFonts w:eastAsia="Times New Roman" w:cstheme="minorHAnsi"/>
                <w:b/>
                <w:bCs/>
                <w:sz w:val="20"/>
                <w:szCs w:val="20"/>
                <w:lang w:eastAsia="en-GB"/>
              </w:rPr>
              <w:t xml:space="preserve"> to </w:t>
            </w:r>
            <w:r w:rsidR="002124B9">
              <w:rPr>
                <w:rFonts w:eastAsia="Times New Roman" w:cstheme="minorHAnsi"/>
                <w:b/>
                <w:bCs/>
                <w:sz w:val="20"/>
                <w:szCs w:val="20"/>
                <w:lang w:eastAsia="en-GB"/>
              </w:rPr>
              <w:t>improve mitigation.</w:t>
            </w:r>
            <w:r w:rsidR="0008753C">
              <w:rPr>
                <w:rFonts w:eastAsia="Times New Roman" w:cstheme="minorHAnsi"/>
                <w:b/>
                <w:bCs/>
                <w:sz w:val="20"/>
                <w:szCs w:val="20"/>
                <w:lang w:eastAsia="en-GB"/>
              </w:rPr>
              <w:t xml:space="preserve"> </w:t>
            </w:r>
          </w:p>
        </w:tc>
        <w:tc>
          <w:tcPr>
            <w:tcW w:w="3014" w:type="dxa"/>
            <w:gridSpan w:val="3"/>
            <w:tcBorders>
              <w:bottom w:val="single" w:sz="4" w:space="0" w:color="auto"/>
            </w:tcBorders>
            <w:shd w:val="clear" w:color="auto" w:fill="D9E2F3" w:themeFill="accent5" w:themeFillTint="33"/>
          </w:tcPr>
          <w:p w14:paraId="4F98FDA3" w14:textId="77777777" w:rsidR="00AB38F6" w:rsidRPr="00FD3302" w:rsidRDefault="00AB38F6" w:rsidP="00E31395">
            <w:pPr>
              <w:pStyle w:val="NoSpacing"/>
              <w:jc w:val="center"/>
              <w:rPr>
                <w:rFonts w:eastAsia="Times New Roman" w:cstheme="minorHAnsi"/>
                <w:sz w:val="20"/>
                <w:szCs w:val="20"/>
                <w:lang w:eastAsia="en-GB"/>
              </w:rPr>
            </w:pPr>
            <w:r w:rsidRPr="00FD3302">
              <w:rPr>
                <w:rFonts w:eastAsia="Times New Roman" w:cstheme="minorHAnsi"/>
                <w:b/>
                <w:bCs/>
                <w:sz w:val="20"/>
                <w:szCs w:val="20"/>
                <w:lang w:eastAsia="en-GB"/>
              </w:rPr>
              <w:t>Assessment or residual risk with control measures implemented</w:t>
            </w:r>
          </w:p>
        </w:tc>
        <w:tc>
          <w:tcPr>
            <w:tcW w:w="963" w:type="dxa"/>
            <w:vMerge w:val="restart"/>
            <w:shd w:val="clear" w:color="auto" w:fill="D9E2F3" w:themeFill="accent5" w:themeFillTint="33"/>
          </w:tcPr>
          <w:p w14:paraId="370543FF" w14:textId="5935D7D8" w:rsidR="00AB38F6" w:rsidRPr="00FD3302" w:rsidRDefault="002124B9" w:rsidP="002124B9">
            <w:pPr>
              <w:pStyle w:val="NoSpacing"/>
              <w:rPr>
                <w:rFonts w:eastAsia="Times New Roman" w:cstheme="minorHAnsi"/>
                <w:b/>
                <w:bCs/>
                <w:sz w:val="20"/>
                <w:szCs w:val="20"/>
                <w:lang w:eastAsia="en-GB"/>
              </w:rPr>
            </w:pPr>
            <w:r>
              <w:rPr>
                <w:rFonts w:eastAsia="Times New Roman" w:cstheme="minorHAnsi"/>
                <w:b/>
                <w:bCs/>
                <w:sz w:val="20"/>
                <w:szCs w:val="20"/>
                <w:lang w:eastAsia="en-GB"/>
              </w:rPr>
              <w:t>Risk Manager</w:t>
            </w:r>
          </w:p>
        </w:tc>
        <w:tc>
          <w:tcPr>
            <w:tcW w:w="815" w:type="dxa"/>
            <w:vMerge w:val="restart"/>
            <w:shd w:val="clear" w:color="auto" w:fill="D9E2F3" w:themeFill="accent5" w:themeFillTint="33"/>
          </w:tcPr>
          <w:p w14:paraId="600E6A9F" w14:textId="77777777" w:rsidR="00AB38F6" w:rsidRPr="00FD3302" w:rsidRDefault="00AB38F6" w:rsidP="002124B9">
            <w:pPr>
              <w:pStyle w:val="NoSpacing"/>
              <w:rPr>
                <w:rFonts w:eastAsia="Times New Roman" w:cstheme="minorHAnsi"/>
                <w:b/>
                <w:bCs/>
                <w:sz w:val="20"/>
                <w:szCs w:val="20"/>
                <w:lang w:eastAsia="en-GB"/>
              </w:rPr>
            </w:pPr>
            <w:r w:rsidRPr="00FD3302">
              <w:rPr>
                <w:rFonts w:eastAsia="Times New Roman" w:cstheme="minorHAnsi"/>
                <w:b/>
                <w:bCs/>
                <w:sz w:val="20"/>
                <w:szCs w:val="20"/>
                <w:lang w:eastAsia="en-GB"/>
              </w:rPr>
              <w:t>Overall risk rating</w:t>
            </w:r>
          </w:p>
        </w:tc>
      </w:tr>
      <w:tr w:rsidR="0040243D" w:rsidRPr="00E51131" w14:paraId="1D7C67C6" w14:textId="77777777" w:rsidTr="00AB556A">
        <w:trPr>
          <w:trHeight w:val="748"/>
          <w:tblHeader/>
        </w:trPr>
        <w:tc>
          <w:tcPr>
            <w:tcW w:w="554" w:type="dxa"/>
            <w:vMerge/>
          </w:tcPr>
          <w:p w14:paraId="111C3D13" w14:textId="77777777" w:rsidR="00AB38F6" w:rsidRPr="00E51131" w:rsidRDefault="00AB38F6" w:rsidP="00E31395">
            <w:pPr>
              <w:pStyle w:val="NoSpacing"/>
              <w:jc w:val="center"/>
              <w:rPr>
                <w:b/>
                <w:bCs/>
                <w:sz w:val="18"/>
                <w:szCs w:val="18"/>
              </w:rPr>
            </w:pPr>
          </w:p>
        </w:tc>
        <w:tc>
          <w:tcPr>
            <w:tcW w:w="1636" w:type="dxa"/>
            <w:vMerge/>
          </w:tcPr>
          <w:p w14:paraId="035FB981"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289" w:type="dxa"/>
            <w:vMerge/>
          </w:tcPr>
          <w:p w14:paraId="0A5C34CD"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915" w:type="dxa"/>
            <w:vMerge/>
          </w:tcPr>
          <w:p w14:paraId="0E625306"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2818" w:type="dxa"/>
            <w:gridSpan w:val="3"/>
            <w:shd w:val="clear" w:color="auto" w:fill="D9E2F3" w:themeFill="accent5" w:themeFillTint="33"/>
            <w:vAlign w:val="center"/>
          </w:tcPr>
          <w:p w14:paraId="6D17C9A5" w14:textId="6910B3A5" w:rsidR="00AB38F6" w:rsidRPr="00FD3302" w:rsidRDefault="00AB38F6" w:rsidP="00E31395">
            <w:pPr>
              <w:pStyle w:val="NoSpacing"/>
              <w:rPr>
                <w:sz w:val="20"/>
                <w:szCs w:val="20"/>
              </w:rPr>
            </w:pPr>
            <w:r w:rsidRPr="00FD3302">
              <w:rPr>
                <w:b/>
                <w:bCs/>
                <w:sz w:val="20"/>
                <w:szCs w:val="20"/>
              </w:rPr>
              <w:t>Likelihood</w:t>
            </w:r>
            <w:r w:rsidRPr="00FD3302">
              <w:rPr>
                <w:sz w:val="20"/>
                <w:szCs w:val="20"/>
              </w:rPr>
              <w:t xml:space="preserve"> 1 Almost </w:t>
            </w:r>
            <w:r w:rsidR="009D4602">
              <w:rPr>
                <w:sz w:val="20"/>
                <w:szCs w:val="20"/>
              </w:rPr>
              <w:t>I</w:t>
            </w:r>
            <w:r w:rsidRPr="00FD3302">
              <w:rPr>
                <w:sz w:val="20"/>
                <w:szCs w:val="20"/>
              </w:rPr>
              <w:t xml:space="preserve">mpossible – 5 Almost </w:t>
            </w:r>
            <w:r w:rsidR="009D4602">
              <w:rPr>
                <w:sz w:val="20"/>
                <w:szCs w:val="20"/>
              </w:rPr>
              <w:t>C</w:t>
            </w:r>
            <w:r w:rsidRPr="00FD3302">
              <w:rPr>
                <w:sz w:val="20"/>
                <w:szCs w:val="20"/>
              </w:rPr>
              <w:t>ertain</w:t>
            </w:r>
          </w:p>
          <w:p w14:paraId="449FAF2F" w14:textId="6EE60E49" w:rsidR="00AB38F6" w:rsidRPr="00FD3302" w:rsidRDefault="00AB38F6" w:rsidP="00E31395">
            <w:pPr>
              <w:pStyle w:val="NoSpacing"/>
              <w:rPr>
                <w:rFonts w:ascii="Arial" w:eastAsia="Times New Roman" w:hAnsi="Arial" w:cs="Arial"/>
                <w:b/>
                <w:bCs/>
                <w:sz w:val="20"/>
                <w:szCs w:val="20"/>
                <w:lang w:eastAsia="en-GB"/>
              </w:rPr>
            </w:pPr>
            <w:r w:rsidRPr="00FD3302">
              <w:rPr>
                <w:b/>
                <w:bCs/>
                <w:sz w:val="20"/>
                <w:szCs w:val="20"/>
              </w:rPr>
              <w:t>Severity</w:t>
            </w:r>
            <w:r w:rsidRPr="00FD3302">
              <w:rPr>
                <w:sz w:val="20"/>
                <w:szCs w:val="20"/>
              </w:rPr>
              <w:t xml:space="preserve"> 1 </w:t>
            </w:r>
            <w:r w:rsidR="009D4602">
              <w:rPr>
                <w:sz w:val="20"/>
                <w:szCs w:val="20"/>
              </w:rPr>
              <w:t>L</w:t>
            </w:r>
            <w:r w:rsidRPr="00FD3302">
              <w:rPr>
                <w:sz w:val="20"/>
                <w:szCs w:val="20"/>
              </w:rPr>
              <w:t xml:space="preserve">ow </w:t>
            </w:r>
            <w:r w:rsidR="009D4602">
              <w:rPr>
                <w:sz w:val="20"/>
                <w:szCs w:val="20"/>
              </w:rPr>
              <w:t>R</w:t>
            </w:r>
            <w:r w:rsidRPr="00FD3302">
              <w:rPr>
                <w:sz w:val="20"/>
                <w:szCs w:val="20"/>
              </w:rPr>
              <w:t>isk – 5 Major/</w:t>
            </w:r>
            <w:r w:rsidR="009D4602">
              <w:rPr>
                <w:sz w:val="20"/>
                <w:szCs w:val="20"/>
              </w:rPr>
              <w:t>F</w:t>
            </w:r>
            <w:r w:rsidRPr="00FD3302">
              <w:rPr>
                <w:sz w:val="20"/>
                <w:szCs w:val="20"/>
              </w:rPr>
              <w:t>atal</w:t>
            </w:r>
          </w:p>
        </w:tc>
        <w:tc>
          <w:tcPr>
            <w:tcW w:w="1926" w:type="dxa"/>
            <w:vMerge/>
          </w:tcPr>
          <w:p w14:paraId="3D107BCF" w14:textId="77777777" w:rsidR="00AB38F6" w:rsidRPr="00E51131" w:rsidRDefault="00AB38F6" w:rsidP="00E31395">
            <w:pPr>
              <w:pStyle w:val="NoSpacing"/>
              <w:rPr>
                <w:rFonts w:ascii="Arial" w:eastAsia="Times New Roman" w:hAnsi="Arial" w:cs="Arial"/>
                <w:b/>
                <w:bCs/>
                <w:sz w:val="18"/>
                <w:szCs w:val="18"/>
                <w:lang w:eastAsia="en-GB"/>
              </w:rPr>
            </w:pPr>
          </w:p>
        </w:tc>
        <w:tc>
          <w:tcPr>
            <w:tcW w:w="3014" w:type="dxa"/>
            <w:gridSpan w:val="3"/>
            <w:shd w:val="clear" w:color="auto" w:fill="D9E2F3" w:themeFill="accent5" w:themeFillTint="33"/>
            <w:vAlign w:val="center"/>
          </w:tcPr>
          <w:p w14:paraId="3C6A96F5" w14:textId="53715418" w:rsidR="00AB38F6" w:rsidRPr="00FD3302" w:rsidRDefault="00AB38F6" w:rsidP="00E31395">
            <w:pPr>
              <w:pStyle w:val="NoSpacing"/>
              <w:rPr>
                <w:sz w:val="20"/>
                <w:szCs w:val="20"/>
              </w:rPr>
            </w:pPr>
            <w:r w:rsidRPr="00FD3302">
              <w:rPr>
                <w:b/>
                <w:bCs/>
                <w:sz w:val="20"/>
                <w:szCs w:val="20"/>
              </w:rPr>
              <w:t>Likelihood</w:t>
            </w:r>
            <w:r w:rsidRPr="00FD3302">
              <w:rPr>
                <w:sz w:val="20"/>
                <w:szCs w:val="20"/>
              </w:rPr>
              <w:t xml:space="preserve"> 1 Almost </w:t>
            </w:r>
            <w:r w:rsidR="0090104F">
              <w:rPr>
                <w:sz w:val="20"/>
                <w:szCs w:val="20"/>
              </w:rPr>
              <w:t>I</w:t>
            </w:r>
            <w:r w:rsidRPr="00FD3302">
              <w:rPr>
                <w:sz w:val="20"/>
                <w:szCs w:val="20"/>
              </w:rPr>
              <w:t xml:space="preserve">mpossible – 5 Almost </w:t>
            </w:r>
            <w:r w:rsidR="0090104F">
              <w:rPr>
                <w:sz w:val="20"/>
                <w:szCs w:val="20"/>
              </w:rPr>
              <w:t>C</w:t>
            </w:r>
            <w:r w:rsidRPr="00FD3302">
              <w:rPr>
                <w:sz w:val="20"/>
                <w:szCs w:val="20"/>
              </w:rPr>
              <w:t>ertain</w:t>
            </w:r>
          </w:p>
          <w:p w14:paraId="602DF7EA" w14:textId="3EE0BCC6" w:rsidR="00AB38F6" w:rsidRPr="00FD3302" w:rsidRDefault="00AB38F6" w:rsidP="00E31395">
            <w:pPr>
              <w:pStyle w:val="NoSpacing"/>
              <w:rPr>
                <w:rFonts w:ascii="Arial" w:eastAsia="Times New Roman" w:hAnsi="Arial" w:cs="Arial"/>
                <w:b/>
                <w:bCs/>
                <w:sz w:val="20"/>
                <w:szCs w:val="20"/>
                <w:lang w:eastAsia="en-GB"/>
              </w:rPr>
            </w:pPr>
            <w:r w:rsidRPr="00FD3302">
              <w:rPr>
                <w:b/>
                <w:bCs/>
                <w:sz w:val="20"/>
                <w:szCs w:val="20"/>
              </w:rPr>
              <w:t>Severity</w:t>
            </w:r>
            <w:r w:rsidRPr="00FD3302">
              <w:rPr>
                <w:sz w:val="20"/>
                <w:szCs w:val="20"/>
              </w:rPr>
              <w:t xml:space="preserve"> 1 </w:t>
            </w:r>
            <w:r w:rsidR="009D4602">
              <w:rPr>
                <w:sz w:val="20"/>
                <w:szCs w:val="20"/>
              </w:rPr>
              <w:t>L</w:t>
            </w:r>
            <w:r w:rsidRPr="00FD3302">
              <w:rPr>
                <w:sz w:val="20"/>
                <w:szCs w:val="20"/>
              </w:rPr>
              <w:t xml:space="preserve">ow </w:t>
            </w:r>
            <w:r w:rsidR="0090104F">
              <w:rPr>
                <w:sz w:val="20"/>
                <w:szCs w:val="20"/>
              </w:rPr>
              <w:t>R</w:t>
            </w:r>
            <w:r w:rsidRPr="00FD3302">
              <w:rPr>
                <w:sz w:val="20"/>
                <w:szCs w:val="20"/>
              </w:rPr>
              <w:t>isk – 5 Major/</w:t>
            </w:r>
            <w:r w:rsidR="009D4602">
              <w:rPr>
                <w:sz w:val="20"/>
                <w:szCs w:val="20"/>
              </w:rPr>
              <w:t>F</w:t>
            </w:r>
            <w:r w:rsidRPr="00FD3302">
              <w:rPr>
                <w:sz w:val="20"/>
                <w:szCs w:val="20"/>
              </w:rPr>
              <w:t>atal</w:t>
            </w:r>
          </w:p>
        </w:tc>
        <w:tc>
          <w:tcPr>
            <w:tcW w:w="963" w:type="dxa"/>
            <w:vMerge/>
          </w:tcPr>
          <w:p w14:paraId="5E8CADB6" w14:textId="77777777" w:rsidR="00AB38F6" w:rsidRPr="00E51131" w:rsidRDefault="00AB38F6" w:rsidP="00E31395">
            <w:pPr>
              <w:pStyle w:val="NoSpacing"/>
              <w:rPr>
                <w:b/>
                <w:bCs/>
                <w:sz w:val="18"/>
                <w:szCs w:val="18"/>
              </w:rPr>
            </w:pPr>
          </w:p>
        </w:tc>
        <w:tc>
          <w:tcPr>
            <w:tcW w:w="815" w:type="dxa"/>
            <w:vMerge/>
          </w:tcPr>
          <w:p w14:paraId="55F119EC" w14:textId="77777777" w:rsidR="00AB38F6" w:rsidRPr="00E51131" w:rsidRDefault="00AB38F6" w:rsidP="00E31395">
            <w:pPr>
              <w:pStyle w:val="NoSpacing"/>
              <w:rPr>
                <w:b/>
                <w:bCs/>
                <w:sz w:val="18"/>
                <w:szCs w:val="18"/>
              </w:rPr>
            </w:pPr>
          </w:p>
        </w:tc>
      </w:tr>
      <w:tr w:rsidR="0040243D" w:rsidRPr="00E51131" w14:paraId="1A15BCB2" w14:textId="77777777" w:rsidTr="00AB556A">
        <w:trPr>
          <w:trHeight w:val="228"/>
          <w:tblHeader/>
        </w:trPr>
        <w:tc>
          <w:tcPr>
            <w:tcW w:w="554" w:type="dxa"/>
            <w:vMerge/>
          </w:tcPr>
          <w:p w14:paraId="48A5E621" w14:textId="77777777" w:rsidR="00AB38F6" w:rsidRPr="00E51131" w:rsidRDefault="00AB38F6" w:rsidP="00E31395">
            <w:pPr>
              <w:pStyle w:val="NoSpacing"/>
              <w:jc w:val="center"/>
              <w:rPr>
                <w:b/>
                <w:bCs/>
                <w:sz w:val="18"/>
                <w:szCs w:val="18"/>
              </w:rPr>
            </w:pPr>
          </w:p>
        </w:tc>
        <w:tc>
          <w:tcPr>
            <w:tcW w:w="1636" w:type="dxa"/>
            <w:vMerge/>
          </w:tcPr>
          <w:p w14:paraId="1F7A599B"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289" w:type="dxa"/>
            <w:vMerge/>
          </w:tcPr>
          <w:p w14:paraId="33CC4C14"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915" w:type="dxa"/>
            <w:vMerge/>
          </w:tcPr>
          <w:p w14:paraId="3F8F5AA8"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096" w:type="dxa"/>
            <w:shd w:val="clear" w:color="auto" w:fill="D9E2F3" w:themeFill="accent5" w:themeFillTint="33"/>
            <w:vAlign w:val="center"/>
          </w:tcPr>
          <w:p w14:paraId="7995AC21" w14:textId="321E7D3D" w:rsidR="00AB38F6" w:rsidRPr="00FD3302" w:rsidRDefault="0040243D" w:rsidP="00E31395">
            <w:pPr>
              <w:pStyle w:val="NoSpacing"/>
              <w:rPr>
                <w:rFonts w:eastAsia="Times New Roman" w:cstheme="minorHAnsi"/>
                <w:b/>
                <w:bCs/>
                <w:sz w:val="18"/>
                <w:szCs w:val="18"/>
                <w:lang w:eastAsia="en-GB"/>
              </w:rPr>
            </w:pPr>
            <w:r>
              <w:rPr>
                <w:rFonts w:eastAsia="Times New Roman" w:cstheme="minorHAnsi"/>
                <w:b/>
                <w:bCs/>
                <w:sz w:val="18"/>
                <w:szCs w:val="18"/>
                <w:lang w:eastAsia="en-GB"/>
              </w:rPr>
              <w:t>Likelihood</w:t>
            </w:r>
          </w:p>
        </w:tc>
        <w:tc>
          <w:tcPr>
            <w:tcW w:w="908" w:type="dxa"/>
            <w:shd w:val="clear" w:color="auto" w:fill="D9E2F3" w:themeFill="accent5" w:themeFillTint="33"/>
            <w:vAlign w:val="center"/>
          </w:tcPr>
          <w:p w14:paraId="7DF96AAA" w14:textId="56B74EF2" w:rsidR="00AB38F6" w:rsidRPr="00FD3302" w:rsidRDefault="0040243D" w:rsidP="00E31395">
            <w:pPr>
              <w:pStyle w:val="NoSpacing"/>
              <w:jc w:val="center"/>
              <w:rPr>
                <w:rFonts w:eastAsia="Times New Roman" w:cstheme="minorHAnsi"/>
                <w:b/>
                <w:bCs/>
                <w:sz w:val="20"/>
                <w:szCs w:val="20"/>
                <w:lang w:eastAsia="en-GB"/>
              </w:rPr>
            </w:pPr>
            <w:r>
              <w:rPr>
                <w:rFonts w:eastAsia="Times New Roman" w:cstheme="minorHAnsi"/>
                <w:b/>
                <w:bCs/>
                <w:sz w:val="20"/>
                <w:szCs w:val="20"/>
                <w:lang w:eastAsia="en-GB"/>
              </w:rPr>
              <w:t>Severity</w:t>
            </w:r>
          </w:p>
        </w:tc>
        <w:tc>
          <w:tcPr>
            <w:tcW w:w="814" w:type="dxa"/>
            <w:vMerge w:val="restart"/>
            <w:shd w:val="clear" w:color="auto" w:fill="D9E2F3" w:themeFill="accent5" w:themeFillTint="33"/>
            <w:vAlign w:val="center"/>
          </w:tcPr>
          <w:p w14:paraId="647E058D" w14:textId="77777777" w:rsidR="00AB38F6" w:rsidRPr="00FD3302" w:rsidRDefault="00AB38F6" w:rsidP="00E31395">
            <w:pPr>
              <w:pStyle w:val="NoSpacing"/>
              <w:jc w:val="center"/>
              <w:rPr>
                <w:rFonts w:eastAsia="Times New Roman" w:cstheme="minorHAnsi"/>
                <w:b/>
                <w:bCs/>
                <w:sz w:val="20"/>
                <w:szCs w:val="20"/>
                <w:lang w:eastAsia="en-GB"/>
              </w:rPr>
            </w:pPr>
            <w:r w:rsidRPr="00FD3302">
              <w:rPr>
                <w:rFonts w:eastAsia="Times New Roman" w:cstheme="minorHAnsi"/>
                <w:b/>
                <w:bCs/>
                <w:sz w:val="20"/>
                <w:szCs w:val="20"/>
                <w:lang w:eastAsia="en-GB"/>
              </w:rPr>
              <w:t>Risk factor</w:t>
            </w:r>
          </w:p>
          <w:p w14:paraId="51A7CD8F" w14:textId="77777777" w:rsidR="00AB38F6" w:rsidRPr="00FD3302" w:rsidRDefault="00AB38F6" w:rsidP="00E31395">
            <w:pPr>
              <w:pStyle w:val="NoSpacing"/>
              <w:jc w:val="center"/>
              <w:rPr>
                <w:rFonts w:eastAsia="Times New Roman" w:cstheme="minorHAnsi"/>
                <w:b/>
                <w:bCs/>
                <w:sz w:val="20"/>
                <w:szCs w:val="20"/>
                <w:lang w:eastAsia="en-GB"/>
              </w:rPr>
            </w:pPr>
            <w:r w:rsidRPr="00FD3302">
              <w:rPr>
                <w:rFonts w:eastAsia="Times New Roman" w:cstheme="minorHAnsi"/>
                <w:b/>
                <w:bCs/>
                <w:sz w:val="20"/>
                <w:szCs w:val="20"/>
                <w:lang w:eastAsia="en-GB"/>
              </w:rPr>
              <w:t xml:space="preserve">(RAG) </w:t>
            </w:r>
          </w:p>
        </w:tc>
        <w:tc>
          <w:tcPr>
            <w:tcW w:w="1926" w:type="dxa"/>
            <w:vMerge/>
          </w:tcPr>
          <w:p w14:paraId="2D85D0E6" w14:textId="77777777" w:rsidR="00AB38F6" w:rsidRPr="00E51131" w:rsidRDefault="00AB38F6" w:rsidP="00E31395">
            <w:pPr>
              <w:pStyle w:val="NoSpacing"/>
              <w:rPr>
                <w:rFonts w:ascii="Arial" w:eastAsia="Times New Roman" w:hAnsi="Arial" w:cs="Arial"/>
                <w:b/>
                <w:bCs/>
                <w:sz w:val="18"/>
                <w:szCs w:val="18"/>
                <w:lang w:eastAsia="en-GB"/>
              </w:rPr>
            </w:pPr>
          </w:p>
        </w:tc>
        <w:tc>
          <w:tcPr>
            <w:tcW w:w="1250" w:type="dxa"/>
            <w:shd w:val="clear" w:color="auto" w:fill="D9E2F3" w:themeFill="accent5" w:themeFillTint="33"/>
          </w:tcPr>
          <w:p w14:paraId="01ABDB41" w14:textId="515C862F" w:rsidR="00AB38F6" w:rsidRPr="00FD3302" w:rsidRDefault="0040243D" w:rsidP="00E31395">
            <w:pPr>
              <w:pStyle w:val="NoSpacing"/>
              <w:rPr>
                <w:rFonts w:ascii="Arial" w:eastAsia="Times New Roman" w:hAnsi="Arial" w:cs="Arial"/>
                <w:b/>
                <w:bCs/>
                <w:sz w:val="20"/>
                <w:szCs w:val="20"/>
                <w:lang w:eastAsia="en-GB"/>
              </w:rPr>
            </w:pPr>
            <w:r>
              <w:rPr>
                <w:rFonts w:ascii="Arial" w:eastAsia="Times New Roman" w:hAnsi="Arial" w:cs="Arial"/>
                <w:b/>
                <w:bCs/>
                <w:sz w:val="20"/>
                <w:szCs w:val="20"/>
                <w:lang w:eastAsia="en-GB"/>
              </w:rPr>
              <w:t>Likelihood</w:t>
            </w:r>
          </w:p>
        </w:tc>
        <w:tc>
          <w:tcPr>
            <w:tcW w:w="937" w:type="dxa"/>
            <w:shd w:val="clear" w:color="auto" w:fill="D9E2F3" w:themeFill="accent5" w:themeFillTint="33"/>
          </w:tcPr>
          <w:p w14:paraId="3906FBF8" w14:textId="6594A4F8" w:rsidR="00AB38F6" w:rsidRPr="00FD3302" w:rsidRDefault="0040243D" w:rsidP="00E31395">
            <w:pPr>
              <w:pStyle w:val="NoSpacing"/>
              <w:jc w:val="center"/>
              <w:rPr>
                <w:rFonts w:ascii="Arial" w:eastAsia="Times New Roman" w:hAnsi="Arial" w:cs="Arial"/>
                <w:b/>
                <w:bCs/>
                <w:sz w:val="20"/>
                <w:szCs w:val="20"/>
                <w:lang w:eastAsia="en-GB"/>
              </w:rPr>
            </w:pPr>
            <w:r>
              <w:rPr>
                <w:rFonts w:ascii="Arial" w:eastAsia="Times New Roman" w:hAnsi="Arial" w:cs="Arial"/>
                <w:b/>
                <w:bCs/>
                <w:sz w:val="20"/>
                <w:szCs w:val="20"/>
                <w:lang w:eastAsia="en-GB"/>
              </w:rPr>
              <w:t>Severity</w:t>
            </w:r>
          </w:p>
        </w:tc>
        <w:tc>
          <w:tcPr>
            <w:tcW w:w="827" w:type="dxa"/>
            <w:vMerge w:val="restart"/>
            <w:shd w:val="clear" w:color="auto" w:fill="D9E2F3" w:themeFill="accent5" w:themeFillTint="33"/>
            <w:vAlign w:val="center"/>
          </w:tcPr>
          <w:p w14:paraId="5BFD2B24" w14:textId="77777777" w:rsidR="00AB38F6" w:rsidRPr="0090104F" w:rsidRDefault="00AB38F6" w:rsidP="00E31395">
            <w:pPr>
              <w:pStyle w:val="NoSpacing"/>
              <w:jc w:val="center"/>
              <w:rPr>
                <w:rFonts w:eastAsia="Times New Roman" w:cstheme="minorHAnsi"/>
                <w:b/>
                <w:bCs/>
                <w:sz w:val="20"/>
                <w:szCs w:val="20"/>
                <w:lang w:eastAsia="en-GB"/>
              </w:rPr>
            </w:pPr>
            <w:r w:rsidRPr="0090104F">
              <w:rPr>
                <w:rFonts w:eastAsia="Times New Roman" w:cstheme="minorHAnsi"/>
                <w:b/>
                <w:bCs/>
                <w:sz w:val="20"/>
                <w:szCs w:val="20"/>
                <w:lang w:eastAsia="en-GB"/>
              </w:rPr>
              <w:t>Risk factor</w:t>
            </w:r>
          </w:p>
          <w:p w14:paraId="1A6CF0F4" w14:textId="77777777" w:rsidR="00AB38F6" w:rsidRPr="0090104F" w:rsidRDefault="00AB38F6" w:rsidP="00E31395">
            <w:pPr>
              <w:pStyle w:val="NoSpacing"/>
              <w:jc w:val="center"/>
              <w:rPr>
                <w:rFonts w:eastAsia="Times New Roman" w:cstheme="minorHAnsi"/>
                <w:b/>
                <w:bCs/>
                <w:sz w:val="20"/>
                <w:szCs w:val="20"/>
                <w:lang w:eastAsia="en-GB"/>
              </w:rPr>
            </w:pPr>
            <w:r w:rsidRPr="0090104F">
              <w:rPr>
                <w:rFonts w:eastAsia="Times New Roman" w:cstheme="minorHAnsi"/>
                <w:b/>
                <w:bCs/>
                <w:sz w:val="20"/>
                <w:szCs w:val="20"/>
                <w:lang w:eastAsia="en-GB"/>
              </w:rPr>
              <w:t>(RAG)</w:t>
            </w:r>
          </w:p>
        </w:tc>
        <w:tc>
          <w:tcPr>
            <w:tcW w:w="963" w:type="dxa"/>
            <w:vMerge/>
          </w:tcPr>
          <w:p w14:paraId="60647131"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815" w:type="dxa"/>
            <w:vMerge/>
          </w:tcPr>
          <w:p w14:paraId="0857599E" w14:textId="77777777" w:rsidR="00AB38F6" w:rsidRPr="00E51131" w:rsidRDefault="00AB38F6" w:rsidP="00E31395">
            <w:pPr>
              <w:pStyle w:val="NoSpacing"/>
              <w:jc w:val="center"/>
              <w:rPr>
                <w:rFonts w:ascii="Arial" w:eastAsia="Times New Roman" w:hAnsi="Arial" w:cs="Arial"/>
                <w:b/>
                <w:bCs/>
                <w:sz w:val="18"/>
                <w:szCs w:val="18"/>
                <w:lang w:eastAsia="en-GB"/>
              </w:rPr>
            </w:pPr>
          </w:p>
        </w:tc>
      </w:tr>
      <w:tr w:rsidR="0040243D" w:rsidRPr="00E51131" w14:paraId="04129EA8" w14:textId="77777777" w:rsidTr="00AB556A">
        <w:trPr>
          <w:trHeight w:val="226"/>
          <w:tblHeader/>
        </w:trPr>
        <w:tc>
          <w:tcPr>
            <w:tcW w:w="554" w:type="dxa"/>
            <w:vMerge/>
          </w:tcPr>
          <w:p w14:paraId="4EF4B847" w14:textId="77777777" w:rsidR="00AB38F6" w:rsidRPr="00E51131" w:rsidRDefault="00AB38F6" w:rsidP="00E31395">
            <w:pPr>
              <w:pStyle w:val="NoSpacing"/>
              <w:jc w:val="center"/>
              <w:rPr>
                <w:b/>
                <w:bCs/>
                <w:sz w:val="18"/>
                <w:szCs w:val="18"/>
              </w:rPr>
            </w:pPr>
          </w:p>
        </w:tc>
        <w:tc>
          <w:tcPr>
            <w:tcW w:w="1636" w:type="dxa"/>
            <w:vMerge/>
          </w:tcPr>
          <w:p w14:paraId="1D4E5DCD"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289" w:type="dxa"/>
            <w:vMerge/>
          </w:tcPr>
          <w:p w14:paraId="62714B6D"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915" w:type="dxa"/>
            <w:vMerge/>
          </w:tcPr>
          <w:p w14:paraId="2F677927"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096" w:type="dxa"/>
            <w:shd w:val="clear" w:color="auto" w:fill="D9E2F3" w:themeFill="accent5" w:themeFillTint="33"/>
            <w:vAlign w:val="center"/>
          </w:tcPr>
          <w:p w14:paraId="2F9F9DDE" w14:textId="1289AD84" w:rsidR="00AB38F6" w:rsidRPr="00FD3302" w:rsidRDefault="00AB38F6" w:rsidP="00E31395">
            <w:pPr>
              <w:pStyle w:val="NoSpacing"/>
              <w:rPr>
                <w:rFonts w:eastAsia="Times New Roman" w:cstheme="minorHAnsi"/>
                <w:sz w:val="20"/>
                <w:szCs w:val="20"/>
                <w:lang w:eastAsia="en-GB"/>
              </w:rPr>
            </w:pPr>
          </w:p>
        </w:tc>
        <w:tc>
          <w:tcPr>
            <w:tcW w:w="908" w:type="dxa"/>
            <w:shd w:val="clear" w:color="auto" w:fill="D9E2F3" w:themeFill="accent5" w:themeFillTint="33"/>
            <w:vAlign w:val="center"/>
          </w:tcPr>
          <w:p w14:paraId="1978192E" w14:textId="46D25840" w:rsidR="00AB38F6" w:rsidRPr="00FD3302" w:rsidRDefault="00AB38F6" w:rsidP="00E31395">
            <w:pPr>
              <w:pStyle w:val="NoSpacing"/>
              <w:jc w:val="center"/>
              <w:rPr>
                <w:rFonts w:eastAsia="Times New Roman" w:cstheme="minorHAnsi"/>
                <w:sz w:val="20"/>
                <w:szCs w:val="20"/>
                <w:lang w:eastAsia="en-GB"/>
              </w:rPr>
            </w:pPr>
          </w:p>
        </w:tc>
        <w:tc>
          <w:tcPr>
            <w:tcW w:w="814" w:type="dxa"/>
            <w:vMerge/>
            <w:shd w:val="clear" w:color="auto" w:fill="D9E2F3" w:themeFill="accent5" w:themeFillTint="33"/>
            <w:vAlign w:val="center"/>
          </w:tcPr>
          <w:p w14:paraId="2F6AB0C9" w14:textId="77777777" w:rsidR="00AB38F6" w:rsidRPr="00FD3302" w:rsidRDefault="00AB38F6" w:rsidP="00E31395">
            <w:pPr>
              <w:pStyle w:val="NoSpacing"/>
              <w:jc w:val="center"/>
              <w:rPr>
                <w:rFonts w:eastAsia="Times New Roman" w:cstheme="minorHAnsi"/>
                <w:b/>
                <w:bCs/>
                <w:sz w:val="20"/>
                <w:szCs w:val="20"/>
                <w:lang w:eastAsia="en-GB"/>
              </w:rPr>
            </w:pPr>
          </w:p>
        </w:tc>
        <w:tc>
          <w:tcPr>
            <w:tcW w:w="1926" w:type="dxa"/>
            <w:vMerge/>
          </w:tcPr>
          <w:p w14:paraId="2B0CD5E7" w14:textId="77777777" w:rsidR="00AB38F6" w:rsidRPr="00E51131" w:rsidRDefault="00AB38F6" w:rsidP="00E31395">
            <w:pPr>
              <w:pStyle w:val="NoSpacing"/>
              <w:rPr>
                <w:rFonts w:ascii="Arial" w:eastAsia="Times New Roman" w:hAnsi="Arial" w:cs="Arial"/>
                <w:b/>
                <w:bCs/>
                <w:sz w:val="18"/>
                <w:szCs w:val="18"/>
                <w:lang w:eastAsia="en-GB"/>
              </w:rPr>
            </w:pPr>
          </w:p>
        </w:tc>
        <w:tc>
          <w:tcPr>
            <w:tcW w:w="1250" w:type="dxa"/>
            <w:shd w:val="clear" w:color="auto" w:fill="D9E2F3" w:themeFill="accent5" w:themeFillTint="33"/>
          </w:tcPr>
          <w:p w14:paraId="2676D251" w14:textId="0E906B0A" w:rsidR="00AB38F6" w:rsidRPr="0090104F" w:rsidRDefault="00AB38F6" w:rsidP="00E31395">
            <w:pPr>
              <w:pStyle w:val="NoSpacing"/>
              <w:jc w:val="center"/>
              <w:rPr>
                <w:rFonts w:eastAsia="Times New Roman" w:cstheme="minorHAnsi"/>
                <w:sz w:val="20"/>
                <w:szCs w:val="20"/>
                <w:lang w:eastAsia="en-GB"/>
              </w:rPr>
            </w:pPr>
          </w:p>
        </w:tc>
        <w:tc>
          <w:tcPr>
            <w:tcW w:w="937" w:type="dxa"/>
            <w:shd w:val="clear" w:color="auto" w:fill="D9E2F3" w:themeFill="accent5" w:themeFillTint="33"/>
          </w:tcPr>
          <w:p w14:paraId="376F2745" w14:textId="556725AA" w:rsidR="00AB38F6" w:rsidRPr="0090104F" w:rsidRDefault="00AB38F6" w:rsidP="00E31395">
            <w:pPr>
              <w:pStyle w:val="NoSpacing"/>
              <w:jc w:val="center"/>
              <w:rPr>
                <w:rFonts w:eastAsia="Times New Roman" w:cstheme="minorHAnsi"/>
                <w:sz w:val="20"/>
                <w:szCs w:val="20"/>
                <w:lang w:eastAsia="en-GB"/>
              </w:rPr>
            </w:pPr>
          </w:p>
        </w:tc>
        <w:tc>
          <w:tcPr>
            <w:tcW w:w="827" w:type="dxa"/>
            <w:vMerge/>
            <w:shd w:val="clear" w:color="auto" w:fill="D9E2F3" w:themeFill="accent5" w:themeFillTint="33"/>
          </w:tcPr>
          <w:p w14:paraId="3E426499" w14:textId="77777777" w:rsidR="00AB38F6" w:rsidRPr="00FD3302" w:rsidRDefault="00AB38F6" w:rsidP="00E31395">
            <w:pPr>
              <w:pStyle w:val="NoSpacing"/>
              <w:rPr>
                <w:rFonts w:ascii="Arial" w:eastAsia="Times New Roman" w:hAnsi="Arial" w:cs="Arial"/>
                <w:b/>
                <w:bCs/>
                <w:sz w:val="20"/>
                <w:szCs w:val="20"/>
                <w:lang w:eastAsia="en-GB"/>
              </w:rPr>
            </w:pPr>
          </w:p>
        </w:tc>
        <w:tc>
          <w:tcPr>
            <w:tcW w:w="963" w:type="dxa"/>
            <w:vMerge/>
          </w:tcPr>
          <w:p w14:paraId="141A15F4" w14:textId="77777777" w:rsidR="00AB38F6" w:rsidRPr="00E51131" w:rsidRDefault="00AB38F6" w:rsidP="00E31395">
            <w:pPr>
              <w:pStyle w:val="NoSpacing"/>
              <w:rPr>
                <w:rFonts w:ascii="Arial" w:eastAsia="Times New Roman" w:hAnsi="Arial" w:cs="Arial"/>
                <w:b/>
                <w:bCs/>
                <w:sz w:val="18"/>
                <w:szCs w:val="18"/>
                <w:lang w:eastAsia="en-GB"/>
              </w:rPr>
            </w:pPr>
          </w:p>
        </w:tc>
        <w:tc>
          <w:tcPr>
            <w:tcW w:w="815" w:type="dxa"/>
            <w:vMerge/>
          </w:tcPr>
          <w:p w14:paraId="47C8F959" w14:textId="77777777" w:rsidR="00AB38F6" w:rsidRPr="00E51131" w:rsidRDefault="00AB38F6" w:rsidP="00E31395">
            <w:pPr>
              <w:pStyle w:val="NoSpacing"/>
              <w:rPr>
                <w:rFonts w:ascii="Arial" w:eastAsia="Times New Roman" w:hAnsi="Arial" w:cs="Arial"/>
                <w:b/>
                <w:bCs/>
                <w:sz w:val="18"/>
                <w:szCs w:val="18"/>
                <w:lang w:eastAsia="en-GB"/>
              </w:rPr>
            </w:pPr>
          </w:p>
        </w:tc>
      </w:tr>
      <w:tr w:rsidR="0040243D" w:rsidRPr="00E51131" w14:paraId="40032A11" w14:textId="77777777" w:rsidTr="00AB556A">
        <w:trPr>
          <w:trHeight w:val="226"/>
          <w:tblHeader/>
        </w:trPr>
        <w:tc>
          <w:tcPr>
            <w:tcW w:w="554" w:type="dxa"/>
            <w:vMerge/>
          </w:tcPr>
          <w:p w14:paraId="595D45E8" w14:textId="77777777" w:rsidR="00AB38F6" w:rsidRPr="00E51131" w:rsidRDefault="00AB38F6" w:rsidP="00E31395">
            <w:pPr>
              <w:pStyle w:val="NoSpacing"/>
              <w:jc w:val="center"/>
              <w:rPr>
                <w:b/>
                <w:bCs/>
                <w:sz w:val="18"/>
                <w:szCs w:val="18"/>
              </w:rPr>
            </w:pPr>
          </w:p>
        </w:tc>
        <w:tc>
          <w:tcPr>
            <w:tcW w:w="1636" w:type="dxa"/>
            <w:vMerge/>
          </w:tcPr>
          <w:p w14:paraId="6A4FBBEE"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289" w:type="dxa"/>
            <w:vMerge/>
          </w:tcPr>
          <w:p w14:paraId="0FE993D2"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915" w:type="dxa"/>
            <w:vMerge/>
          </w:tcPr>
          <w:p w14:paraId="0ED8AA85" w14:textId="77777777" w:rsidR="00AB38F6" w:rsidRPr="00E51131" w:rsidRDefault="00AB38F6" w:rsidP="00E31395">
            <w:pPr>
              <w:pStyle w:val="NoSpacing"/>
              <w:jc w:val="center"/>
              <w:rPr>
                <w:rFonts w:ascii="Arial" w:eastAsia="Times New Roman" w:hAnsi="Arial" w:cs="Arial"/>
                <w:b/>
                <w:bCs/>
                <w:sz w:val="18"/>
                <w:szCs w:val="18"/>
                <w:lang w:eastAsia="en-GB"/>
              </w:rPr>
            </w:pPr>
          </w:p>
        </w:tc>
        <w:tc>
          <w:tcPr>
            <w:tcW w:w="1096" w:type="dxa"/>
            <w:shd w:val="clear" w:color="auto" w:fill="D9E2F3" w:themeFill="accent5" w:themeFillTint="33"/>
            <w:vAlign w:val="center"/>
          </w:tcPr>
          <w:p w14:paraId="291271E1" w14:textId="77777777" w:rsidR="00AB38F6" w:rsidRPr="00FD3302" w:rsidRDefault="00AB38F6" w:rsidP="00E31395">
            <w:pPr>
              <w:pStyle w:val="NoSpacing"/>
              <w:jc w:val="center"/>
              <w:rPr>
                <w:rFonts w:eastAsia="Times New Roman" w:cstheme="minorHAnsi"/>
                <w:sz w:val="20"/>
                <w:szCs w:val="20"/>
                <w:lang w:eastAsia="en-GB"/>
              </w:rPr>
            </w:pPr>
            <w:r w:rsidRPr="00FD3302">
              <w:rPr>
                <w:rFonts w:eastAsia="Times New Roman" w:cstheme="minorHAnsi"/>
                <w:sz w:val="20"/>
                <w:szCs w:val="20"/>
                <w:lang w:eastAsia="en-GB"/>
              </w:rPr>
              <w:t>[ L ]</w:t>
            </w:r>
          </w:p>
        </w:tc>
        <w:tc>
          <w:tcPr>
            <w:tcW w:w="908" w:type="dxa"/>
            <w:shd w:val="clear" w:color="auto" w:fill="D9E2F3" w:themeFill="accent5" w:themeFillTint="33"/>
            <w:vAlign w:val="center"/>
          </w:tcPr>
          <w:p w14:paraId="43A79C1B" w14:textId="711CCC16" w:rsidR="00AB38F6" w:rsidRPr="00FD3302" w:rsidRDefault="00AB38F6" w:rsidP="00E31395">
            <w:pPr>
              <w:pStyle w:val="NoSpacing"/>
              <w:jc w:val="center"/>
              <w:rPr>
                <w:rFonts w:eastAsia="Times New Roman" w:cstheme="minorHAnsi"/>
                <w:sz w:val="20"/>
                <w:szCs w:val="20"/>
                <w:lang w:eastAsia="en-GB"/>
              </w:rPr>
            </w:pPr>
            <w:r w:rsidRPr="00FD3302">
              <w:rPr>
                <w:rFonts w:eastAsia="Times New Roman" w:cstheme="minorHAnsi"/>
                <w:sz w:val="20"/>
                <w:szCs w:val="20"/>
                <w:lang w:eastAsia="en-GB"/>
              </w:rPr>
              <w:t>[ I</w:t>
            </w:r>
            <w:r w:rsidR="0040243D">
              <w:rPr>
                <w:rFonts w:eastAsia="Times New Roman" w:cstheme="minorHAnsi"/>
                <w:sz w:val="20"/>
                <w:szCs w:val="20"/>
                <w:lang w:eastAsia="en-GB"/>
              </w:rPr>
              <w:t>S</w:t>
            </w:r>
            <w:r w:rsidRPr="00FD3302">
              <w:rPr>
                <w:rFonts w:eastAsia="Times New Roman" w:cstheme="minorHAnsi"/>
                <w:sz w:val="20"/>
                <w:szCs w:val="20"/>
                <w:lang w:eastAsia="en-GB"/>
              </w:rPr>
              <w:t>]</w:t>
            </w:r>
          </w:p>
        </w:tc>
        <w:tc>
          <w:tcPr>
            <w:tcW w:w="814" w:type="dxa"/>
            <w:shd w:val="clear" w:color="auto" w:fill="D9E2F3" w:themeFill="accent5" w:themeFillTint="33"/>
            <w:vAlign w:val="center"/>
          </w:tcPr>
          <w:p w14:paraId="101C89B5" w14:textId="78CE6651" w:rsidR="00AB38F6" w:rsidRPr="00FD3302" w:rsidRDefault="00AB38F6" w:rsidP="00E31395">
            <w:pPr>
              <w:pStyle w:val="NoSpacing"/>
              <w:jc w:val="center"/>
              <w:rPr>
                <w:rFonts w:eastAsia="Times New Roman" w:cstheme="minorHAnsi"/>
                <w:sz w:val="20"/>
                <w:szCs w:val="20"/>
                <w:lang w:eastAsia="en-GB"/>
              </w:rPr>
            </w:pPr>
            <w:r w:rsidRPr="00FD3302">
              <w:rPr>
                <w:rFonts w:eastAsia="Times New Roman" w:cstheme="minorHAnsi"/>
                <w:sz w:val="20"/>
                <w:szCs w:val="20"/>
                <w:lang w:eastAsia="en-GB"/>
              </w:rPr>
              <w:t xml:space="preserve">[ L x </w:t>
            </w:r>
            <w:r w:rsidR="0040243D">
              <w:rPr>
                <w:rFonts w:eastAsia="Times New Roman" w:cstheme="minorHAnsi"/>
                <w:sz w:val="20"/>
                <w:szCs w:val="20"/>
                <w:lang w:eastAsia="en-GB"/>
              </w:rPr>
              <w:t>S</w:t>
            </w:r>
            <w:r w:rsidRPr="00FD3302">
              <w:rPr>
                <w:rFonts w:eastAsia="Times New Roman" w:cstheme="minorHAnsi"/>
                <w:sz w:val="20"/>
                <w:szCs w:val="20"/>
                <w:lang w:eastAsia="en-GB"/>
              </w:rPr>
              <w:t xml:space="preserve"> ]</w:t>
            </w:r>
          </w:p>
        </w:tc>
        <w:tc>
          <w:tcPr>
            <w:tcW w:w="1926" w:type="dxa"/>
            <w:vMerge/>
          </w:tcPr>
          <w:p w14:paraId="31DBACB0" w14:textId="77777777" w:rsidR="00AB38F6" w:rsidRPr="00E51131" w:rsidRDefault="00AB38F6" w:rsidP="00E31395">
            <w:pPr>
              <w:pStyle w:val="NoSpacing"/>
              <w:rPr>
                <w:rFonts w:ascii="Arial" w:eastAsia="Times New Roman" w:hAnsi="Arial" w:cs="Arial"/>
                <w:b/>
                <w:bCs/>
                <w:sz w:val="18"/>
                <w:szCs w:val="18"/>
                <w:lang w:eastAsia="en-GB"/>
              </w:rPr>
            </w:pPr>
          </w:p>
        </w:tc>
        <w:tc>
          <w:tcPr>
            <w:tcW w:w="1250" w:type="dxa"/>
            <w:shd w:val="clear" w:color="auto" w:fill="D9E2F3" w:themeFill="accent5" w:themeFillTint="33"/>
          </w:tcPr>
          <w:p w14:paraId="537C9DCC" w14:textId="77777777" w:rsidR="00AB38F6" w:rsidRPr="002124B9" w:rsidRDefault="00AB38F6" w:rsidP="00E31395">
            <w:pPr>
              <w:pStyle w:val="NoSpacing"/>
              <w:jc w:val="center"/>
              <w:rPr>
                <w:rFonts w:eastAsia="Times New Roman" w:cstheme="minorHAnsi"/>
                <w:sz w:val="20"/>
                <w:szCs w:val="20"/>
                <w:lang w:eastAsia="en-GB"/>
              </w:rPr>
            </w:pPr>
            <w:r w:rsidRPr="002124B9">
              <w:rPr>
                <w:rFonts w:eastAsia="Times New Roman" w:cstheme="minorHAnsi"/>
                <w:sz w:val="20"/>
                <w:szCs w:val="20"/>
                <w:lang w:eastAsia="en-GB"/>
              </w:rPr>
              <w:t>[ L ]</w:t>
            </w:r>
          </w:p>
        </w:tc>
        <w:tc>
          <w:tcPr>
            <w:tcW w:w="937" w:type="dxa"/>
            <w:shd w:val="clear" w:color="auto" w:fill="D9E2F3" w:themeFill="accent5" w:themeFillTint="33"/>
          </w:tcPr>
          <w:p w14:paraId="6EBE8E59" w14:textId="21383B39" w:rsidR="00AB38F6" w:rsidRPr="002124B9" w:rsidRDefault="00AB38F6" w:rsidP="00E31395">
            <w:pPr>
              <w:pStyle w:val="NoSpacing"/>
              <w:jc w:val="center"/>
              <w:rPr>
                <w:rFonts w:eastAsia="Times New Roman" w:cstheme="minorHAnsi"/>
                <w:sz w:val="20"/>
                <w:szCs w:val="20"/>
                <w:lang w:eastAsia="en-GB"/>
              </w:rPr>
            </w:pPr>
            <w:r w:rsidRPr="002124B9">
              <w:rPr>
                <w:rFonts w:eastAsia="Times New Roman" w:cstheme="minorHAnsi"/>
                <w:sz w:val="20"/>
                <w:szCs w:val="20"/>
                <w:lang w:eastAsia="en-GB"/>
              </w:rPr>
              <w:t>[ I</w:t>
            </w:r>
            <w:r w:rsidR="0040243D">
              <w:rPr>
                <w:rFonts w:eastAsia="Times New Roman" w:cstheme="minorHAnsi"/>
                <w:sz w:val="20"/>
                <w:szCs w:val="20"/>
                <w:lang w:eastAsia="en-GB"/>
              </w:rPr>
              <w:t>S</w:t>
            </w:r>
            <w:r w:rsidRPr="002124B9">
              <w:rPr>
                <w:rFonts w:eastAsia="Times New Roman" w:cstheme="minorHAnsi"/>
                <w:sz w:val="20"/>
                <w:szCs w:val="20"/>
                <w:lang w:eastAsia="en-GB"/>
              </w:rPr>
              <w:t>]</w:t>
            </w:r>
          </w:p>
        </w:tc>
        <w:tc>
          <w:tcPr>
            <w:tcW w:w="827" w:type="dxa"/>
            <w:shd w:val="clear" w:color="auto" w:fill="D9E2F3" w:themeFill="accent5" w:themeFillTint="33"/>
          </w:tcPr>
          <w:p w14:paraId="1F67D41C" w14:textId="0544AEAF" w:rsidR="00AB38F6" w:rsidRPr="002124B9" w:rsidRDefault="00AB38F6" w:rsidP="00E31395">
            <w:pPr>
              <w:pStyle w:val="NoSpacing"/>
              <w:jc w:val="center"/>
              <w:rPr>
                <w:rFonts w:eastAsia="Times New Roman" w:cstheme="minorHAnsi"/>
                <w:sz w:val="20"/>
                <w:szCs w:val="20"/>
                <w:lang w:eastAsia="en-GB"/>
              </w:rPr>
            </w:pPr>
            <w:r w:rsidRPr="002124B9">
              <w:rPr>
                <w:rFonts w:eastAsia="Times New Roman" w:cstheme="minorHAnsi"/>
                <w:sz w:val="20"/>
                <w:szCs w:val="20"/>
                <w:lang w:eastAsia="en-GB"/>
              </w:rPr>
              <w:t>[ L x I</w:t>
            </w:r>
            <w:r w:rsidR="0040243D">
              <w:rPr>
                <w:rFonts w:eastAsia="Times New Roman" w:cstheme="minorHAnsi"/>
                <w:sz w:val="20"/>
                <w:szCs w:val="20"/>
                <w:lang w:eastAsia="en-GB"/>
              </w:rPr>
              <w:t>S</w:t>
            </w:r>
            <w:r w:rsidRPr="002124B9">
              <w:rPr>
                <w:rFonts w:eastAsia="Times New Roman" w:cstheme="minorHAnsi"/>
                <w:sz w:val="20"/>
                <w:szCs w:val="20"/>
                <w:lang w:eastAsia="en-GB"/>
              </w:rPr>
              <w:t>]</w:t>
            </w:r>
          </w:p>
        </w:tc>
        <w:tc>
          <w:tcPr>
            <w:tcW w:w="963" w:type="dxa"/>
            <w:vMerge/>
          </w:tcPr>
          <w:p w14:paraId="6D40FFAD" w14:textId="77777777" w:rsidR="00AB38F6" w:rsidRPr="00E51131" w:rsidRDefault="00AB38F6" w:rsidP="00E31395">
            <w:pPr>
              <w:pStyle w:val="NoSpacing"/>
              <w:jc w:val="center"/>
              <w:rPr>
                <w:rFonts w:ascii="Arial" w:eastAsia="Times New Roman" w:hAnsi="Arial" w:cs="Arial"/>
                <w:sz w:val="18"/>
                <w:szCs w:val="18"/>
                <w:lang w:eastAsia="en-GB"/>
              </w:rPr>
            </w:pPr>
          </w:p>
        </w:tc>
        <w:tc>
          <w:tcPr>
            <w:tcW w:w="815" w:type="dxa"/>
            <w:vMerge/>
          </w:tcPr>
          <w:p w14:paraId="719D70F4" w14:textId="77777777" w:rsidR="00AB38F6" w:rsidRPr="00E51131" w:rsidRDefault="00AB38F6" w:rsidP="00E31395">
            <w:pPr>
              <w:pStyle w:val="NoSpacing"/>
              <w:jc w:val="center"/>
              <w:rPr>
                <w:rFonts w:ascii="Arial" w:eastAsia="Times New Roman" w:hAnsi="Arial" w:cs="Arial"/>
                <w:sz w:val="18"/>
                <w:szCs w:val="18"/>
                <w:lang w:eastAsia="en-GB"/>
              </w:rPr>
            </w:pPr>
          </w:p>
        </w:tc>
      </w:tr>
      <w:tr w:rsidR="0040243D" w:rsidRPr="00213C11" w14:paraId="6FA7AE02" w14:textId="77777777" w:rsidTr="00AB556A">
        <w:tc>
          <w:tcPr>
            <w:tcW w:w="554" w:type="dxa"/>
            <w:tcBorders>
              <w:bottom w:val="single" w:sz="4" w:space="0" w:color="auto"/>
            </w:tcBorders>
            <w:shd w:val="clear" w:color="auto" w:fill="D9D9D9" w:themeFill="background1" w:themeFillShade="D9"/>
          </w:tcPr>
          <w:p w14:paraId="54719788" w14:textId="5C72D25D" w:rsidR="00AB38F6" w:rsidRPr="00213C11" w:rsidRDefault="00AB556A" w:rsidP="00E31395">
            <w:pPr>
              <w:pStyle w:val="NoSpacing"/>
              <w:jc w:val="center"/>
              <w:rPr>
                <w:b/>
                <w:bCs/>
              </w:rPr>
            </w:pPr>
            <w:r>
              <w:rPr>
                <w:b/>
                <w:bCs/>
              </w:rPr>
              <w:t>8</w:t>
            </w:r>
            <w:r w:rsidR="00213C11" w:rsidRPr="00213C11">
              <w:rPr>
                <w:b/>
                <w:bCs/>
              </w:rPr>
              <w:t>.</w:t>
            </w:r>
          </w:p>
        </w:tc>
        <w:tc>
          <w:tcPr>
            <w:tcW w:w="1636" w:type="dxa"/>
            <w:tcBorders>
              <w:bottom w:val="single" w:sz="4" w:space="0" w:color="auto"/>
            </w:tcBorders>
            <w:shd w:val="clear" w:color="auto" w:fill="D9D9D9" w:themeFill="background1" w:themeFillShade="D9"/>
          </w:tcPr>
          <w:p w14:paraId="24CF0F94" w14:textId="7FBF7DAE" w:rsidR="00AB38F6" w:rsidRPr="00213C11" w:rsidRDefault="00AB38F6" w:rsidP="00E31395">
            <w:pPr>
              <w:pStyle w:val="NoSpacing"/>
              <w:rPr>
                <w:b/>
                <w:bCs/>
              </w:rPr>
            </w:pPr>
            <w:r w:rsidRPr="00213C11">
              <w:rPr>
                <w:b/>
                <w:bCs/>
              </w:rPr>
              <w:t xml:space="preserve">Insert hazard </w:t>
            </w:r>
            <w:r w:rsidR="00A4310C">
              <w:rPr>
                <w:b/>
                <w:bCs/>
              </w:rPr>
              <w:t>and description</w:t>
            </w:r>
          </w:p>
        </w:tc>
        <w:tc>
          <w:tcPr>
            <w:tcW w:w="1289" w:type="dxa"/>
            <w:tcBorders>
              <w:bottom w:val="single" w:sz="4" w:space="0" w:color="auto"/>
            </w:tcBorders>
            <w:shd w:val="clear" w:color="auto" w:fill="D9D9D9" w:themeFill="background1" w:themeFillShade="D9"/>
          </w:tcPr>
          <w:p w14:paraId="36956C12" w14:textId="77777777" w:rsidR="00AB38F6" w:rsidRPr="00213C11" w:rsidRDefault="00AB38F6" w:rsidP="00E31395">
            <w:pPr>
              <w:pStyle w:val="NoSpacing"/>
              <w:rPr>
                <w:b/>
                <w:bCs/>
              </w:rPr>
            </w:pPr>
          </w:p>
        </w:tc>
        <w:tc>
          <w:tcPr>
            <w:tcW w:w="1915" w:type="dxa"/>
            <w:tcBorders>
              <w:bottom w:val="single" w:sz="4" w:space="0" w:color="auto"/>
            </w:tcBorders>
            <w:shd w:val="clear" w:color="auto" w:fill="D9D9D9" w:themeFill="background1" w:themeFillShade="D9"/>
          </w:tcPr>
          <w:p w14:paraId="1D5FB712" w14:textId="77777777" w:rsidR="00AB38F6" w:rsidRPr="00213C11" w:rsidRDefault="00AB38F6" w:rsidP="00E31395">
            <w:pPr>
              <w:pStyle w:val="NoSpacing"/>
              <w:rPr>
                <w:b/>
                <w:bCs/>
              </w:rPr>
            </w:pPr>
          </w:p>
        </w:tc>
        <w:tc>
          <w:tcPr>
            <w:tcW w:w="1096" w:type="dxa"/>
            <w:tcBorders>
              <w:bottom w:val="single" w:sz="4" w:space="0" w:color="auto"/>
            </w:tcBorders>
            <w:shd w:val="clear" w:color="auto" w:fill="D9D9D9" w:themeFill="background1" w:themeFillShade="D9"/>
            <w:vAlign w:val="center"/>
          </w:tcPr>
          <w:p w14:paraId="7BFF00C8" w14:textId="77777777" w:rsidR="00AB38F6" w:rsidRPr="00213C11" w:rsidRDefault="00AB38F6" w:rsidP="00E31395">
            <w:pPr>
              <w:pStyle w:val="NoSpacing"/>
              <w:rPr>
                <w:b/>
                <w:bCs/>
              </w:rPr>
            </w:pPr>
          </w:p>
        </w:tc>
        <w:tc>
          <w:tcPr>
            <w:tcW w:w="908" w:type="dxa"/>
            <w:tcBorders>
              <w:bottom w:val="single" w:sz="4" w:space="0" w:color="auto"/>
            </w:tcBorders>
            <w:shd w:val="clear" w:color="auto" w:fill="D9D9D9" w:themeFill="background1" w:themeFillShade="D9"/>
            <w:vAlign w:val="center"/>
          </w:tcPr>
          <w:p w14:paraId="00CDF14C" w14:textId="77777777" w:rsidR="00AB38F6" w:rsidRPr="00213C11" w:rsidRDefault="00AB38F6" w:rsidP="00E31395">
            <w:pPr>
              <w:pStyle w:val="NoSpacing"/>
              <w:rPr>
                <w:b/>
                <w:bCs/>
              </w:rPr>
            </w:pPr>
          </w:p>
        </w:tc>
        <w:tc>
          <w:tcPr>
            <w:tcW w:w="814" w:type="dxa"/>
            <w:tcBorders>
              <w:bottom w:val="single" w:sz="4" w:space="0" w:color="auto"/>
            </w:tcBorders>
            <w:shd w:val="clear" w:color="auto" w:fill="D9D9D9" w:themeFill="background1" w:themeFillShade="D9"/>
            <w:vAlign w:val="center"/>
          </w:tcPr>
          <w:p w14:paraId="77AE8ECD" w14:textId="77777777" w:rsidR="00AB38F6" w:rsidRPr="00213C11" w:rsidRDefault="00AB38F6" w:rsidP="00E31395">
            <w:pPr>
              <w:pStyle w:val="NoSpacing"/>
              <w:rPr>
                <w:b/>
                <w:bCs/>
              </w:rPr>
            </w:pPr>
          </w:p>
        </w:tc>
        <w:tc>
          <w:tcPr>
            <w:tcW w:w="1926" w:type="dxa"/>
            <w:tcBorders>
              <w:bottom w:val="single" w:sz="4" w:space="0" w:color="auto"/>
            </w:tcBorders>
            <w:shd w:val="clear" w:color="auto" w:fill="D9D9D9" w:themeFill="background1" w:themeFillShade="D9"/>
          </w:tcPr>
          <w:p w14:paraId="7EA95664" w14:textId="77777777" w:rsidR="00AB38F6" w:rsidRPr="00213C11" w:rsidRDefault="00AB38F6" w:rsidP="00E31395">
            <w:pPr>
              <w:pStyle w:val="NoSpacing"/>
              <w:rPr>
                <w:b/>
                <w:bCs/>
              </w:rPr>
            </w:pPr>
          </w:p>
        </w:tc>
        <w:tc>
          <w:tcPr>
            <w:tcW w:w="1250" w:type="dxa"/>
            <w:tcBorders>
              <w:bottom w:val="single" w:sz="4" w:space="0" w:color="auto"/>
            </w:tcBorders>
            <w:shd w:val="clear" w:color="auto" w:fill="D9D9D9" w:themeFill="background1" w:themeFillShade="D9"/>
          </w:tcPr>
          <w:p w14:paraId="416432BD" w14:textId="77777777" w:rsidR="00AB38F6" w:rsidRPr="00213C11" w:rsidRDefault="00AB38F6" w:rsidP="00E31395">
            <w:pPr>
              <w:pStyle w:val="NoSpacing"/>
              <w:rPr>
                <w:rFonts w:ascii="Arial" w:eastAsia="Times New Roman" w:hAnsi="Arial" w:cs="Arial"/>
                <w:b/>
                <w:bCs/>
                <w:lang w:eastAsia="en-GB"/>
              </w:rPr>
            </w:pPr>
          </w:p>
        </w:tc>
        <w:tc>
          <w:tcPr>
            <w:tcW w:w="937" w:type="dxa"/>
            <w:tcBorders>
              <w:bottom w:val="single" w:sz="4" w:space="0" w:color="auto"/>
            </w:tcBorders>
            <w:shd w:val="clear" w:color="auto" w:fill="D9D9D9" w:themeFill="background1" w:themeFillShade="D9"/>
          </w:tcPr>
          <w:p w14:paraId="3BFB529A" w14:textId="77777777" w:rsidR="00AB38F6" w:rsidRPr="00213C11" w:rsidRDefault="00AB38F6" w:rsidP="00E31395">
            <w:pPr>
              <w:pStyle w:val="NoSpacing"/>
              <w:rPr>
                <w:rFonts w:ascii="Arial" w:eastAsia="Times New Roman" w:hAnsi="Arial" w:cs="Arial"/>
                <w:b/>
                <w:bCs/>
                <w:lang w:eastAsia="en-GB"/>
              </w:rPr>
            </w:pPr>
          </w:p>
        </w:tc>
        <w:tc>
          <w:tcPr>
            <w:tcW w:w="827" w:type="dxa"/>
            <w:tcBorders>
              <w:bottom w:val="single" w:sz="4" w:space="0" w:color="auto"/>
            </w:tcBorders>
            <w:shd w:val="clear" w:color="auto" w:fill="D9D9D9" w:themeFill="background1" w:themeFillShade="D9"/>
          </w:tcPr>
          <w:p w14:paraId="339CC4E6" w14:textId="77777777" w:rsidR="00AB38F6" w:rsidRPr="00213C11" w:rsidRDefault="00AB38F6" w:rsidP="00E31395">
            <w:pPr>
              <w:pStyle w:val="NoSpacing"/>
              <w:rPr>
                <w:rFonts w:ascii="Arial" w:eastAsia="Times New Roman" w:hAnsi="Arial" w:cs="Arial"/>
                <w:b/>
                <w:bCs/>
                <w:lang w:eastAsia="en-GB"/>
              </w:rPr>
            </w:pPr>
          </w:p>
        </w:tc>
        <w:tc>
          <w:tcPr>
            <w:tcW w:w="963" w:type="dxa"/>
            <w:tcBorders>
              <w:bottom w:val="single" w:sz="4" w:space="0" w:color="auto"/>
            </w:tcBorders>
            <w:shd w:val="clear" w:color="auto" w:fill="D9D9D9" w:themeFill="background1" w:themeFillShade="D9"/>
          </w:tcPr>
          <w:p w14:paraId="203A7510" w14:textId="77777777" w:rsidR="00AB38F6" w:rsidRPr="00213C11" w:rsidRDefault="00AB38F6" w:rsidP="00E31395">
            <w:pPr>
              <w:pStyle w:val="NoSpacing"/>
              <w:rPr>
                <w:rFonts w:ascii="Arial" w:eastAsia="Times New Roman" w:hAnsi="Arial" w:cs="Arial"/>
                <w:b/>
                <w:bCs/>
                <w:lang w:eastAsia="en-GB"/>
              </w:rPr>
            </w:pPr>
          </w:p>
        </w:tc>
        <w:tc>
          <w:tcPr>
            <w:tcW w:w="815" w:type="dxa"/>
            <w:tcBorders>
              <w:bottom w:val="single" w:sz="4" w:space="0" w:color="auto"/>
            </w:tcBorders>
            <w:shd w:val="clear" w:color="auto" w:fill="D9D9D9" w:themeFill="background1" w:themeFillShade="D9"/>
          </w:tcPr>
          <w:p w14:paraId="7DA9A18E" w14:textId="77777777" w:rsidR="00AB38F6" w:rsidRPr="00213C11" w:rsidRDefault="00AB38F6" w:rsidP="00E31395">
            <w:pPr>
              <w:pStyle w:val="NoSpacing"/>
              <w:rPr>
                <w:rFonts w:ascii="Arial" w:eastAsia="Times New Roman" w:hAnsi="Arial" w:cs="Arial"/>
                <w:b/>
                <w:bCs/>
                <w:lang w:eastAsia="en-GB"/>
              </w:rPr>
            </w:pPr>
          </w:p>
        </w:tc>
      </w:tr>
      <w:tr w:rsidR="0040243D" w:rsidRPr="002124B9" w14:paraId="655ED749" w14:textId="77777777" w:rsidTr="00AB556A">
        <w:tc>
          <w:tcPr>
            <w:tcW w:w="554" w:type="dxa"/>
            <w:shd w:val="clear" w:color="auto" w:fill="auto"/>
          </w:tcPr>
          <w:p w14:paraId="0ECB7273" w14:textId="2F92D317" w:rsidR="00AB38F6" w:rsidRPr="0090104F" w:rsidRDefault="00213C11" w:rsidP="00E31395">
            <w:pPr>
              <w:pStyle w:val="NoSpacing"/>
              <w:jc w:val="center"/>
              <w:rPr>
                <w:rFonts w:cstheme="minorHAnsi"/>
                <w:sz w:val="20"/>
                <w:szCs w:val="20"/>
              </w:rPr>
            </w:pPr>
            <w:r w:rsidRPr="0090104F">
              <w:rPr>
                <w:rFonts w:cstheme="minorHAnsi"/>
                <w:sz w:val="20"/>
                <w:szCs w:val="20"/>
              </w:rPr>
              <w:t>a</w:t>
            </w:r>
          </w:p>
        </w:tc>
        <w:tc>
          <w:tcPr>
            <w:tcW w:w="1636" w:type="dxa"/>
            <w:shd w:val="clear" w:color="auto" w:fill="auto"/>
          </w:tcPr>
          <w:p w14:paraId="4459EFAA" w14:textId="7D69CD13" w:rsidR="00AB38F6" w:rsidRPr="0090104F" w:rsidRDefault="00AB38F6" w:rsidP="00E31395">
            <w:pPr>
              <w:pStyle w:val="NoSpacing"/>
              <w:rPr>
                <w:rFonts w:cstheme="minorHAnsi"/>
                <w:b/>
                <w:bCs/>
                <w:sz w:val="20"/>
                <w:szCs w:val="20"/>
              </w:rPr>
            </w:pPr>
          </w:p>
        </w:tc>
        <w:tc>
          <w:tcPr>
            <w:tcW w:w="1289" w:type="dxa"/>
            <w:shd w:val="clear" w:color="auto" w:fill="auto"/>
          </w:tcPr>
          <w:p w14:paraId="3E6E4B4B" w14:textId="28F86AA1" w:rsidR="00AB38F6" w:rsidRPr="0090104F" w:rsidRDefault="00AB38F6" w:rsidP="00E31395">
            <w:pPr>
              <w:pStyle w:val="NoSpacing"/>
              <w:rPr>
                <w:rFonts w:cstheme="minorHAnsi"/>
                <w:sz w:val="20"/>
                <w:szCs w:val="20"/>
              </w:rPr>
            </w:pPr>
          </w:p>
        </w:tc>
        <w:tc>
          <w:tcPr>
            <w:tcW w:w="1915" w:type="dxa"/>
            <w:shd w:val="clear" w:color="auto" w:fill="auto"/>
          </w:tcPr>
          <w:p w14:paraId="3BB400F5" w14:textId="77777777" w:rsidR="00AB38F6" w:rsidRPr="0090104F" w:rsidRDefault="00AB38F6" w:rsidP="00E31395">
            <w:pPr>
              <w:pStyle w:val="NoSpacing"/>
              <w:rPr>
                <w:rFonts w:cstheme="minorHAnsi"/>
                <w:b/>
                <w:bCs/>
                <w:sz w:val="20"/>
                <w:szCs w:val="20"/>
              </w:rPr>
            </w:pPr>
          </w:p>
        </w:tc>
        <w:tc>
          <w:tcPr>
            <w:tcW w:w="1096" w:type="dxa"/>
            <w:shd w:val="clear" w:color="auto" w:fill="auto"/>
          </w:tcPr>
          <w:p w14:paraId="039588E8" w14:textId="2AFDA385" w:rsidR="00AB38F6" w:rsidRPr="0090104F" w:rsidRDefault="00AB38F6" w:rsidP="00E31395">
            <w:pPr>
              <w:pStyle w:val="NoSpacing"/>
              <w:jc w:val="center"/>
              <w:rPr>
                <w:rFonts w:cstheme="minorHAnsi"/>
                <w:sz w:val="20"/>
                <w:szCs w:val="20"/>
              </w:rPr>
            </w:pPr>
          </w:p>
        </w:tc>
        <w:tc>
          <w:tcPr>
            <w:tcW w:w="908" w:type="dxa"/>
            <w:shd w:val="clear" w:color="auto" w:fill="auto"/>
          </w:tcPr>
          <w:p w14:paraId="1AB1CDDA" w14:textId="09AC1DBD" w:rsidR="00AB38F6" w:rsidRPr="0090104F" w:rsidRDefault="00AB38F6" w:rsidP="00E31395">
            <w:pPr>
              <w:pStyle w:val="NoSpacing"/>
              <w:jc w:val="center"/>
              <w:rPr>
                <w:rFonts w:cstheme="minorHAnsi"/>
                <w:sz w:val="20"/>
                <w:szCs w:val="20"/>
              </w:rPr>
            </w:pPr>
          </w:p>
        </w:tc>
        <w:tc>
          <w:tcPr>
            <w:tcW w:w="814" w:type="dxa"/>
            <w:shd w:val="clear" w:color="auto" w:fill="auto"/>
          </w:tcPr>
          <w:p w14:paraId="3232E60F" w14:textId="1CB93ED4" w:rsidR="00AB38F6" w:rsidRPr="0090104F" w:rsidRDefault="00AB38F6" w:rsidP="00E31395">
            <w:pPr>
              <w:pStyle w:val="NoSpacing"/>
              <w:jc w:val="center"/>
              <w:rPr>
                <w:rFonts w:cstheme="minorHAnsi"/>
                <w:sz w:val="20"/>
                <w:szCs w:val="20"/>
              </w:rPr>
            </w:pPr>
          </w:p>
        </w:tc>
        <w:tc>
          <w:tcPr>
            <w:tcW w:w="1926" w:type="dxa"/>
            <w:shd w:val="clear" w:color="auto" w:fill="auto"/>
          </w:tcPr>
          <w:p w14:paraId="1DD5BF59" w14:textId="22D33C33" w:rsidR="00AB38F6" w:rsidRPr="0090104F" w:rsidRDefault="00AB38F6" w:rsidP="00E31395">
            <w:pPr>
              <w:pStyle w:val="NoSpacing"/>
              <w:rPr>
                <w:rFonts w:cstheme="minorHAnsi"/>
                <w:sz w:val="20"/>
                <w:szCs w:val="20"/>
              </w:rPr>
            </w:pPr>
          </w:p>
        </w:tc>
        <w:tc>
          <w:tcPr>
            <w:tcW w:w="1250" w:type="dxa"/>
            <w:shd w:val="clear" w:color="auto" w:fill="auto"/>
          </w:tcPr>
          <w:p w14:paraId="2C1A744D" w14:textId="48A1544A" w:rsidR="00AB38F6" w:rsidRPr="0090104F" w:rsidRDefault="00AB38F6" w:rsidP="00E31395">
            <w:pPr>
              <w:pStyle w:val="NoSpacing"/>
              <w:jc w:val="center"/>
              <w:rPr>
                <w:rFonts w:eastAsia="Times New Roman" w:cstheme="minorHAnsi"/>
                <w:sz w:val="20"/>
                <w:szCs w:val="20"/>
                <w:lang w:eastAsia="en-GB"/>
              </w:rPr>
            </w:pPr>
          </w:p>
        </w:tc>
        <w:tc>
          <w:tcPr>
            <w:tcW w:w="937" w:type="dxa"/>
            <w:shd w:val="clear" w:color="auto" w:fill="auto"/>
          </w:tcPr>
          <w:p w14:paraId="0DEC85F1" w14:textId="5FB89E64" w:rsidR="00AB38F6" w:rsidRPr="0090104F" w:rsidRDefault="00AB38F6" w:rsidP="00E31395">
            <w:pPr>
              <w:pStyle w:val="NoSpacing"/>
              <w:jc w:val="center"/>
              <w:rPr>
                <w:rFonts w:eastAsia="Times New Roman" w:cstheme="minorHAnsi"/>
                <w:sz w:val="20"/>
                <w:szCs w:val="20"/>
                <w:lang w:eastAsia="en-GB"/>
              </w:rPr>
            </w:pPr>
          </w:p>
        </w:tc>
        <w:tc>
          <w:tcPr>
            <w:tcW w:w="827" w:type="dxa"/>
            <w:shd w:val="clear" w:color="auto" w:fill="auto"/>
          </w:tcPr>
          <w:p w14:paraId="45DB2B78" w14:textId="004E87B3" w:rsidR="00AB38F6" w:rsidRPr="0090104F" w:rsidRDefault="00AB38F6" w:rsidP="00E31395">
            <w:pPr>
              <w:pStyle w:val="NoSpacing"/>
              <w:jc w:val="center"/>
              <w:rPr>
                <w:rFonts w:eastAsia="Times New Roman" w:cstheme="minorHAnsi"/>
                <w:sz w:val="20"/>
                <w:szCs w:val="20"/>
                <w:lang w:eastAsia="en-GB"/>
              </w:rPr>
            </w:pPr>
          </w:p>
        </w:tc>
        <w:tc>
          <w:tcPr>
            <w:tcW w:w="963" w:type="dxa"/>
            <w:shd w:val="clear" w:color="auto" w:fill="auto"/>
          </w:tcPr>
          <w:p w14:paraId="041F67EC" w14:textId="0275E7E9" w:rsidR="00AB38F6" w:rsidRPr="0090104F" w:rsidRDefault="00AB38F6" w:rsidP="00E31395">
            <w:pPr>
              <w:pStyle w:val="NoSpacing"/>
              <w:rPr>
                <w:rFonts w:eastAsia="Times New Roman" w:cstheme="minorHAnsi"/>
                <w:sz w:val="20"/>
                <w:szCs w:val="20"/>
                <w:lang w:eastAsia="en-GB"/>
              </w:rPr>
            </w:pPr>
          </w:p>
        </w:tc>
        <w:tc>
          <w:tcPr>
            <w:tcW w:w="815" w:type="dxa"/>
            <w:shd w:val="clear" w:color="auto" w:fill="auto"/>
          </w:tcPr>
          <w:p w14:paraId="43E28D98" w14:textId="77777777" w:rsidR="00AB38F6" w:rsidRPr="0090104F" w:rsidRDefault="00AB38F6" w:rsidP="00E31395">
            <w:pPr>
              <w:pStyle w:val="NoSpacing"/>
              <w:rPr>
                <w:rFonts w:eastAsia="Times New Roman" w:cstheme="minorHAnsi"/>
                <w:b/>
                <w:bCs/>
                <w:sz w:val="20"/>
                <w:szCs w:val="20"/>
                <w:lang w:eastAsia="en-GB"/>
              </w:rPr>
            </w:pPr>
          </w:p>
        </w:tc>
      </w:tr>
    </w:tbl>
    <w:p w14:paraId="779F9A4C" w14:textId="3F4D9AA8" w:rsidR="00AB38F6" w:rsidRDefault="00AB38F6" w:rsidP="3270766D">
      <w:pPr>
        <w:pStyle w:val="NoSpacing"/>
        <w:rPr>
          <w:sz w:val="18"/>
          <w:szCs w:val="18"/>
        </w:rPr>
      </w:pPr>
    </w:p>
    <w:p w14:paraId="68DE6036" w14:textId="0519FA74" w:rsidR="006C5CA1" w:rsidRPr="00A93699" w:rsidRDefault="00A93699" w:rsidP="006C5CA1">
      <w:pPr>
        <w:pStyle w:val="NoSpacing"/>
        <w:rPr>
          <w:rFonts w:cstheme="minorHAnsi"/>
        </w:rPr>
      </w:pPr>
      <w:r>
        <w:rPr>
          <w:rFonts w:cstheme="minorHAnsi"/>
        </w:rPr>
        <w:t xml:space="preserve">Describe any additional </w:t>
      </w:r>
      <w:r w:rsidR="006C5CA1" w:rsidRPr="00A93699">
        <w:rPr>
          <w:rFonts w:cstheme="minorHAnsi"/>
        </w:rPr>
        <w:t>emergency procedures that apply</w:t>
      </w:r>
      <w:r>
        <w:rPr>
          <w:rFonts w:cstheme="minorHAnsi"/>
        </w:rPr>
        <w:t>.</w:t>
      </w:r>
    </w:p>
    <w:p w14:paraId="361DD4FB" w14:textId="77777777" w:rsidR="006C5CA1" w:rsidRDefault="006C5CA1" w:rsidP="006C5CA1">
      <w:pPr>
        <w:pStyle w:val="NoSpacing"/>
        <w:rPr>
          <w:rFonts w:ascii="Arial" w:hAnsi="Arial" w:cs="Arial"/>
          <w:b/>
          <w:bCs/>
        </w:rPr>
      </w:pPr>
    </w:p>
    <w:tbl>
      <w:tblPr>
        <w:tblStyle w:val="TableGrid"/>
        <w:tblW w:w="14885" w:type="dxa"/>
        <w:tblInd w:w="-289" w:type="dxa"/>
        <w:tblLook w:val="04A0" w:firstRow="1" w:lastRow="0" w:firstColumn="1" w:lastColumn="0" w:noHBand="0" w:noVBand="1"/>
      </w:tblPr>
      <w:tblGrid>
        <w:gridCol w:w="14885"/>
      </w:tblGrid>
      <w:tr w:rsidR="006C5CA1" w:rsidRPr="0090104F" w14:paraId="19F30A2C" w14:textId="77777777" w:rsidTr="00FD3302">
        <w:tc>
          <w:tcPr>
            <w:tcW w:w="14885" w:type="dxa"/>
          </w:tcPr>
          <w:p w14:paraId="31806119" w14:textId="77777777" w:rsidR="006C5CA1" w:rsidRPr="0090104F" w:rsidRDefault="006C5CA1" w:rsidP="00CB1F03">
            <w:pPr>
              <w:pStyle w:val="NoSpacing"/>
              <w:rPr>
                <w:rFonts w:cstheme="minorHAnsi"/>
                <w:b/>
                <w:bCs/>
                <w:sz w:val="20"/>
                <w:szCs w:val="20"/>
              </w:rPr>
            </w:pPr>
          </w:p>
          <w:p w14:paraId="2519D39A" w14:textId="77777777" w:rsidR="006C5CA1" w:rsidRPr="0090104F" w:rsidRDefault="006C5CA1" w:rsidP="00CB1F03">
            <w:pPr>
              <w:pStyle w:val="NoSpacing"/>
              <w:rPr>
                <w:rFonts w:cstheme="minorHAnsi"/>
                <w:b/>
                <w:bCs/>
                <w:sz w:val="20"/>
                <w:szCs w:val="20"/>
              </w:rPr>
            </w:pPr>
          </w:p>
          <w:p w14:paraId="6AD7746A" w14:textId="77777777" w:rsidR="006C5CA1" w:rsidRPr="0090104F" w:rsidRDefault="006C5CA1" w:rsidP="00CB1F03">
            <w:pPr>
              <w:pStyle w:val="NoSpacing"/>
              <w:rPr>
                <w:rFonts w:cstheme="minorHAnsi"/>
                <w:b/>
                <w:bCs/>
                <w:sz w:val="20"/>
                <w:szCs w:val="20"/>
              </w:rPr>
            </w:pPr>
          </w:p>
          <w:p w14:paraId="6699EC8F" w14:textId="77777777" w:rsidR="006C5CA1" w:rsidRPr="0090104F" w:rsidRDefault="006C5CA1" w:rsidP="00CB1F03">
            <w:pPr>
              <w:pStyle w:val="NoSpacing"/>
              <w:rPr>
                <w:rFonts w:cstheme="minorHAnsi"/>
                <w:b/>
                <w:bCs/>
                <w:sz w:val="20"/>
                <w:szCs w:val="20"/>
              </w:rPr>
            </w:pPr>
          </w:p>
          <w:p w14:paraId="3A151313" w14:textId="77777777" w:rsidR="006C5CA1" w:rsidRPr="0090104F" w:rsidRDefault="006C5CA1" w:rsidP="00CB1F03">
            <w:pPr>
              <w:pStyle w:val="NoSpacing"/>
              <w:rPr>
                <w:rFonts w:cstheme="minorHAnsi"/>
                <w:b/>
                <w:bCs/>
                <w:sz w:val="20"/>
                <w:szCs w:val="20"/>
              </w:rPr>
            </w:pPr>
          </w:p>
          <w:p w14:paraId="558993AC" w14:textId="77777777" w:rsidR="006C5CA1" w:rsidRPr="0090104F" w:rsidRDefault="006C5CA1" w:rsidP="00CB1F03">
            <w:pPr>
              <w:pStyle w:val="NoSpacing"/>
              <w:rPr>
                <w:rFonts w:cstheme="minorHAnsi"/>
                <w:b/>
                <w:bCs/>
                <w:sz w:val="20"/>
                <w:szCs w:val="20"/>
              </w:rPr>
            </w:pPr>
          </w:p>
        </w:tc>
      </w:tr>
    </w:tbl>
    <w:p w14:paraId="1BDA07EA" w14:textId="77777777" w:rsidR="006C5CA1" w:rsidRDefault="006C5CA1" w:rsidP="006C5CA1">
      <w:pPr>
        <w:pStyle w:val="NoSpacing"/>
        <w:rPr>
          <w:rFonts w:ascii="Arial" w:hAnsi="Arial" w:cs="Arial"/>
          <w:b/>
          <w:bCs/>
        </w:rPr>
      </w:pPr>
    </w:p>
    <w:p w14:paraId="6AC2C184" w14:textId="1D263427" w:rsidR="00E737B9" w:rsidRPr="0057248F" w:rsidRDefault="00414C40" w:rsidP="00414C40">
      <w:pPr>
        <w:spacing w:after="0"/>
      </w:pPr>
      <w:r>
        <w:rPr>
          <w:rFonts w:ascii="Arial" w:hAnsi="Arial" w:cs="Arial"/>
          <w:b/>
          <w:bCs/>
        </w:rPr>
        <w:t>DE</w:t>
      </w:r>
      <w:r w:rsidR="00E737B9" w:rsidRPr="008A77A1">
        <w:rPr>
          <w:b/>
          <w:bCs/>
        </w:rPr>
        <w:t>ECLARATION</w:t>
      </w:r>
    </w:p>
    <w:p w14:paraId="6B715F77" w14:textId="6B2D7F96" w:rsidR="00E737B9" w:rsidRDefault="00E737B9" w:rsidP="00414C40">
      <w:pPr>
        <w:pStyle w:val="NoSpacing"/>
        <w:rPr>
          <w:sz w:val="18"/>
          <w:szCs w:val="18"/>
        </w:rPr>
      </w:pPr>
      <w:r>
        <w:t xml:space="preserve">I confirm that the activity can be run safely </w:t>
      </w:r>
      <w:r w:rsidR="004702CB">
        <w:t xml:space="preserve">at the Great Exhibition </w:t>
      </w:r>
      <w:r w:rsidR="001828FC">
        <w:t>Road Festival 202</w:t>
      </w:r>
      <w:r w:rsidR="2D2F77EF">
        <w:t>5</w:t>
      </w:r>
      <w:r w:rsidR="001828FC">
        <w:t xml:space="preserve"> </w:t>
      </w:r>
      <w:r>
        <w:t xml:space="preserve">under the </w:t>
      </w:r>
      <w:r w:rsidR="004702CB">
        <w:t>control measures</w:t>
      </w:r>
      <w:r>
        <w:t xml:space="preserve"> </w:t>
      </w:r>
      <w:r w:rsidR="004702CB">
        <w:t>outlined in Parts A and B</w:t>
      </w:r>
      <w:r w:rsidR="00071901">
        <w:t>.</w:t>
      </w:r>
    </w:p>
    <w:p w14:paraId="626E17BC" w14:textId="77777777" w:rsidR="0057248F" w:rsidRDefault="0057248F" w:rsidP="3270766D">
      <w:pPr>
        <w:pStyle w:val="NoSpacing"/>
        <w:rPr>
          <w:sz w:val="18"/>
          <w:szCs w:val="18"/>
        </w:rPr>
      </w:pPr>
    </w:p>
    <w:tbl>
      <w:tblPr>
        <w:tblStyle w:val="TableGrid"/>
        <w:tblW w:w="14885" w:type="dxa"/>
        <w:tblInd w:w="-289" w:type="dxa"/>
        <w:tblLook w:val="04A0" w:firstRow="1" w:lastRow="0" w:firstColumn="1" w:lastColumn="0" w:noHBand="0" w:noVBand="1"/>
      </w:tblPr>
      <w:tblGrid>
        <w:gridCol w:w="4395"/>
        <w:gridCol w:w="5528"/>
        <w:gridCol w:w="3686"/>
        <w:gridCol w:w="1276"/>
      </w:tblGrid>
      <w:tr w:rsidR="00363C10" w:rsidRPr="003D68F0" w14:paraId="1B30945D" w14:textId="77777777" w:rsidTr="00FD3302">
        <w:trPr>
          <w:trHeight w:val="417"/>
        </w:trPr>
        <w:tc>
          <w:tcPr>
            <w:tcW w:w="4395" w:type="dxa"/>
            <w:shd w:val="clear" w:color="auto" w:fill="D9E2F3" w:themeFill="accent5" w:themeFillTint="33"/>
          </w:tcPr>
          <w:p w14:paraId="384437A1" w14:textId="77777777" w:rsidR="00363C10" w:rsidRPr="00510C55" w:rsidRDefault="00363C10" w:rsidP="00CB1F03">
            <w:pPr>
              <w:pStyle w:val="NoSpacing"/>
              <w:jc w:val="center"/>
              <w:rPr>
                <w:b/>
                <w:bCs/>
              </w:rPr>
            </w:pPr>
          </w:p>
        </w:tc>
        <w:tc>
          <w:tcPr>
            <w:tcW w:w="5528" w:type="dxa"/>
            <w:shd w:val="clear" w:color="auto" w:fill="D9E2F3" w:themeFill="accent5" w:themeFillTint="33"/>
          </w:tcPr>
          <w:p w14:paraId="2C16E2E6" w14:textId="77777777" w:rsidR="00363C10" w:rsidRPr="003D68F0" w:rsidRDefault="00363C10" w:rsidP="00CB1F03">
            <w:pPr>
              <w:pStyle w:val="NoSpacing"/>
              <w:jc w:val="center"/>
              <w:rPr>
                <w:b/>
                <w:bCs/>
              </w:rPr>
            </w:pPr>
            <w:r w:rsidRPr="003D68F0">
              <w:rPr>
                <w:b/>
                <w:bCs/>
              </w:rPr>
              <w:t>Full name</w:t>
            </w:r>
          </w:p>
        </w:tc>
        <w:tc>
          <w:tcPr>
            <w:tcW w:w="3686" w:type="dxa"/>
            <w:shd w:val="clear" w:color="auto" w:fill="D9E2F3" w:themeFill="accent5" w:themeFillTint="33"/>
          </w:tcPr>
          <w:p w14:paraId="050B4901" w14:textId="77777777" w:rsidR="00363C10" w:rsidRPr="003D68F0" w:rsidRDefault="00363C10" w:rsidP="00CB1F03">
            <w:pPr>
              <w:pStyle w:val="NoSpacing"/>
              <w:jc w:val="center"/>
              <w:rPr>
                <w:b/>
                <w:bCs/>
              </w:rPr>
            </w:pPr>
            <w:r w:rsidRPr="003D68F0">
              <w:rPr>
                <w:b/>
                <w:bCs/>
              </w:rPr>
              <w:t>Signature</w:t>
            </w:r>
          </w:p>
        </w:tc>
        <w:tc>
          <w:tcPr>
            <w:tcW w:w="1276" w:type="dxa"/>
            <w:shd w:val="clear" w:color="auto" w:fill="D9E2F3" w:themeFill="accent5" w:themeFillTint="33"/>
          </w:tcPr>
          <w:p w14:paraId="1CFC6EBA" w14:textId="77777777" w:rsidR="00363C10" w:rsidRPr="003D68F0" w:rsidRDefault="00363C10" w:rsidP="00CB1F03">
            <w:pPr>
              <w:pStyle w:val="NoSpacing"/>
              <w:jc w:val="center"/>
              <w:rPr>
                <w:b/>
                <w:bCs/>
              </w:rPr>
            </w:pPr>
            <w:r>
              <w:rPr>
                <w:b/>
                <w:bCs/>
              </w:rPr>
              <w:t>Date</w:t>
            </w:r>
          </w:p>
        </w:tc>
      </w:tr>
      <w:tr w:rsidR="00363C10" w14:paraId="1F6381BE" w14:textId="77777777" w:rsidTr="00FD3302">
        <w:tc>
          <w:tcPr>
            <w:tcW w:w="4395" w:type="dxa"/>
          </w:tcPr>
          <w:p w14:paraId="31B86F81" w14:textId="658A3B15" w:rsidR="00363C10" w:rsidRPr="00510C55" w:rsidRDefault="00363C10" w:rsidP="00CB1F03">
            <w:pPr>
              <w:pStyle w:val="NoSpacing"/>
            </w:pPr>
            <w:r w:rsidRPr="00510C55">
              <w:rPr>
                <w:b/>
                <w:bCs/>
              </w:rPr>
              <w:t>Completed by:</w:t>
            </w:r>
            <w:r w:rsidRPr="00510C55">
              <w:t xml:space="preserve"> (</w:t>
            </w:r>
            <w:r w:rsidR="00AB556A">
              <w:t>N</w:t>
            </w:r>
            <w:r w:rsidRPr="00510C55">
              <w:t>amed person in section one)</w:t>
            </w:r>
          </w:p>
        </w:tc>
        <w:tc>
          <w:tcPr>
            <w:tcW w:w="5528" w:type="dxa"/>
          </w:tcPr>
          <w:p w14:paraId="0B9A78CA" w14:textId="77777777" w:rsidR="00363C10" w:rsidRPr="0090104F" w:rsidRDefault="00363C10" w:rsidP="00CB1F03">
            <w:pPr>
              <w:pStyle w:val="NoSpacing"/>
              <w:rPr>
                <w:sz w:val="20"/>
                <w:szCs w:val="20"/>
              </w:rPr>
            </w:pPr>
          </w:p>
        </w:tc>
        <w:tc>
          <w:tcPr>
            <w:tcW w:w="3686" w:type="dxa"/>
          </w:tcPr>
          <w:p w14:paraId="40189774" w14:textId="77777777" w:rsidR="00363C10" w:rsidRPr="0090104F" w:rsidRDefault="00363C10" w:rsidP="00CB1F03">
            <w:pPr>
              <w:pStyle w:val="NoSpacing"/>
              <w:rPr>
                <w:sz w:val="20"/>
                <w:szCs w:val="20"/>
              </w:rPr>
            </w:pPr>
          </w:p>
        </w:tc>
        <w:tc>
          <w:tcPr>
            <w:tcW w:w="1276" w:type="dxa"/>
          </w:tcPr>
          <w:p w14:paraId="0A770E37" w14:textId="77777777" w:rsidR="00363C10" w:rsidRPr="0090104F" w:rsidRDefault="00363C10" w:rsidP="00CB1F03">
            <w:pPr>
              <w:pStyle w:val="NoSpacing"/>
              <w:rPr>
                <w:sz w:val="20"/>
                <w:szCs w:val="20"/>
              </w:rPr>
            </w:pPr>
          </w:p>
          <w:p w14:paraId="14691BFD" w14:textId="77777777" w:rsidR="00363C10" w:rsidRPr="0090104F" w:rsidRDefault="00363C10" w:rsidP="00CB1F03">
            <w:pPr>
              <w:pStyle w:val="NoSpacing"/>
              <w:rPr>
                <w:sz w:val="20"/>
                <w:szCs w:val="20"/>
              </w:rPr>
            </w:pPr>
          </w:p>
        </w:tc>
      </w:tr>
      <w:tr w:rsidR="00363C10" w14:paraId="3BCA71D1" w14:textId="77777777" w:rsidTr="00FD3302">
        <w:tc>
          <w:tcPr>
            <w:tcW w:w="4395" w:type="dxa"/>
          </w:tcPr>
          <w:p w14:paraId="47751EC7" w14:textId="77777777" w:rsidR="00363C10" w:rsidRDefault="00363C10" w:rsidP="00CB1F03">
            <w:pPr>
              <w:pStyle w:val="NoSpacing"/>
              <w:rPr>
                <w:b/>
                <w:bCs/>
              </w:rPr>
            </w:pPr>
            <w:r w:rsidRPr="00510C55">
              <w:rPr>
                <w:b/>
                <w:bCs/>
              </w:rPr>
              <w:t>Reviewed by Department Safety Officer</w:t>
            </w:r>
            <w:r>
              <w:rPr>
                <w:b/>
                <w:bCs/>
              </w:rPr>
              <w:t>:</w:t>
            </w:r>
          </w:p>
          <w:p w14:paraId="732AA071" w14:textId="77777777" w:rsidR="00363C10" w:rsidRPr="00510C55" w:rsidRDefault="00363C10" w:rsidP="00CB1F03">
            <w:pPr>
              <w:pStyle w:val="NoSpacing"/>
              <w:rPr>
                <w:b/>
                <w:bCs/>
              </w:rPr>
            </w:pPr>
            <w:r w:rsidRPr="00077E5B">
              <w:t>(state role if different)</w:t>
            </w:r>
          </w:p>
        </w:tc>
        <w:tc>
          <w:tcPr>
            <w:tcW w:w="5528" w:type="dxa"/>
          </w:tcPr>
          <w:p w14:paraId="4559FB52" w14:textId="77777777" w:rsidR="00363C10" w:rsidRPr="0090104F" w:rsidRDefault="00363C10" w:rsidP="00CB1F03">
            <w:pPr>
              <w:pStyle w:val="NoSpacing"/>
              <w:rPr>
                <w:sz w:val="20"/>
                <w:szCs w:val="20"/>
              </w:rPr>
            </w:pPr>
          </w:p>
        </w:tc>
        <w:tc>
          <w:tcPr>
            <w:tcW w:w="3686" w:type="dxa"/>
          </w:tcPr>
          <w:p w14:paraId="280B64C3" w14:textId="77777777" w:rsidR="00363C10" w:rsidRPr="0090104F" w:rsidRDefault="00363C10" w:rsidP="00CB1F03">
            <w:pPr>
              <w:pStyle w:val="NoSpacing"/>
              <w:rPr>
                <w:sz w:val="20"/>
                <w:szCs w:val="20"/>
              </w:rPr>
            </w:pPr>
          </w:p>
        </w:tc>
        <w:tc>
          <w:tcPr>
            <w:tcW w:w="1276" w:type="dxa"/>
          </w:tcPr>
          <w:p w14:paraId="58255CDD" w14:textId="77777777" w:rsidR="00363C10" w:rsidRPr="0090104F" w:rsidRDefault="00363C10" w:rsidP="00CB1F03">
            <w:pPr>
              <w:pStyle w:val="NoSpacing"/>
              <w:rPr>
                <w:sz w:val="20"/>
                <w:szCs w:val="20"/>
              </w:rPr>
            </w:pPr>
          </w:p>
          <w:p w14:paraId="2C6863D3" w14:textId="77777777" w:rsidR="00363C10" w:rsidRPr="0090104F" w:rsidRDefault="00363C10" w:rsidP="00CB1F03">
            <w:pPr>
              <w:pStyle w:val="NoSpacing"/>
              <w:rPr>
                <w:sz w:val="20"/>
                <w:szCs w:val="20"/>
              </w:rPr>
            </w:pPr>
          </w:p>
        </w:tc>
      </w:tr>
      <w:tr w:rsidR="00363C10" w14:paraId="39279057" w14:textId="77777777" w:rsidTr="00FD3302">
        <w:tc>
          <w:tcPr>
            <w:tcW w:w="4395" w:type="dxa"/>
          </w:tcPr>
          <w:p w14:paraId="607D226F" w14:textId="77777777" w:rsidR="00363C10" w:rsidRPr="00510C55" w:rsidRDefault="00363C10" w:rsidP="00CB1F03">
            <w:pPr>
              <w:pStyle w:val="NoSpacing"/>
              <w:rPr>
                <w:b/>
                <w:bCs/>
              </w:rPr>
            </w:pPr>
            <w:r w:rsidRPr="00510C55">
              <w:rPr>
                <w:b/>
                <w:bCs/>
              </w:rPr>
              <w:t>Reviewed by Zone Manager:</w:t>
            </w:r>
          </w:p>
          <w:p w14:paraId="3B9EEF6A" w14:textId="77777777" w:rsidR="00363C10" w:rsidRPr="00510C55" w:rsidRDefault="00363C10" w:rsidP="00CB1F03">
            <w:pPr>
              <w:pStyle w:val="NoSpacing"/>
            </w:pPr>
          </w:p>
        </w:tc>
        <w:tc>
          <w:tcPr>
            <w:tcW w:w="5528" w:type="dxa"/>
          </w:tcPr>
          <w:p w14:paraId="5B538F58" w14:textId="77777777" w:rsidR="00363C10" w:rsidRPr="0090104F" w:rsidRDefault="00363C10" w:rsidP="00CB1F03">
            <w:pPr>
              <w:pStyle w:val="NoSpacing"/>
              <w:rPr>
                <w:sz w:val="20"/>
                <w:szCs w:val="20"/>
              </w:rPr>
            </w:pPr>
          </w:p>
        </w:tc>
        <w:tc>
          <w:tcPr>
            <w:tcW w:w="3686" w:type="dxa"/>
          </w:tcPr>
          <w:p w14:paraId="2FAF1B01" w14:textId="77777777" w:rsidR="00363C10" w:rsidRPr="0090104F" w:rsidRDefault="00363C10" w:rsidP="00CB1F03">
            <w:pPr>
              <w:pStyle w:val="NoSpacing"/>
              <w:rPr>
                <w:sz w:val="20"/>
                <w:szCs w:val="20"/>
              </w:rPr>
            </w:pPr>
          </w:p>
        </w:tc>
        <w:tc>
          <w:tcPr>
            <w:tcW w:w="1276" w:type="dxa"/>
          </w:tcPr>
          <w:p w14:paraId="6BABCEC0" w14:textId="77777777" w:rsidR="00363C10" w:rsidRPr="0090104F" w:rsidRDefault="00363C10" w:rsidP="00CB1F03">
            <w:pPr>
              <w:pStyle w:val="NoSpacing"/>
              <w:rPr>
                <w:sz w:val="20"/>
                <w:szCs w:val="20"/>
              </w:rPr>
            </w:pPr>
          </w:p>
        </w:tc>
      </w:tr>
    </w:tbl>
    <w:p w14:paraId="1F32F952" w14:textId="77777777" w:rsidR="000925D7" w:rsidRDefault="000925D7" w:rsidP="3270766D">
      <w:pPr>
        <w:pStyle w:val="NoSpacing"/>
        <w:rPr>
          <w:sz w:val="18"/>
          <w:szCs w:val="18"/>
        </w:rPr>
      </w:pPr>
    </w:p>
    <w:p w14:paraId="07302539" w14:textId="141A9578" w:rsidR="0057248F" w:rsidRDefault="0057248F" w:rsidP="3270766D">
      <w:pPr>
        <w:pStyle w:val="NoSpacing"/>
        <w:rPr>
          <w:sz w:val="18"/>
          <w:szCs w:val="18"/>
        </w:rPr>
      </w:pPr>
    </w:p>
    <w:p w14:paraId="378C3669" w14:textId="77777777" w:rsidR="0059671D" w:rsidRDefault="0059671D" w:rsidP="3270766D">
      <w:pPr>
        <w:pStyle w:val="NoSpacing"/>
        <w:rPr>
          <w:sz w:val="18"/>
          <w:szCs w:val="18"/>
        </w:rPr>
        <w:sectPr w:rsidR="0059671D" w:rsidSect="00537E53">
          <w:headerReference w:type="default" r:id="rId14"/>
          <w:pgSz w:w="16838" w:h="11906" w:orient="landscape"/>
          <w:pgMar w:top="709" w:right="1440" w:bottom="142" w:left="1440" w:header="708" w:footer="708" w:gutter="0"/>
          <w:cols w:space="708"/>
          <w:docGrid w:linePitch="360"/>
        </w:sectPr>
      </w:pPr>
    </w:p>
    <w:p w14:paraId="4D29552A" w14:textId="33E4B5D0" w:rsidR="70F9C609" w:rsidRDefault="70F9C609" w:rsidP="0E3CE99B">
      <w:pPr>
        <w:rPr>
          <w:b/>
          <w:bCs/>
          <w:sz w:val="24"/>
          <w:szCs w:val="24"/>
        </w:rPr>
      </w:pPr>
      <w:r w:rsidRPr="0E3CE99B">
        <w:rPr>
          <w:b/>
          <w:bCs/>
          <w:sz w:val="24"/>
          <w:szCs w:val="24"/>
        </w:rPr>
        <w:t xml:space="preserve">See guidance notes which may be helpful. </w:t>
      </w:r>
    </w:p>
    <w:p w14:paraId="13543F00" w14:textId="371224D4" w:rsidR="00EA4EA7" w:rsidRPr="00963D1B" w:rsidRDefault="00EA4EA7" w:rsidP="007F3F1E">
      <w:pPr>
        <w:pStyle w:val="NoSpacing"/>
        <w:numPr>
          <w:ilvl w:val="0"/>
          <w:numId w:val="42"/>
        </w:numPr>
        <w:rPr>
          <w:rFonts w:cstheme="minorHAnsi"/>
        </w:rPr>
      </w:pPr>
      <w:r>
        <w:rPr>
          <w:rFonts w:cstheme="minorHAnsi"/>
          <w:bCs/>
          <w:color w:val="000000"/>
          <w:shd w:val="clear" w:color="auto" w:fill="FFFFFF"/>
        </w:rPr>
        <w:t>Please ensure you read the document carefully and complet</w:t>
      </w:r>
      <w:r w:rsidR="00261C49">
        <w:rPr>
          <w:rFonts w:cstheme="minorHAnsi"/>
          <w:bCs/>
          <w:color w:val="000000"/>
          <w:shd w:val="clear" w:color="auto" w:fill="FFFFFF"/>
        </w:rPr>
        <w:t xml:space="preserve">e </w:t>
      </w:r>
      <w:r>
        <w:rPr>
          <w:rFonts w:cstheme="minorHAnsi"/>
          <w:bCs/>
          <w:color w:val="000000"/>
          <w:shd w:val="clear" w:color="auto" w:fill="FFFFFF"/>
        </w:rPr>
        <w:t xml:space="preserve">appropriate sections. </w:t>
      </w:r>
      <w:r w:rsidR="00963D1B">
        <w:rPr>
          <w:rFonts w:cstheme="minorHAnsi"/>
          <w:bCs/>
          <w:color w:val="000000"/>
          <w:shd w:val="clear" w:color="auto" w:fill="FFFFFF"/>
        </w:rPr>
        <w:t xml:space="preserve">Speak to your Zone Manager if you </w:t>
      </w:r>
      <w:r w:rsidR="00261C49">
        <w:rPr>
          <w:rFonts w:cstheme="minorHAnsi"/>
          <w:bCs/>
          <w:color w:val="000000"/>
          <w:shd w:val="clear" w:color="auto" w:fill="FFFFFF"/>
        </w:rPr>
        <w:t>need further guidance</w:t>
      </w:r>
      <w:r w:rsidR="00963D1B">
        <w:rPr>
          <w:rFonts w:cstheme="minorHAnsi"/>
          <w:bCs/>
          <w:color w:val="000000"/>
          <w:shd w:val="clear" w:color="auto" w:fill="FFFFFF"/>
        </w:rPr>
        <w:t xml:space="preserve">. </w:t>
      </w:r>
      <w:r w:rsidR="002B5634">
        <w:rPr>
          <w:rFonts w:cstheme="minorHAnsi"/>
          <w:bCs/>
          <w:color w:val="000000"/>
          <w:shd w:val="clear" w:color="auto" w:fill="FFFFFF"/>
        </w:rPr>
        <w:t xml:space="preserve">Your local safety department can also </w:t>
      </w:r>
      <w:r w:rsidR="00A915C4">
        <w:rPr>
          <w:rFonts w:cstheme="minorHAnsi"/>
          <w:bCs/>
          <w:color w:val="000000"/>
          <w:shd w:val="clear" w:color="auto" w:fill="FFFFFF"/>
        </w:rPr>
        <w:t>assist</w:t>
      </w:r>
      <w:r w:rsidR="002B5634">
        <w:rPr>
          <w:rFonts w:cstheme="minorHAnsi"/>
          <w:bCs/>
          <w:color w:val="000000"/>
          <w:shd w:val="clear" w:color="auto" w:fill="FFFFFF"/>
        </w:rPr>
        <w:t>.</w:t>
      </w:r>
    </w:p>
    <w:p w14:paraId="213D021A" w14:textId="77777777" w:rsidR="00963D1B" w:rsidRDefault="00963D1B" w:rsidP="00963D1B">
      <w:pPr>
        <w:pStyle w:val="ListParagraph"/>
        <w:rPr>
          <w:rFonts w:cstheme="minorHAnsi"/>
        </w:rPr>
      </w:pPr>
    </w:p>
    <w:p w14:paraId="5BA85D9A" w14:textId="77777777" w:rsidR="00963D1B" w:rsidRPr="00A915C4" w:rsidRDefault="00963D1B" w:rsidP="00963D1B">
      <w:pPr>
        <w:pStyle w:val="ListParagraph"/>
        <w:numPr>
          <w:ilvl w:val="0"/>
          <w:numId w:val="42"/>
        </w:numPr>
        <w:shd w:val="clear" w:color="auto" w:fill="FFFFFF"/>
        <w:rPr>
          <w:rFonts w:cstheme="minorHAnsi"/>
          <w:bCs/>
          <w:color w:val="000000"/>
          <w:shd w:val="clear" w:color="auto" w:fill="FFFFFF"/>
        </w:rPr>
      </w:pPr>
      <w:r w:rsidRPr="00A915C4">
        <w:rPr>
          <w:rFonts w:cstheme="minorHAnsi"/>
          <w:bCs/>
          <w:color w:val="000000"/>
          <w:shd w:val="clear" w:color="auto" w:fill="FFFFFF"/>
        </w:rPr>
        <w:t>Activities involving hazardous substances must, at a minimum, record:</w:t>
      </w:r>
    </w:p>
    <w:p w14:paraId="74F5DAA9" w14:textId="6F2AAD7C" w:rsidR="001A1A0E" w:rsidRPr="00A915C4" w:rsidRDefault="001A1A0E" w:rsidP="002B5634">
      <w:pPr>
        <w:pStyle w:val="ListParagraph"/>
        <w:numPr>
          <w:ilvl w:val="0"/>
          <w:numId w:val="43"/>
        </w:numPr>
        <w:shd w:val="clear" w:color="auto" w:fill="FFFFFF"/>
        <w:rPr>
          <w:rFonts w:eastAsia="Times New Roman" w:cstheme="minorHAnsi"/>
          <w:color w:val="000000"/>
          <w:lang w:eastAsia="en-GB"/>
        </w:rPr>
      </w:pPr>
      <w:r w:rsidRPr="00A915C4">
        <w:rPr>
          <w:rFonts w:eastAsia="Times New Roman" w:cstheme="minorHAnsi"/>
          <w:color w:val="000000"/>
          <w:lang w:eastAsia="en-GB"/>
        </w:rPr>
        <w:t>The name of the substance, the hazards presented (including any hazard statements or workplace exposure limits).</w:t>
      </w:r>
    </w:p>
    <w:p w14:paraId="3B031A3D" w14:textId="7BCB6604" w:rsidR="002B5634" w:rsidRPr="00A915C4" w:rsidRDefault="002B5634" w:rsidP="007F0272">
      <w:pPr>
        <w:pStyle w:val="ListParagraph"/>
        <w:shd w:val="clear" w:color="auto" w:fill="FFFFFF"/>
        <w:ind w:left="1800"/>
        <w:rPr>
          <w:rFonts w:eastAsia="Times New Roman" w:cstheme="minorHAnsi"/>
          <w:color w:val="000000"/>
          <w:lang w:eastAsia="en-GB"/>
        </w:rPr>
      </w:pPr>
    </w:p>
    <w:p w14:paraId="6866BF48" w14:textId="33EB08A8" w:rsidR="002B5634" w:rsidRPr="00A915C4" w:rsidRDefault="007F0272" w:rsidP="002B5634">
      <w:pPr>
        <w:pStyle w:val="ListParagraph"/>
        <w:numPr>
          <w:ilvl w:val="0"/>
          <w:numId w:val="43"/>
        </w:numPr>
        <w:shd w:val="clear" w:color="auto" w:fill="FFFFFF"/>
        <w:rPr>
          <w:rFonts w:eastAsia="Times New Roman" w:cstheme="minorHAnsi"/>
          <w:color w:val="000000"/>
          <w:lang w:eastAsia="en-GB"/>
        </w:rPr>
      </w:pPr>
      <w:r w:rsidRPr="00A915C4">
        <w:rPr>
          <w:rFonts w:eastAsia="Times New Roman" w:cstheme="minorHAnsi"/>
          <w:color w:val="000000"/>
          <w:lang w:eastAsia="en-GB"/>
        </w:rPr>
        <w:t>The quantity being handled (this has a direct bearing on the consequences should something go wrong).</w:t>
      </w:r>
    </w:p>
    <w:p w14:paraId="5B3B25AF" w14:textId="77777777" w:rsidR="007F0272" w:rsidRPr="00A915C4" w:rsidRDefault="007F0272" w:rsidP="007F0272">
      <w:pPr>
        <w:pStyle w:val="ListParagraph"/>
        <w:rPr>
          <w:rFonts w:eastAsia="Times New Roman" w:cstheme="minorHAnsi"/>
          <w:color w:val="000000"/>
          <w:lang w:eastAsia="en-GB"/>
        </w:rPr>
      </w:pPr>
    </w:p>
    <w:p w14:paraId="5DA9EECD" w14:textId="30927943" w:rsidR="007F0272" w:rsidRDefault="007F0272" w:rsidP="002B5634">
      <w:pPr>
        <w:pStyle w:val="ListParagraph"/>
        <w:numPr>
          <w:ilvl w:val="0"/>
          <w:numId w:val="43"/>
        </w:numPr>
        <w:shd w:val="clear" w:color="auto" w:fill="FFFFFF"/>
        <w:rPr>
          <w:rFonts w:eastAsia="Times New Roman" w:cstheme="minorHAnsi"/>
          <w:color w:val="000000"/>
          <w:lang w:eastAsia="en-GB"/>
        </w:rPr>
      </w:pPr>
      <w:r w:rsidRPr="00A915C4">
        <w:rPr>
          <w:rFonts w:eastAsia="Times New Roman" w:cstheme="minorHAnsi"/>
          <w:color w:val="000000"/>
          <w:lang w:eastAsia="en-GB"/>
        </w:rPr>
        <w:t xml:space="preserve">Consider any transport issues (both </w:t>
      </w:r>
      <w:r w:rsidR="00A915C4" w:rsidRPr="00A915C4">
        <w:rPr>
          <w:rFonts w:eastAsia="Times New Roman" w:cstheme="minorHAnsi"/>
          <w:color w:val="000000"/>
          <w:lang w:eastAsia="en-GB"/>
        </w:rPr>
        <w:t xml:space="preserve">on and off campus. </w:t>
      </w:r>
      <w:r w:rsidRPr="00A915C4">
        <w:rPr>
          <w:rFonts w:eastAsia="Times New Roman" w:cstheme="minorHAnsi"/>
          <w:color w:val="000000"/>
          <w:lang w:eastAsia="en-GB"/>
        </w:rPr>
        <w:t>If hazardous substances are taken outside the College, they may fall within the scope of the transport of dangerous goods regulations. There may also be insurance implications if private vehicles are used for business purposes.</w:t>
      </w:r>
    </w:p>
    <w:p w14:paraId="3B34DAAC" w14:textId="77777777" w:rsidR="00A33631" w:rsidRPr="00A33631" w:rsidRDefault="00A33631" w:rsidP="00A33631">
      <w:pPr>
        <w:pStyle w:val="ListParagraph"/>
        <w:rPr>
          <w:rFonts w:eastAsia="Times New Roman" w:cstheme="minorHAnsi"/>
          <w:color w:val="000000"/>
          <w:lang w:eastAsia="en-GB"/>
        </w:rPr>
      </w:pPr>
    </w:p>
    <w:p w14:paraId="40709C9C" w14:textId="7936886B" w:rsidR="00A33631" w:rsidRDefault="00A33631" w:rsidP="002B5634">
      <w:pPr>
        <w:pStyle w:val="ListParagraph"/>
        <w:numPr>
          <w:ilvl w:val="0"/>
          <w:numId w:val="43"/>
        </w:numPr>
        <w:shd w:val="clear" w:color="auto" w:fill="FFFFFF"/>
        <w:rPr>
          <w:rFonts w:eastAsia="Times New Roman" w:cstheme="minorHAnsi"/>
          <w:color w:val="000000"/>
          <w:lang w:eastAsia="en-GB"/>
        </w:rPr>
      </w:pPr>
      <w:r>
        <w:rPr>
          <w:rFonts w:eastAsia="Times New Roman" w:cstheme="minorHAnsi"/>
          <w:color w:val="000000"/>
          <w:lang w:eastAsia="en-GB"/>
        </w:rPr>
        <w:t>Describe</w:t>
      </w:r>
      <w:r w:rsidRPr="00A33631">
        <w:rPr>
          <w:rFonts w:ascii="Arial" w:eastAsia="Times New Roman" w:hAnsi="Arial" w:cs="Arial"/>
          <w:color w:val="000000"/>
          <w:lang w:eastAsia="en-GB"/>
        </w:rPr>
        <w:t xml:space="preserve"> </w:t>
      </w:r>
      <w:r w:rsidRPr="00A33631">
        <w:rPr>
          <w:rFonts w:eastAsia="Times New Roman" w:cstheme="minorHAnsi"/>
          <w:color w:val="000000"/>
          <w:lang w:eastAsia="en-GB"/>
        </w:rPr>
        <w:t>what precautions need to be in place to prevent exposure (including PPE).</w:t>
      </w:r>
    </w:p>
    <w:p w14:paraId="1689F564" w14:textId="77777777" w:rsidR="00A33631" w:rsidRPr="00A33631" w:rsidRDefault="00A33631" w:rsidP="00A33631">
      <w:pPr>
        <w:pStyle w:val="ListParagraph"/>
        <w:rPr>
          <w:rFonts w:eastAsia="Times New Roman" w:cstheme="minorHAnsi"/>
          <w:color w:val="000000"/>
          <w:lang w:eastAsia="en-GB"/>
        </w:rPr>
      </w:pPr>
    </w:p>
    <w:p w14:paraId="6AD20801" w14:textId="5A572E51" w:rsidR="00A33631" w:rsidRDefault="00A33631" w:rsidP="002B5634">
      <w:pPr>
        <w:pStyle w:val="ListParagraph"/>
        <w:numPr>
          <w:ilvl w:val="0"/>
          <w:numId w:val="43"/>
        </w:numPr>
        <w:shd w:val="clear" w:color="auto" w:fill="FFFFFF"/>
        <w:rPr>
          <w:rFonts w:eastAsia="Times New Roman" w:cstheme="minorHAnsi"/>
          <w:color w:val="000000"/>
          <w:lang w:eastAsia="en-GB"/>
        </w:rPr>
      </w:pPr>
      <w:r w:rsidRPr="00A33631">
        <w:rPr>
          <w:rFonts w:eastAsia="Times New Roman" w:cstheme="minorHAnsi"/>
          <w:color w:val="000000"/>
          <w:lang w:eastAsia="en-GB"/>
        </w:rPr>
        <w:t>Consider waste disposal issues and describe how these will be managed.</w:t>
      </w:r>
    </w:p>
    <w:p w14:paraId="098118C5" w14:textId="77777777" w:rsidR="00A33631" w:rsidRPr="00A33631" w:rsidRDefault="00A33631" w:rsidP="00A33631">
      <w:pPr>
        <w:pStyle w:val="ListParagraph"/>
        <w:rPr>
          <w:rFonts w:eastAsia="Times New Roman" w:cstheme="minorHAnsi"/>
          <w:color w:val="000000"/>
          <w:lang w:eastAsia="en-GB"/>
        </w:rPr>
      </w:pPr>
    </w:p>
    <w:p w14:paraId="2696FD53" w14:textId="36E98972" w:rsidR="00A33631" w:rsidRDefault="00A33631" w:rsidP="002B5634">
      <w:pPr>
        <w:pStyle w:val="ListParagraph"/>
        <w:numPr>
          <w:ilvl w:val="0"/>
          <w:numId w:val="43"/>
        </w:numPr>
        <w:shd w:val="clear" w:color="auto" w:fill="FFFFFF"/>
        <w:rPr>
          <w:rFonts w:eastAsia="Times New Roman" w:cstheme="minorHAnsi"/>
          <w:color w:val="000000"/>
          <w:lang w:eastAsia="en-GB"/>
        </w:rPr>
      </w:pPr>
      <w:r>
        <w:rPr>
          <w:rFonts w:eastAsia="Times New Roman" w:cstheme="minorHAnsi"/>
          <w:color w:val="000000"/>
          <w:lang w:eastAsia="en-GB"/>
        </w:rPr>
        <w:t xml:space="preserve">Please </w:t>
      </w:r>
      <w:r w:rsidR="003646CF">
        <w:rPr>
          <w:rFonts w:eastAsia="Times New Roman" w:cstheme="minorHAnsi"/>
          <w:color w:val="000000"/>
          <w:lang w:eastAsia="en-GB"/>
        </w:rPr>
        <w:t>clearly</w:t>
      </w:r>
      <w:r>
        <w:rPr>
          <w:rFonts w:eastAsia="Times New Roman" w:cstheme="minorHAnsi"/>
          <w:color w:val="000000"/>
          <w:lang w:eastAsia="en-GB"/>
        </w:rPr>
        <w:t xml:space="preserve"> describe your</w:t>
      </w:r>
      <w:r w:rsidRPr="00A33631">
        <w:rPr>
          <w:rFonts w:eastAsia="Times New Roman" w:cstheme="minorHAnsi"/>
          <w:color w:val="000000"/>
          <w:lang w:eastAsia="en-GB"/>
        </w:rPr>
        <w:t xml:space="preserve"> emergency procedures including spillage control and first aid.</w:t>
      </w:r>
      <w:r w:rsidR="003646CF">
        <w:rPr>
          <w:rFonts w:eastAsia="Times New Roman" w:cstheme="minorHAnsi"/>
          <w:color w:val="000000"/>
          <w:lang w:eastAsia="en-GB"/>
        </w:rPr>
        <w:t xml:space="preserve"> The precautions need to be proportional to the type of quantity of substance involved. </w:t>
      </w:r>
    </w:p>
    <w:p w14:paraId="5E40B93D" w14:textId="677D7A75" w:rsidR="00861F13" w:rsidRPr="00A40F75" w:rsidRDefault="00861F13" w:rsidP="00861F13">
      <w:pPr>
        <w:pStyle w:val="NoSpacing"/>
        <w:numPr>
          <w:ilvl w:val="0"/>
          <w:numId w:val="42"/>
        </w:numPr>
        <w:rPr>
          <w:rFonts w:cstheme="minorHAnsi"/>
        </w:rPr>
      </w:pPr>
      <w:r w:rsidRPr="00861F13">
        <w:rPr>
          <w:rFonts w:cstheme="minorHAnsi"/>
          <w:color w:val="000000"/>
          <w:shd w:val="clear" w:color="auto" w:fill="FFFFFF"/>
        </w:rPr>
        <w:t xml:space="preserve">Precautions </w:t>
      </w:r>
      <w:r w:rsidRPr="00861F13">
        <w:rPr>
          <w:rFonts w:cstheme="minorHAnsi"/>
        </w:rPr>
        <w:t>need</w:t>
      </w:r>
      <w:r w:rsidRPr="00861F13">
        <w:rPr>
          <w:rFonts w:cstheme="minorHAnsi"/>
          <w:color w:val="000000"/>
          <w:shd w:val="clear" w:color="auto" w:fill="FFFFFF"/>
        </w:rPr>
        <w:t xml:space="preserve"> to be realistic. If running water is required to treat an eye splash, running water must be readily available. If a spillage is </w:t>
      </w:r>
      <w:r>
        <w:rPr>
          <w:rFonts w:cstheme="minorHAnsi"/>
          <w:color w:val="000000"/>
          <w:shd w:val="clear" w:color="auto" w:fill="FFFFFF"/>
        </w:rPr>
        <w:t>possible</w:t>
      </w:r>
      <w:r w:rsidRPr="00861F13">
        <w:rPr>
          <w:rFonts w:cstheme="minorHAnsi"/>
          <w:color w:val="000000"/>
          <w:shd w:val="clear" w:color="auto" w:fill="FFFFFF"/>
        </w:rPr>
        <w:t>, the materials to deal with it need to be at hand. If hazardous waste is generated (including that from a spillage clean-up) it needs to be disposed of appropriately; this may involve getting it back to the lab safely in the first instance. These issues can become more problematic when working off site</w:t>
      </w:r>
      <w:r w:rsidR="00A40F75">
        <w:rPr>
          <w:rFonts w:cstheme="minorHAnsi"/>
          <w:color w:val="000000"/>
          <w:shd w:val="clear" w:color="auto" w:fill="FFFFFF"/>
        </w:rPr>
        <w:t xml:space="preserve"> or outside the lab</w:t>
      </w:r>
      <w:r w:rsidRPr="00861F13">
        <w:rPr>
          <w:rFonts w:cstheme="minorHAnsi"/>
          <w:color w:val="000000"/>
          <w:shd w:val="clear" w:color="auto" w:fill="FFFFFF"/>
        </w:rPr>
        <w:t>. It is not uncommon to see risk assessments where text is cut and-pasted from the safety data sheet without consideration as to whether the necessary means are available or workable.</w:t>
      </w:r>
    </w:p>
    <w:p w14:paraId="630CBCB7" w14:textId="663A1F4F" w:rsidR="00A40F75" w:rsidRPr="00861F13" w:rsidRDefault="00A40F75" w:rsidP="00A40F75">
      <w:pPr>
        <w:pStyle w:val="NoSpacing"/>
        <w:ind w:left="1080"/>
        <w:rPr>
          <w:rFonts w:cstheme="minorHAnsi"/>
        </w:rPr>
      </w:pPr>
    </w:p>
    <w:p w14:paraId="70196016" w14:textId="77777777" w:rsidR="00A0367E" w:rsidRDefault="00A0367E" w:rsidP="00A0367E">
      <w:pPr>
        <w:pStyle w:val="NoSpacing"/>
        <w:numPr>
          <w:ilvl w:val="0"/>
          <w:numId w:val="42"/>
        </w:numPr>
        <w:rPr>
          <w:rFonts w:cstheme="minorHAnsi"/>
          <w:color w:val="000000"/>
          <w:shd w:val="clear" w:color="auto" w:fill="FFFFFF"/>
        </w:rPr>
      </w:pPr>
      <w:r w:rsidRPr="00A0367E">
        <w:rPr>
          <w:rFonts w:cstheme="minorHAnsi"/>
          <w:color w:val="000000"/>
          <w:shd w:val="clear" w:color="auto" w:fill="FFFFFF"/>
        </w:rPr>
        <w:t>Activities involving carcinogenic, teranogenic, highly toxic, highly flammable, or corrosive substances should be avoided. If planning to use such substances, the activity needs to be approved by the Faculty Safety Adviser and the College Safety Department.</w:t>
      </w:r>
    </w:p>
    <w:p w14:paraId="1741CC92" w14:textId="77777777" w:rsidR="00A0367E" w:rsidRDefault="00A0367E" w:rsidP="00A0367E">
      <w:pPr>
        <w:pStyle w:val="ListParagraph"/>
        <w:rPr>
          <w:rFonts w:cstheme="minorHAnsi"/>
          <w:color w:val="000000"/>
          <w:shd w:val="clear" w:color="auto" w:fill="FFFFFF"/>
        </w:rPr>
      </w:pPr>
    </w:p>
    <w:p w14:paraId="7116EAFC" w14:textId="080765BA" w:rsidR="00A0367E" w:rsidRDefault="004F7DDE" w:rsidP="00A0367E">
      <w:pPr>
        <w:pStyle w:val="NoSpacing"/>
        <w:numPr>
          <w:ilvl w:val="0"/>
          <w:numId w:val="42"/>
        </w:numPr>
        <w:rPr>
          <w:rFonts w:cstheme="minorHAnsi"/>
          <w:color w:val="000000"/>
          <w:shd w:val="clear" w:color="auto" w:fill="FFFFFF"/>
        </w:rPr>
      </w:pPr>
      <w:r w:rsidRPr="004C28D9">
        <w:rPr>
          <w:rFonts w:cstheme="minorHAnsi"/>
          <w:color w:val="000000"/>
          <w:shd w:val="clear" w:color="auto" w:fill="FFFFFF"/>
        </w:rPr>
        <w:t>Activities involving biological agents and live animals need to be approved by the Faculty Safety Adviser and the College Safety Department. In some cases, approval may be required from CBS too.</w:t>
      </w:r>
    </w:p>
    <w:p w14:paraId="243C2AC4" w14:textId="77777777" w:rsidR="004C28D9" w:rsidRDefault="004C28D9" w:rsidP="004C28D9">
      <w:pPr>
        <w:pStyle w:val="ListParagraph"/>
        <w:rPr>
          <w:rFonts w:cstheme="minorHAnsi"/>
          <w:color w:val="000000"/>
          <w:shd w:val="clear" w:color="auto" w:fill="FFFFFF"/>
        </w:rPr>
      </w:pPr>
    </w:p>
    <w:p w14:paraId="368EED8E" w14:textId="255E1BFC" w:rsidR="004C28D9" w:rsidRDefault="00D61131" w:rsidP="00A0367E">
      <w:pPr>
        <w:pStyle w:val="NoSpacing"/>
        <w:numPr>
          <w:ilvl w:val="0"/>
          <w:numId w:val="42"/>
        </w:numPr>
        <w:rPr>
          <w:rFonts w:cstheme="minorHAnsi"/>
          <w:color w:val="000000"/>
          <w:shd w:val="clear" w:color="auto" w:fill="FFFFFF"/>
        </w:rPr>
      </w:pPr>
      <w:r w:rsidRPr="00D61131">
        <w:rPr>
          <w:rFonts w:cstheme="minorHAnsi"/>
          <w:color w:val="000000"/>
          <w:shd w:val="clear" w:color="auto" w:fill="FFFFFF"/>
        </w:rPr>
        <w:t xml:space="preserve">Activities involving radioactive sources need to be approved by the Departmental Radiation Protection Officer or the Safety Department Radiation </w:t>
      </w:r>
      <w:r>
        <w:rPr>
          <w:rFonts w:cstheme="minorHAnsi"/>
          <w:color w:val="000000"/>
          <w:shd w:val="clear" w:color="auto" w:fill="FFFFFF"/>
        </w:rPr>
        <w:t>P</w:t>
      </w:r>
      <w:r w:rsidRPr="00D61131">
        <w:rPr>
          <w:rFonts w:cstheme="minorHAnsi"/>
          <w:color w:val="000000"/>
          <w:shd w:val="clear" w:color="auto" w:fill="FFFFFF"/>
        </w:rPr>
        <w:t>rotection team.</w:t>
      </w:r>
    </w:p>
    <w:p w14:paraId="0D1C05C3" w14:textId="77777777" w:rsidR="00D61131" w:rsidRDefault="00D61131" w:rsidP="00D61131">
      <w:pPr>
        <w:pStyle w:val="ListParagraph"/>
        <w:rPr>
          <w:rFonts w:cstheme="minorHAnsi"/>
          <w:color w:val="000000"/>
          <w:shd w:val="clear" w:color="auto" w:fill="FFFFFF"/>
        </w:rPr>
      </w:pPr>
    </w:p>
    <w:p w14:paraId="7531A88C" w14:textId="02AEB2B8" w:rsidR="00D61131" w:rsidRDefault="004C1DFA" w:rsidP="00A0367E">
      <w:pPr>
        <w:pStyle w:val="NoSpacing"/>
        <w:numPr>
          <w:ilvl w:val="0"/>
          <w:numId w:val="42"/>
        </w:numPr>
        <w:rPr>
          <w:rFonts w:cstheme="minorHAnsi"/>
          <w:color w:val="000000"/>
          <w:shd w:val="clear" w:color="auto" w:fill="FFFFFF"/>
        </w:rPr>
      </w:pPr>
      <w:r w:rsidRPr="004C1DFA">
        <w:rPr>
          <w:rFonts w:cstheme="minorHAnsi"/>
          <w:color w:val="000000"/>
          <w:shd w:val="clear" w:color="auto" w:fill="FFFFFF"/>
        </w:rPr>
        <w:t>Consider lone working. Can a lone worker manage the task on their own</w:t>
      </w:r>
      <w:r w:rsidR="0077485B">
        <w:rPr>
          <w:rFonts w:cstheme="minorHAnsi"/>
          <w:color w:val="000000"/>
          <w:shd w:val="clear" w:color="auto" w:fill="FFFFFF"/>
        </w:rPr>
        <w:t xml:space="preserve">, </w:t>
      </w:r>
      <w:r w:rsidRPr="004C1DFA">
        <w:rPr>
          <w:rFonts w:cstheme="minorHAnsi"/>
          <w:color w:val="000000"/>
          <w:shd w:val="clear" w:color="auto" w:fill="FFFFFF"/>
        </w:rPr>
        <w:t xml:space="preserve">particularly </w:t>
      </w:r>
      <w:r w:rsidR="0077485B">
        <w:rPr>
          <w:rFonts w:cstheme="minorHAnsi"/>
          <w:color w:val="000000"/>
          <w:shd w:val="clear" w:color="auto" w:fill="FFFFFF"/>
        </w:rPr>
        <w:t>in an</w:t>
      </w:r>
      <w:r w:rsidRPr="004C1DFA">
        <w:rPr>
          <w:rFonts w:cstheme="minorHAnsi"/>
          <w:color w:val="000000"/>
          <w:shd w:val="clear" w:color="auto" w:fill="FFFFFF"/>
        </w:rPr>
        <w:t xml:space="preserve"> emergency? If lone working is required, describe how this will be </w:t>
      </w:r>
      <w:r w:rsidR="0077485B">
        <w:rPr>
          <w:rFonts w:cstheme="minorHAnsi"/>
          <w:color w:val="000000"/>
          <w:shd w:val="clear" w:color="auto" w:fill="FFFFFF"/>
        </w:rPr>
        <w:t>managed</w:t>
      </w:r>
      <w:r w:rsidRPr="004C1DFA">
        <w:rPr>
          <w:rFonts w:cstheme="minorHAnsi"/>
          <w:color w:val="000000"/>
          <w:shd w:val="clear" w:color="auto" w:fill="FFFFFF"/>
        </w:rPr>
        <w:t xml:space="preserve"> to ensure the safety of the lone worker.</w:t>
      </w:r>
      <w:r w:rsidR="0077485B">
        <w:rPr>
          <w:rFonts w:cstheme="minorHAnsi"/>
          <w:color w:val="000000"/>
          <w:shd w:val="clear" w:color="auto" w:fill="FFFFFF"/>
        </w:rPr>
        <w:t xml:space="preserve"> This should be considered for set up, the live festival and during pack down. </w:t>
      </w:r>
    </w:p>
    <w:p w14:paraId="088835FD" w14:textId="77777777" w:rsidR="00B44781" w:rsidRDefault="00B44781" w:rsidP="00B44781">
      <w:pPr>
        <w:pStyle w:val="ListParagraph"/>
        <w:rPr>
          <w:rFonts w:cstheme="minorHAnsi"/>
          <w:color w:val="000000"/>
          <w:shd w:val="clear" w:color="auto" w:fill="FFFFFF"/>
        </w:rPr>
      </w:pPr>
    </w:p>
    <w:p w14:paraId="1C3DC3AB" w14:textId="29B1F840" w:rsidR="00B44781" w:rsidRPr="004C1DFA" w:rsidRDefault="00655885" w:rsidP="006F48AA">
      <w:pPr>
        <w:pStyle w:val="NoSpacing"/>
        <w:numPr>
          <w:ilvl w:val="0"/>
          <w:numId w:val="42"/>
        </w:numPr>
        <w:shd w:val="clear" w:color="auto" w:fill="FFFFFF"/>
        <w:contextualSpacing/>
        <w:rPr>
          <w:rFonts w:cstheme="minorHAnsi"/>
          <w:color w:val="000000"/>
          <w:shd w:val="clear" w:color="auto" w:fill="FFFFFF"/>
        </w:rPr>
      </w:pPr>
      <w:r w:rsidRPr="00B5123D">
        <w:rPr>
          <w:rFonts w:cstheme="minorHAnsi"/>
          <w:color w:val="000000"/>
          <w:shd w:val="clear" w:color="auto" w:fill="FFFFFF"/>
        </w:rPr>
        <w:t>T</w:t>
      </w:r>
      <w:r w:rsidR="00B44781" w:rsidRPr="00B5123D">
        <w:rPr>
          <w:rFonts w:cstheme="minorHAnsi"/>
          <w:color w:val="000000"/>
          <w:shd w:val="clear" w:color="auto" w:fill="FFFFFF"/>
        </w:rPr>
        <w:t xml:space="preserve">hink carefully </w:t>
      </w:r>
      <w:r w:rsidRPr="00B5123D">
        <w:rPr>
          <w:rFonts w:cstheme="minorHAnsi"/>
          <w:color w:val="000000"/>
          <w:shd w:val="clear" w:color="auto" w:fill="FFFFFF"/>
        </w:rPr>
        <w:t>before</w:t>
      </w:r>
      <w:r w:rsidR="00B44781" w:rsidRPr="00B5123D">
        <w:rPr>
          <w:rFonts w:cstheme="minorHAnsi"/>
          <w:color w:val="000000"/>
          <w:shd w:val="clear" w:color="auto" w:fill="FFFFFF"/>
        </w:rPr>
        <w:t xml:space="preserve"> engaging your Faculty Safety Officer. You should be </w:t>
      </w:r>
      <w:r w:rsidRPr="00B5123D">
        <w:rPr>
          <w:rFonts w:cstheme="minorHAnsi"/>
          <w:color w:val="000000"/>
          <w:shd w:val="clear" w:color="auto" w:fill="FFFFFF"/>
        </w:rPr>
        <w:t>speaking</w:t>
      </w:r>
      <w:r w:rsidR="00B44781" w:rsidRPr="00B5123D">
        <w:rPr>
          <w:rFonts w:cstheme="minorHAnsi"/>
          <w:color w:val="000000"/>
          <w:shd w:val="clear" w:color="auto" w:fill="FFFFFF"/>
        </w:rPr>
        <w:t xml:space="preserve"> </w:t>
      </w:r>
      <w:r w:rsidRPr="00B5123D">
        <w:rPr>
          <w:rFonts w:cstheme="minorHAnsi"/>
          <w:color w:val="000000"/>
          <w:shd w:val="clear" w:color="auto" w:fill="FFFFFF"/>
        </w:rPr>
        <w:t>to</w:t>
      </w:r>
      <w:r w:rsidR="00B44781" w:rsidRPr="00B5123D">
        <w:rPr>
          <w:rFonts w:cstheme="minorHAnsi"/>
          <w:color w:val="000000"/>
          <w:shd w:val="clear" w:color="auto" w:fill="FFFFFF"/>
        </w:rPr>
        <w:t xml:space="preserve"> your local safety department first</w:t>
      </w:r>
      <w:r w:rsidRPr="00B5123D">
        <w:rPr>
          <w:rFonts w:cstheme="minorHAnsi"/>
          <w:color w:val="000000"/>
          <w:shd w:val="clear" w:color="auto" w:fill="FFFFFF"/>
        </w:rPr>
        <w:t xml:space="preserve">.  Faculty Safety Officers </w:t>
      </w:r>
      <w:r w:rsidR="00195E9C" w:rsidRPr="00B5123D">
        <w:rPr>
          <w:rFonts w:cstheme="minorHAnsi"/>
          <w:color w:val="000000"/>
          <w:shd w:val="clear" w:color="auto" w:fill="FFFFFF"/>
        </w:rPr>
        <w:t>only need t</w:t>
      </w:r>
      <w:r w:rsidR="00B5123D" w:rsidRPr="00B5123D">
        <w:rPr>
          <w:rFonts w:cstheme="minorHAnsi"/>
          <w:color w:val="000000"/>
          <w:shd w:val="clear" w:color="auto" w:fill="FFFFFF"/>
        </w:rPr>
        <w:t xml:space="preserve">o know about information in the red boxes. </w:t>
      </w:r>
      <w:r w:rsidRPr="00B5123D">
        <w:rPr>
          <w:rFonts w:cstheme="minorHAnsi"/>
          <w:color w:val="000000"/>
          <w:shd w:val="clear" w:color="auto" w:fill="FFFFFF"/>
        </w:rPr>
        <w:t xml:space="preserve"> </w:t>
      </w:r>
    </w:p>
    <w:sectPr w:rsidR="00B44781" w:rsidRPr="004C1DFA" w:rsidSect="00572E7F">
      <w:headerReference w:type="default" r:id="rId15"/>
      <w:pgSz w:w="11906" w:h="16838"/>
      <w:pgMar w:top="1440" w:right="849" w:bottom="1440"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87B26B" w14:textId="77777777" w:rsidR="00550A64" w:rsidRDefault="00550A64" w:rsidP="00B51A4A">
      <w:pPr>
        <w:spacing w:after="0" w:line="240" w:lineRule="auto"/>
      </w:pPr>
      <w:r>
        <w:separator/>
      </w:r>
    </w:p>
  </w:endnote>
  <w:endnote w:type="continuationSeparator" w:id="0">
    <w:p w14:paraId="1D587FA2" w14:textId="77777777" w:rsidR="00550A64" w:rsidRDefault="00550A64" w:rsidP="00B51A4A">
      <w:pPr>
        <w:spacing w:after="0" w:line="240" w:lineRule="auto"/>
      </w:pPr>
      <w:r>
        <w:continuationSeparator/>
      </w:r>
    </w:p>
  </w:endnote>
  <w:endnote w:type="continuationNotice" w:id="1">
    <w:p w14:paraId="1835F66B" w14:textId="77777777" w:rsidR="00550A64" w:rsidRDefault="00550A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157B48" w14:textId="77777777" w:rsidR="00B51A4A" w:rsidRPr="00B51A4A" w:rsidRDefault="00B51A4A">
    <w:pPr>
      <w:pStyle w:val="Footer"/>
      <w:jc w:val="center"/>
      <w:rPr>
        <w:caps/>
        <w:noProof/>
        <w:sz w:val="18"/>
        <w:szCs w:val="18"/>
      </w:rPr>
    </w:pPr>
    <w:r w:rsidRPr="00B51A4A">
      <w:rPr>
        <w:caps/>
        <w:sz w:val="18"/>
        <w:szCs w:val="18"/>
      </w:rPr>
      <w:fldChar w:fldCharType="begin"/>
    </w:r>
    <w:r w:rsidRPr="00B51A4A">
      <w:rPr>
        <w:caps/>
        <w:sz w:val="18"/>
        <w:szCs w:val="18"/>
      </w:rPr>
      <w:instrText xml:space="preserve"> PAGE   \* MERGEFORMAT </w:instrText>
    </w:r>
    <w:r w:rsidRPr="00B51A4A">
      <w:rPr>
        <w:caps/>
        <w:sz w:val="18"/>
        <w:szCs w:val="18"/>
      </w:rPr>
      <w:fldChar w:fldCharType="separate"/>
    </w:r>
    <w:r w:rsidRPr="00B51A4A">
      <w:rPr>
        <w:caps/>
        <w:noProof/>
        <w:sz w:val="18"/>
        <w:szCs w:val="18"/>
      </w:rPr>
      <w:t>2</w:t>
    </w:r>
    <w:r w:rsidRPr="00B51A4A">
      <w:rPr>
        <w:caps/>
        <w:noProof/>
        <w:sz w:val="18"/>
        <w:szCs w:val="18"/>
      </w:rPr>
      <w:fldChar w:fldCharType="end"/>
    </w:r>
  </w:p>
  <w:p w14:paraId="0C5CB1D9" w14:textId="77777777" w:rsidR="00B51A4A" w:rsidRDefault="00B51A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40AFAE" w14:textId="77777777" w:rsidR="00550A64" w:rsidRDefault="00550A64" w:rsidP="00B51A4A">
      <w:pPr>
        <w:spacing w:after="0" w:line="240" w:lineRule="auto"/>
      </w:pPr>
      <w:r>
        <w:separator/>
      </w:r>
    </w:p>
  </w:footnote>
  <w:footnote w:type="continuationSeparator" w:id="0">
    <w:p w14:paraId="263D4ECD" w14:textId="77777777" w:rsidR="00550A64" w:rsidRDefault="00550A64" w:rsidP="00B51A4A">
      <w:pPr>
        <w:spacing w:after="0" w:line="240" w:lineRule="auto"/>
      </w:pPr>
      <w:r>
        <w:continuationSeparator/>
      </w:r>
    </w:p>
  </w:footnote>
  <w:footnote w:type="continuationNotice" w:id="1">
    <w:p w14:paraId="66D935B7" w14:textId="77777777" w:rsidR="00550A64" w:rsidRDefault="00550A6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273E9A70" w14:paraId="59607206" w14:textId="77777777" w:rsidTr="273E9A70">
      <w:trPr>
        <w:trHeight w:val="300"/>
      </w:trPr>
      <w:tc>
        <w:tcPr>
          <w:tcW w:w="3005" w:type="dxa"/>
        </w:tcPr>
        <w:p w14:paraId="1D8BD9A3" w14:textId="7183986A" w:rsidR="273E9A70" w:rsidRDefault="273E9A70" w:rsidP="273E9A70">
          <w:pPr>
            <w:pStyle w:val="Header"/>
            <w:ind w:left="-115"/>
          </w:pPr>
        </w:p>
      </w:tc>
      <w:tc>
        <w:tcPr>
          <w:tcW w:w="3005" w:type="dxa"/>
        </w:tcPr>
        <w:p w14:paraId="5EAB5AF7" w14:textId="1436DD3E" w:rsidR="273E9A70" w:rsidRDefault="273E9A70" w:rsidP="273E9A70">
          <w:pPr>
            <w:pStyle w:val="Header"/>
            <w:jc w:val="center"/>
          </w:pPr>
        </w:p>
      </w:tc>
      <w:tc>
        <w:tcPr>
          <w:tcW w:w="3005" w:type="dxa"/>
        </w:tcPr>
        <w:p w14:paraId="039C5A72" w14:textId="70E8CBB8" w:rsidR="273E9A70" w:rsidRDefault="273E9A70" w:rsidP="273E9A70">
          <w:pPr>
            <w:pStyle w:val="Header"/>
            <w:ind w:right="-115"/>
            <w:jc w:val="right"/>
          </w:pPr>
        </w:p>
      </w:tc>
    </w:tr>
  </w:tbl>
  <w:p w14:paraId="22F1F1F6" w14:textId="0A87B702" w:rsidR="273E9A70" w:rsidRDefault="273E9A70" w:rsidP="273E9A7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50"/>
      <w:gridCol w:w="4650"/>
      <w:gridCol w:w="4650"/>
    </w:tblGrid>
    <w:tr w:rsidR="273E9A70" w14:paraId="03FC5B8E" w14:textId="77777777" w:rsidTr="273E9A70">
      <w:trPr>
        <w:trHeight w:val="300"/>
      </w:trPr>
      <w:tc>
        <w:tcPr>
          <w:tcW w:w="4650" w:type="dxa"/>
        </w:tcPr>
        <w:p w14:paraId="034ADC9F" w14:textId="748561E8" w:rsidR="273E9A70" w:rsidRDefault="273E9A70" w:rsidP="273E9A70">
          <w:pPr>
            <w:pStyle w:val="Header"/>
            <w:ind w:left="-115"/>
          </w:pPr>
        </w:p>
      </w:tc>
      <w:tc>
        <w:tcPr>
          <w:tcW w:w="4650" w:type="dxa"/>
        </w:tcPr>
        <w:p w14:paraId="7EA66A32" w14:textId="523B4680" w:rsidR="273E9A70" w:rsidRDefault="273E9A70" w:rsidP="273E9A70">
          <w:pPr>
            <w:pStyle w:val="Header"/>
            <w:jc w:val="center"/>
          </w:pPr>
        </w:p>
      </w:tc>
      <w:tc>
        <w:tcPr>
          <w:tcW w:w="4650" w:type="dxa"/>
        </w:tcPr>
        <w:p w14:paraId="05E6F369" w14:textId="547C0B64" w:rsidR="273E9A70" w:rsidRDefault="273E9A70" w:rsidP="273E9A70">
          <w:pPr>
            <w:pStyle w:val="Header"/>
            <w:ind w:right="-115"/>
            <w:jc w:val="right"/>
          </w:pPr>
        </w:p>
      </w:tc>
    </w:tr>
  </w:tbl>
  <w:p w14:paraId="6CD462B8" w14:textId="6FCC38CF" w:rsidR="273E9A70" w:rsidRDefault="273E9A70" w:rsidP="273E9A7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45"/>
      <w:gridCol w:w="3445"/>
      <w:gridCol w:w="3445"/>
    </w:tblGrid>
    <w:tr w:rsidR="273E9A70" w14:paraId="4B6D9A64" w14:textId="77777777" w:rsidTr="273E9A70">
      <w:trPr>
        <w:trHeight w:val="300"/>
      </w:trPr>
      <w:tc>
        <w:tcPr>
          <w:tcW w:w="3445" w:type="dxa"/>
        </w:tcPr>
        <w:p w14:paraId="108E629B" w14:textId="1736F39A" w:rsidR="273E9A70" w:rsidRDefault="273E9A70" w:rsidP="273E9A70">
          <w:pPr>
            <w:pStyle w:val="Header"/>
            <w:ind w:left="-115"/>
          </w:pPr>
        </w:p>
      </w:tc>
      <w:tc>
        <w:tcPr>
          <w:tcW w:w="3445" w:type="dxa"/>
        </w:tcPr>
        <w:p w14:paraId="29B269C3" w14:textId="07CA01E4" w:rsidR="273E9A70" w:rsidRDefault="273E9A70" w:rsidP="273E9A70">
          <w:pPr>
            <w:pStyle w:val="Header"/>
            <w:jc w:val="center"/>
          </w:pPr>
        </w:p>
      </w:tc>
      <w:tc>
        <w:tcPr>
          <w:tcW w:w="3445" w:type="dxa"/>
        </w:tcPr>
        <w:p w14:paraId="64D81792" w14:textId="3D6809E8" w:rsidR="273E9A70" w:rsidRDefault="273E9A70" w:rsidP="273E9A70">
          <w:pPr>
            <w:pStyle w:val="Header"/>
            <w:ind w:right="-115"/>
            <w:jc w:val="right"/>
          </w:pPr>
        </w:p>
      </w:tc>
    </w:tr>
  </w:tbl>
  <w:p w14:paraId="57B0EEE8" w14:textId="7A7B7D6A" w:rsidR="273E9A70" w:rsidRDefault="273E9A70" w:rsidP="273E9A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A7834"/>
    <w:multiLevelType w:val="hybridMultilevel"/>
    <w:tmpl w:val="AA8EB590"/>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0304461"/>
    <w:multiLevelType w:val="hybridMultilevel"/>
    <w:tmpl w:val="15AE10F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4D4477C"/>
    <w:multiLevelType w:val="hybridMultilevel"/>
    <w:tmpl w:val="6C2A0E8C"/>
    <w:lvl w:ilvl="0" w:tplc="09B4AFD8">
      <w:start w:val="1"/>
      <w:numFmt w:val="bullet"/>
      <w:lvlText w:val=""/>
      <w:lvlJc w:val="left"/>
      <w:pPr>
        <w:ind w:left="340" w:hanging="34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0B5EA3"/>
    <w:multiLevelType w:val="hybridMultilevel"/>
    <w:tmpl w:val="A5124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B4BD4"/>
    <w:multiLevelType w:val="hybridMultilevel"/>
    <w:tmpl w:val="41B081D2"/>
    <w:lvl w:ilvl="0" w:tplc="82D21B5E">
      <w:start w:val="1"/>
      <w:numFmt w:val="bullet"/>
      <w:lvlText w:val=""/>
      <w:lvlJc w:val="left"/>
      <w:pPr>
        <w:ind w:left="360" w:hanging="360"/>
      </w:pPr>
      <w:rPr>
        <w:rFonts w:ascii="Webdings" w:hAnsi="Web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BF709D"/>
    <w:multiLevelType w:val="hybridMultilevel"/>
    <w:tmpl w:val="22AA4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415FC"/>
    <w:multiLevelType w:val="hybridMultilevel"/>
    <w:tmpl w:val="0C929A32"/>
    <w:lvl w:ilvl="0" w:tplc="961A0332">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F5F4408"/>
    <w:multiLevelType w:val="hybridMultilevel"/>
    <w:tmpl w:val="0DF4AF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8A067A"/>
    <w:multiLevelType w:val="hybridMultilevel"/>
    <w:tmpl w:val="337C6EB6"/>
    <w:lvl w:ilvl="0" w:tplc="FFFFFFF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C52E5E"/>
    <w:multiLevelType w:val="hybridMultilevel"/>
    <w:tmpl w:val="03D2D7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2FE1BD5"/>
    <w:multiLevelType w:val="hybridMultilevel"/>
    <w:tmpl w:val="930828B6"/>
    <w:lvl w:ilvl="0" w:tplc="82D21B5E">
      <w:start w:val="1"/>
      <w:numFmt w:val="bullet"/>
      <w:lvlText w:val=""/>
      <w:lvlJc w:val="left"/>
      <w:pPr>
        <w:ind w:left="360" w:hanging="360"/>
      </w:pPr>
      <w:rPr>
        <w:rFonts w:ascii="Webdings" w:hAnsi="Web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30E0CB9"/>
    <w:multiLevelType w:val="hybridMultilevel"/>
    <w:tmpl w:val="B130363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76C22E5"/>
    <w:multiLevelType w:val="hybridMultilevel"/>
    <w:tmpl w:val="E162EE32"/>
    <w:lvl w:ilvl="0" w:tplc="09B4AFD8">
      <w:start w:val="1"/>
      <w:numFmt w:val="bullet"/>
      <w:lvlText w:val=""/>
      <w:lvlJc w:val="left"/>
      <w:pPr>
        <w:ind w:left="340" w:hanging="34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697429"/>
    <w:multiLevelType w:val="hybridMultilevel"/>
    <w:tmpl w:val="4AD67F96"/>
    <w:lvl w:ilvl="0" w:tplc="82D21B5E">
      <w:start w:val="1"/>
      <w:numFmt w:val="bullet"/>
      <w:lvlText w:val=""/>
      <w:lvlJc w:val="left"/>
      <w:pPr>
        <w:ind w:left="360" w:hanging="360"/>
      </w:pPr>
      <w:rPr>
        <w:rFonts w:ascii="Webdings" w:hAnsi="Web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0697788"/>
    <w:multiLevelType w:val="hybridMultilevel"/>
    <w:tmpl w:val="DB420F74"/>
    <w:lvl w:ilvl="0" w:tplc="82D21B5E">
      <w:start w:val="1"/>
      <w:numFmt w:val="bullet"/>
      <w:lvlText w:val=""/>
      <w:lvlJc w:val="left"/>
      <w:pPr>
        <w:ind w:left="720" w:hanging="360"/>
      </w:pPr>
      <w:rPr>
        <w:rFonts w:ascii="Webdings" w:hAnsi="Web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AA588F"/>
    <w:multiLevelType w:val="hybridMultilevel"/>
    <w:tmpl w:val="58CE60DC"/>
    <w:lvl w:ilvl="0" w:tplc="CEBC7EDC">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4B00096"/>
    <w:multiLevelType w:val="hybridMultilevel"/>
    <w:tmpl w:val="E76EF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063770"/>
    <w:multiLevelType w:val="hybridMultilevel"/>
    <w:tmpl w:val="E6781A68"/>
    <w:lvl w:ilvl="0" w:tplc="82D21B5E">
      <w:start w:val="1"/>
      <w:numFmt w:val="bullet"/>
      <w:lvlText w:val=""/>
      <w:lvlJc w:val="left"/>
      <w:pPr>
        <w:ind w:left="720" w:hanging="360"/>
      </w:pPr>
      <w:rPr>
        <w:rFonts w:ascii="Webdings" w:hAnsi="Web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6A657B"/>
    <w:multiLevelType w:val="multilevel"/>
    <w:tmpl w:val="D9DEA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3277C63"/>
    <w:multiLevelType w:val="hybridMultilevel"/>
    <w:tmpl w:val="4D7CFFCC"/>
    <w:lvl w:ilvl="0" w:tplc="09B4AFD8">
      <w:start w:val="1"/>
      <w:numFmt w:val="bullet"/>
      <w:lvlText w:val=""/>
      <w:lvlJc w:val="left"/>
      <w:pPr>
        <w:ind w:left="340" w:hanging="34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8B6A77"/>
    <w:multiLevelType w:val="hybridMultilevel"/>
    <w:tmpl w:val="51409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6B27DB"/>
    <w:multiLevelType w:val="hybridMultilevel"/>
    <w:tmpl w:val="85AEEC8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EF96792"/>
    <w:multiLevelType w:val="hybridMultilevel"/>
    <w:tmpl w:val="E63E8D38"/>
    <w:lvl w:ilvl="0" w:tplc="09B4AFD8">
      <w:start w:val="1"/>
      <w:numFmt w:val="bullet"/>
      <w:lvlText w:val=""/>
      <w:lvlJc w:val="left"/>
      <w:pPr>
        <w:ind w:left="340" w:hanging="34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C673BE"/>
    <w:multiLevelType w:val="hybridMultilevel"/>
    <w:tmpl w:val="36BAC5DC"/>
    <w:lvl w:ilvl="0" w:tplc="82D21B5E">
      <w:start w:val="1"/>
      <w:numFmt w:val="bullet"/>
      <w:lvlText w:val=""/>
      <w:lvlJc w:val="left"/>
      <w:pPr>
        <w:ind w:left="360" w:hanging="360"/>
      </w:pPr>
      <w:rPr>
        <w:rFonts w:ascii="Webdings" w:hAnsi="Web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C602083"/>
    <w:multiLevelType w:val="hybridMultilevel"/>
    <w:tmpl w:val="04488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EC87735"/>
    <w:multiLevelType w:val="hybridMultilevel"/>
    <w:tmpl w:val="15AE10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FAF7E23"/>
    <w:multiLevelType w:val="hybridMultilevel"/>
    <w:tmpl w:val="152A561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01C628D"/>
    <w:multiLevelType w:val="hybridMultilevel"/>
    <w:tmpl w:val="E8F6CBE8"/>
    <w:lvl w:ilvl="0" w:tplc="FFFFFFF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61084C63"/>
    <w:multiLevelType w:val="hybridMultilevel"/>
    <w:tmpl w:val="861A3D66"/>
    <w:lvl w:ilvl="0" w:tplc="B1EAE772">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244601"/>
    <w:multiLevelType w:val="hybridMultilevel"/>
    <w:tmpl w:val="C1265C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386467D"/>
    <w:multiLevelType w:val="hybridMultilevel"/>
    <w:tmpl w:val="9E70D42A"/>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38652EE"/>
    <w:multiLevelType w:val="hybridMultilevel"/>
    <w:tmpl w:val="9C8C0E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8A42F1A"/>
    <w:multiLevelType w:val="hybridMultilevel"/>
    <w:tmpl w:val="896C8530"/>
    <w:lvl w:ilvl="0" w:tplc="08090017">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3" w15:restartNumberingAfterBreak="0">
    <w:nsid w:val="699F3625"/>
    <w:multiLevelType w:val="hybridMultilevel"/>
    <w:tmpl w:val="F0023A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284036E"/>
    <w:multiLevelType w:val="hybridMultilevel"/>
    <w:tmpl w:val="725CC50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15:restartNumberingAfterBreak="0">
    <w:nsid w:val="73303E51"/>
    <w:multiLevelType w:val="hybridMultilevel"/>
    <w:tmpl w:val="EE7809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3E60540"/>
    <w:multiLevelType w:val="hybridMultilevel"/>
    <w:tmpl w:val="5DF4E2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493782D"/>
    <w:multiLevelType w:val="hybridMultilevel"/>
    <w:tmpl w:val="2D50B406"/>
    <w:lvl w:ilvl="0" w:tplc="FFFFFFF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5300C0F"/>
    <w:multiLevelType w:val="hybridMultilevel"/>
    <w:tmpl w:val="AA88A5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AB3751E"/>
    <w:multiLevelType w:val="hybridMultilevel"/>
    <w:tmpl w:val="A61E6002"/>
    <w:lvl w:ilvl="0" w:tplc="8638A9F4">
      <w:start w:val="1"/>
      <w:numFmt w:val="decimal"/>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BF25948"/>
    <w:multiLevelType w:val="hybridMultilevel"/>
    <w:tmpl w:val="C622A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064FA4"/>
    <w:multiLevelType w:val="hybridMultilevel"/>
    <w:tmpl w:val="4E6007E6"/>
    <w:lvl w:ilvl="0" w:tplc="82D21B5E">
      <w:start w:val="1"/>
      <w:numFmt w:val="bullet"/>
      <w:lvlText w:val=""/>
      <w:lvlJc w:val="left"/>
      <w:pPr>
        <w:ind w:left="360" w:hanging="360"/>
      </w:pPr>
      <w:rPr>
        <w:rFonts w:ascii="Webdings" w:hAnsi="Web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E4623B5"/>
    <w:multiLevelType w:val="hybridMultilevel"/>
    <w:tmpl w:val="199262BA"/>
    <w:lvl w:ilvl="0" w:tplc="EBC20614">
      <w:start w:val="1"/>
      <w:numFmt w:val="decimal"/>
      <w:lvlText w:val="%1."/>
      <w:lvlJc w:val="left"/>
      <w:pPr>
        <w:ind w:left="360" w:hanging="360"/>
      </w:pPr>
      <w:rPr>
        <w:rFonts w:hint="default"/>
        <w:b w:val="0"/>
        <w:bCs/>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58327385">
    <w:abstractNumId w:val="4"/>
  </w:num>
  <w:num w:numId="2" w16cid:durableId="430585339">
    <w:abstractNumId w:val="10"/>
  </w:num>
  <w:num w:numId="3" w16cid:durableId="571811608">
    <w:abstractNumId w:val="23"/>
  </w:num>
  <w:num w:numId="4" w16cid:durableId="2038002470">
    <w:abstractNumId w:val="41"/>
  </w:num>
  <w:num w:numId="5" w16cid:durableId="914315381">
    <w:abstractNumId w:val="13"/>
  </w:num>
  <w:num w:numId="6" w16cid:durableId="1227913722">
    <w:abstractNumId w:val="26"/>
  </w:num>
  <w:num w:numId="7" w16cid:durableId="1137797023">
    <w:abstractNumId w:val="21"/>
  </w:num>
  <w:num w:numId="8" w16cid:durableId="424883514">
    <w:abstractNumId w:val="34"/>
  </w:num>
  <w:num w:numId="9" w16cid:durableId="756905834">
    <w:abstractNumId w:val="14"/>
  </w:num>
  <w:num w:numId="10" w16cid:durableId="2016616927">
    <w:abstractNumId w:val="17"/>
  </w:num>
  <w:num w:numId="11" w16cid:durableId="682168815">
    <w:abstractNumId w:val="25"/>
  </w:num>
  <w:num w:numId="12" w16cid:durableId="849224299">
    <w:abstractNumId w:val="33"/>
  </w:num>
  <w:num w:numId="13" w16cid:durableId="541409513">
    <w:abstractNumId w:val="42"/>
  </w:num>
  <w:num w:numId="14" w16cid:durableId="2025595450">
    <w:abstractNumId w:val="7"/>
  </w:num>
  <w:num w:numId="15" w16cid:durableId="1282493537">
    <w:abstractNumId w:val="2"/>
  </w:num>
  <w:num w:numId="16" w16cid:durableId="1642660810">
    <w:abstractNumId w:val="19"/>
  </w:num>
  <w:num w:numId="17" w16cid:durableId="366297025">
    <w:abstractNumId w:val="22"/>
  </w:num>
  <w:num w:numId="18" w16cid:durableId="484975998">
    <w:abstractNumId w:val="12"/>
  </w:num>
  <w:num w:numId="19" w16cid:durableId="342901987">
    <w:abstractNumId w:val="15"/>
  </w:num>
  <w:num w:numId="20" w16cid:durableId="1940214342">
    <w:abstractNumId w:val="0"/>
  </w:num>
  <w:num w:numId="21" w16cid:durableId="540287964">
    <w:abstractNumId w:val="28"/>
  </w:num>
  <w:num w:numId="22" w16cid:durableId="1443644405">
    <w:abstractNumId w:val="30"/>
  </w:num>
  <w:num w:numId="23" w16cid:durableId="1613442773">
    <w:abstractNumId w:val="36"/>
  </w:num>
  <w:num w:numId="24" w16cid:durableId="1379549013">
    <w:abstractNumId w:val="9"/>
  </w:num>
  <w:num w:numId="25" w16cid:durableId="1924872713">
    <w:abstractNumId w:val="24"/>
  </w:num>
  <w:num w:numId="26" w16cid:durableId="847912636">
    <w:abstractNumId w:val="16"/>
  </w:num>
  <w:num w:numId="27" w16cid:durableId="1009455171">
    <w:abstractNumId w:val="31"/>
  </w:num>
  <w:num w:numId="28" w16cid:durableId="1323856631">
    <w:abstractNumId w:val="6"/>
  </w:num>
  <w:num w:numId="29" w16cid:durableId="1051422330">
    <w:abstractNumId w:val="40"/>
  </w:num>
  <w:num w:numId="30" w16cid:durableId="1955595596">
    <w:abstractNumId w:val="35"/>
  </w:num>
  <w:num w:numId="31" w16cid:durableId="35787627">
    <w:abstractNumId w:val="1"/>
  </w:num>
  <w:num w:numId="32" w16cid:durableId="361636824">
    <w:abstractNumId w:val="27"/>
  </w:num>
  <w:num w:numId="33" w16cid:durableId="232593009">
    <w:abstractNumId w:val="8"/>
  </w:num>
  <w:num w:numId="34" w16cid:durableId="68500883">
    <w:abstractNumId w:val="37"/>
  </w:num>
  <w:num w:numId="35" w16cid:durableId="839585365">
    <w:abstractNumId w:val="3"/>
  </w:num>
  <w:num w:numId="36" w16cid:durableId="2008822754">
    <w:abstractNumId w:val="5"/>
  </w:num>
  <w:num w:numId="37" w16cid:durableId="1021667263">
    <w:abstractNumId w:val="20"/>
  </w:num>
  <w:num w:numId="38" w16cid:durableId="1925066140">
    <w:abstractNumId w:val="38"/>
  </w:num>
  <w:num w:numId="39" w16cid:durableId="1399091562">
    <w:abstractNumId w:val="29"/>
  </w:num>
  <w:num w:numId="40" w16cid:durableId="69473971">
    <w:abstractNumId w:val="18"/>
  </w:num>
  <w:num w:numId="41" w16cid:durableId="2123067623">
    <w:abstractNumId w:val="11"/>
  </w:num>
  <w:num w:numId="42" w16cid:durableId="370031357">
    <w:abstractNumId w:val="39"/>
  </w:num>
  <w:num w:numId="43" w16cid:durableId="69654715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0558"/>
    <w:rsid w:val="0000126D"/>
    <w:rsid w:val="0000375A"/>
    <w:rsid w:val="00003C45"/>
    <w:rsid w:val="00003D1F"/>
    <w:rsid w:val="00011B93"/>
    <w:rsid w:val="00011C90"/>
    <w:rsid w:val="00011E56"/>
    <w:rsid w:val="00012DB9"/>
    <w:rsid w:val="00016F95"/>
    <w:rsid w:val="000205A4"/>
    <w:rsid w:val="0002265E"/>
    <w:rsid w:val="00024089"/>
    <w:rsid w:val="00025F8F"/>
    <w:rsid w:val="000305B2"/>
    <w:rsid w:val="00032C96"/>
    <w:rsid w:val="00034B98"/>
    <w:rsid w:val="00034BCB"/>
    <w:rsid w:val="000421AE"/>
    <w:rsid w:val="00042D4F"/>
    <w:rsid w:val="000450F3"/>
    <w:rsid w:val="00045DEC"/>
    <w:rsid w:val="00054BD1"/>
    <w:rsid w:val="00054DC5"/>
    <w:rsid w:val="00055E54"/>
    <w:rsid w:val="000566AA"/>
    <w:rsid w:val="000566B3"/>
    <w:rsid w:val="00056BB0"/>
    <w:rsid w:val="00056F61"/>
    <w:rsid w:val="00057628"/>
    <w:rsid w:val="0006354B"/>
    <w:rsid w:val="00063C3C"/>
    <w:rsid w:val="00071901"/>
    <w:rsid w:val="000744B3"/>
    <w:rsid w:val="00074C0D"/>
    <w:rsid w:val="00074C1C"/>
    <w:rsid w:val="00077E5B"/>
    <w:rsid w:val="00080D9C"/>
    <w:rsid w:val="000814CD"/>
    <w:rsid w:val="00083E62"/>
    <w:rsid w:val="00087084"/>
    <w:rsid w:val="0008753C"/>
    <w:rsid w:val="00090C18"/>
    <w:rsid w:val="00092317"/>
    <w:rsid w:val="000925D7"/>
    <w:rsid w:val="000927F6"/>
    <w:rsid w:val="000A1334"/>
    <w:rsid w:val="000A21E2"/>
    <w:rsid w:val="000A484B"/>
    <w:rsid w:val="000A6428"/>
    <w:rsid w:val="000B063F"/>
    <w:rsid w:val="000B1EC0"/>
    <w:rsid w:val="000B3291"/>
    <w:rsid w:val="000B52D2"/>
    <w:rsid w:val="000B6C48"/>
    <w:rsid w:val="000B6F08"/>
    <w:rsid w:val="000C4B9A"/>
    <w:rsid w:val="000C567D"/>
    <w:rsid w:val="000C6469"/>
    <w:rsid w:val="000C6EB8"/>
    <w:rsid w:val="000C77C4"/>
    <w:rsid w:val="000D1E81"/>
    <w:rsid w:val="000D2C08"/>
    <w:rsid w:val="000D4732"/>
    <w:rsid w:val="000D688F"/>
    <w:rsid w:val="000D7EF7"/>
    <w:rsid w:val="000E20D3"/>
    <w:rsid w:val="000E44AB"/>
    <w:rsid w:val="000E50AE"/>
    <w:rsid w:val="000E657F"/>
    <w:rsid w:val="000E6C11"/>
    <w:rsid w:val="000E7499"/>
    <w:rsid w:val="000E7C65"/>
    <w:rsid w:val="000F2C8C"/>
    <w:rsid w:val="000F2E9A"/>
    <w:rsid w:val="001022C8"/>
    <w:rsid w:val="001034A5"/>
    <w:rsid w:val="0010577B"/>
    <w:rsid w:val="001077C2"/>
    <w:rsid w:val="00107A2B"/>
    <w:rsid w:val="00110670"/>
    <w:rsid w:val="00111FC9"/>
    <w:rsid w:val="001153E8"/>
    <w:rsid w:val="00120100"/>
    <w:rsid w:val="00125A98"/>
    <w:rsid w:val="00130765"/>
    <w:rsid w:val="001345D6"/>
    <w:rsid w:val="0013666B"/>
    <w:rsid w:val="00136910"/>
    <w:rsid w:val="0013731C"/>
    <w:rsid w:val="001403DA"/>
    <w:rsid w:val="00144F63"/>
    <w:rsid w:val="0014551E"/>
    <w:rsid w:val="001455FE"/>
    <w:rsid w:val="0014630D"/>
    <w:rsid w:val="001464FC"/>
    <w:rsid w:val="00151E96"/>
    <w:rsid w:val="001528E0"/>
    <w:rsid w:val="00153855"/>
    <w:rsid w:val="00155D61"/>
    <w:rsid w:val="00155E3E"/>
    <w:rsid w:val="00155E76"/>
    <w:rsid w:val="00156AEA"/>
    <w:rsid w:val="00157414"/>
    <w:rsid w:val="00161F13"/>
    <w:rsid w:val="00164676"/>
    <w:rsid w:val="00166BB2"/>
    <w:rsid w:val="00167820"/>
    <w:rsid w:val="00167AAA"/>
    <w:rsid w:val="00167ACF"/>
    <w:rsid w:val="001709E9"/>
    <w:rsid w:val="00171712"/>
    <w:rsid w:val="00172266"/>
    <w:rsid w:val="00172EE1"/>
    <w:rsid w:val="00173D67"/>
    <w:rsid w:val="00174085"/>
    <w:rsid w:val="00174C2C"/>
    <w:rsid w:val="00177878"/>
    <w:rsid w:val="00180FA9"/>
    <w:rsid w:val="00182725"/>
    <w:rsid w:val="001828FC"/>
    <w:rsid w:val="001831BE"/>
    <w:rsid w:val="0018472F"/>
    <w:rsid w:val="00184A94"/>
    <w:rsid w:val="00185084"/>
    <w:rsid w:val="001850C3"/>
    <w:rsid w:val="00186B9B"/>
    <w:rsid w:val="0019242B"/>
    <w:rsid w:val="00195AE4"/>
    <w:rsid w:val="00195D4E"/>
    <w:rsid w:val="00195E9C"/>
    <w:rsid w:val="001A1A0E"/>
    <w:rsid w:val="001A2D7F"/>
    <w:rsid w:val="001A325C"/>
    <w:rsid w:val="001A4047"/>
    <w:rsid w:val="001B1027"/>
    <w:rsid w:val="001B26FF"/>
    <w:rsid w:val="001B2D5E"/>
    <w:rsid w:val="001B2E1D"/>
    <w:rsid w:val="001B3772"/>
    <w:rsid w:val="001B3784"/>
    <w:rsid w:val="001B5BDB"/>
    <w:rsid w:val="001B6559"/>
    <w:rsid w:val="001C0897"/>
    <w:rsid w:val="001C1926"/>
    <w:rsid w:val="001C2C99"/>
    <w:rsid w:val="001C58D1"/>
    <w:rsid w:val="001C5F7A"/>
    <w:rsid w:val="001D1408"/>
    <w:rsid w:val="001D3890"/>
    <w:rsid w:val="001D4573"/>
    <w:rsid w:val="001D52C9"/>
    <w:rsid w:val="001D5EA3"/>
    <w:rsid w:val="001D721F"/>
    <w:rsid w:val="001E0612"/>
    <w:rsid w:val="001E27EA"/>
    <w:rsid w:val="001E4FA9"/>
    <w:rsid w:val="001E5D77"/>
    <w:rsid w:val="001F03CE"/>
    <w:rsid w:val="001F20AF"/>
    <w:rsid w:val="001F2DC7"/>
    <w:rsid w:val="001F4160"/>
    <w:rsid w:val="001F6BB3"/>
    <w:rsid w:val="00202CA3"/>
    <w:rsid w:val="0020314B"/>
    <w:rsid w:val="00205836"/>
    <w:rsid w:val="00211DDF"/>
    <w:rsid w:val="002124B9"/>
    <w:rsid w:val="00212C65"/>
    <w:rsid w:val="00213C11"/>
    <w:rsid w:val="002174C0"/>
    <w:rsid w:val="00220FDE"/>
    <w:rsid w:val="00221D71"/>
    <w:rsid w:val="00222B88"/>
    <w:rsid w:val="00224FA7"/>
    <w:rsid w:val="00227D80"/>
    <w:rsid w:val="00230295"/>
    <w:rsid w:val="002305E9"/>
    <w:rsid w:val="002323EF"/>
    <w:rsid w:val="002336FC"/>
    <w:rsid w:val="00235B0C"/>
    <w:rsid w:val="00235C84"/>
    <w:rsid w:val="0023655B"/>
    <w:rsid w:val="002368B3"/>
    <w:rsid w:val="00236D23"/>
    <w:rsid w:val="00241F44"/>
    <w:rsid w:val="0024240D"/>
    <w:rsid w:val="00243A6B"/>
    <w:rsid w:val="00243C8E"/>
    <w:rsid w:val="00244E96"/>
    <w:rsid w:val="00246EAB"/>
    <w:rsid w:val="00247D83"/>
    <w:rsid w:val="0025044F"/>
    <w:rsid w:val="002519AB"/>
    <w:rsid w:val="002526EB"/>
    <w:rsid w:val="002535A1"/>
    <w:rsid w:val="002539FE"/>
    <w:rsid w:val="0025641B"/>
    <w:rsid w:val="00260D1C"/>
    <w:rsid w:val="0026138E"/>
    <w:rsid w:val="00261AB6"/>
    <w:rsid w:val="00261C49"/>
    <w:rsid w:val="0026247E"/>
    <w:rsid w:val="002668F1"/>
    <w:rsid w:val="002678D2"/>
    <w:rsid w:val="00267F82"/>
    <w:rsid w:val="00272DCA"/>
    <w:rsid w:val="00273CE8"/>
    <w:rsid w:val="00274BA3"/>
    <w:rsid w:val="002754D6"/>
    <w:rsid w:val="00275980"/>
    <w:rsid w:val="00275F38"/>
    <w:rsid w:val="00276401"/>
    <w:rsid w:val="0027640B"/>
    <w:rsid w:val="002800EE"/>
    <w:rsid w:val="0028543C"/>
    <w:rsid w:val="00285F49"/>
    <w:rsid w:val="00286606"/>
    <w:rsid w:val="00286D35"/>
    <w:rsid w:val="00286D8D"/>
    <w:rsid w:val="00287136"/>
    <w:rsid w:val="0029029C"/>
    <w:rsid w:val="002919AF"/>
    <w:rsid w:val="00291ED8"/>
    <w:rsid w:val="00295A07"/>
    <w:rsid w:val="002A02F1"/>
    <w:rsid w:val="002A0411"/>
    <w:rsid w:val="002A17DE"/>
    <w:rsid w:val="002A31B8"/>
    <w:rsid w:val="002A48B5"/>
    <w:rsid w:val="002A6A2F"/>
    <w:rsid w:val="002B2C08"/>
    <w:rsid w:val="002B2ECD"/>
    <w:rsid w:val="002B3845"/>
    <w:rsid w:val="002B3AB5"/>
    <w:rsid w:val="002B4D6A"/>
    <w:rsid w:val="002B5124"/>
    <w:rsid w:val="002B5634"/>
    <w:rsid w:val="002B6E84"/>
    <w:rsid w:val="002B7C90"/>
    <w:rsid w:val="002B7D1C"/>
    <w:rsid w:val="002C0733"/>
    <w:rsid w:val="002C5126"/>
    <w:rsid w:val="002C5B23"/>
    <w:rsid w:val="002C5BA3"/>
    <w:rsid w:val="002C5F2D"/>
    <w:rsid w:val="002C7D8A"/>
    <w:rsid w:val="002D15C2"/>
    <w:rsid w:val="002D24D3"/>
    <w:rsid w:val="002D2964"/>
    <w:rsid w:val="002D3EF1"/>
    <w:rsid w:val="002D5448"/>
    <w:rsid w:val="002E302C"/>
    <w:rsid w:val="002E64CF"/>
    <w:rsid w:val="002F031D"/>
    <w:rsid w:val="002F4EEA"/>
    <w:rsid w:val="002F6766"/>
    <w:rsid w:val="002F7200"/>
    <w:rsid w:val="00302352"/>
    <w:rsid w:val="00304B26"/>
    <w:rsid w:val="00313CE3"/>
    <w:rsid w:val="00313DF5"/>
    <w:rsid w:val="0031565E"/>
    <w:rsid w:val="0032076C"/>
    <w:rsid w:val="0032101A"/>
    <w:rsid w:val="0032220E"/>
    <w:rsid w:val="003229FC"/>
    <w:rsid w:val="0032380A"/>
    <w:rsid w:val="003244F8"/>
    <w:rsid w:val="00326457"/>
    <w:rsid w:val="00326645"/>
    <w:rsid w:val="003273D5"/>
    <w:rsid w:val="003309E9"/>
    <w:rsid w:val="003310B2"/>
    <w:rsid w:val="00332176"/>
    <w:rsid w:val="00333810"/>
    <w:rsid w:val="00334062"/>
    <w:rsid w:val="00335D8F"/>
    <w:rsid w:val="00337C0F"/>
    <w:rsid w:val="00337CE4"/>
    <w:rsid w:val="0034005D"/>
    <w:rsid w:val="00340AAD"/>
    <w:rsid w:val="00344CB4"/>
    <w:rsid w:val="00345497"/>
    <w:rsid w:val="003471B1"/>
    <w:rsid w:val="00347CD0"/>
    <w:rsid w:val="003511C6"/>
    <w:rsid w:val="00352611"/>
    <w:rsid w:val="00352936"/>
    <w:rsid w:val="00352D93"/>
    <w:rsid w:val="00353BE6"/>
    <w:rsid w:val="003550FC"/>
    <w:rsid w:val="00356722"/>
    <w:rsid w:val="00356F82"/>
    <w:rsid w:val="00357475"/>
    <w:rsid w:val="003602C3"/>
    <w:rsid w:val="003621EC"/>
    <w:rsid w:val="0036264A"/>
    <w:rsid w:val="00363C10"/>
    <w:rsid w:val="0036461F"/>
    <w:rsid w:val="003646CF"/>
    <w:rsid w:val="00364D48"/>
    <w:rsid w:val="003664E3"/>
    <w:rsid w:val="00375CBA"/>
    <w:rsid w:val="00376072"/>
    <w:rsid w:val="003779EB"/>
    <w:rsid w:val="00382BFB"/>
    <w:rsid w:val="003902DB"/>
    <w:rsid w:val="0039074B"/>
    <w:rsid w:val="00392E8D"/>
    <w:rsid w:val="003A2A4B"/>
    <w:rsid w:val="003A3AC1"/>
    <w:rsid w:val="003A3F06"/>
    <w:rsid w:val="003A40DC"/>
    <w:rsid w:val="003A5533"/>
    <w:rsid w:val="003A567A"/>
    <w:rsid w:val="003B0276"/>
    <w:rsid w:val="003B105B"/>
    <w:rsid w:val="003B403D"/>
    <w:rsid w:val="003B43A3"/>
    <w:rsid w:val="003B4A53"/>
    <w:rsid w:val="003B59E8"/>
    <w:rsid w:val="003C0558"/>
    <w:rsid w:val="003C0756"/>
    <w:rsid w:val="003C0830"/>
    <w:rsid w:val="003C2158"/>
    <w:rsid w:val="003C4190"/>
    <w:rsid w:val="003C6FB6"/>
    <w:rsid w:val="003C7DAE"/>
    <w:rsid w:val="003D0BF6"/>
    <w:rsid w:val="003D2C02"/>
    <w:rsid w:val="003D355F"/>
    <w:rsid w:val="003D5BBE"/>
    <w:rsid w:val="003D5CCF"/>
    <w:rsid w:val="003D685F"/>
    <w:rsid w:val="003D68F0"/>
    <w:rsid w:val="003E2201"/>
    <w:rsid w:val="003E2B4F"/>
    <w:rsid w:val="003E38BE"/>
    <w:rsid w:val="003E40AF"/>
    <w:rsid w:val="003E44FC"/>
    <w:rsid w:val="003E5297"/>
    <w:rsid w:val="003E5EDC"/>
    <w:rsid w:val="003E6992"/>
    <w:rsid w:val="003E6A0A"/>
    <w:rsid w:val="003E73D4"/>
    <w:rsid w:val="003E79E3"/>
    <w:rsid w:val="003F3B98"/>
    <w:rsid w:val="003F4094"/>
    <w:rsid w:val="003F5B89"/>
    <w:rsid w:val="003F68DE"/>
    <w:rsid w:val="0040243D"/>
    <w:rsid w:val="00402F37"/>
    <w:rsid w:val="00403409"/>
    <w:rsid w:val="004045C2"/>
    <w:rsid w:val="004064DB"/>
    <w:rsid w:val="00407412"/>
    <w:rsid w:val="00410A5F"/>
    <w:rsid w:val="004123A9"/>
    <w:rsid w:val="0041309B"/>
    <w:rsid w:val="00413D2B"/>
    <w:rsid w:val="00414820"/>
    <w:rsid w:val="00414C40"/>
    <w:rsid w:val="00415737"/>
    <w:rsid w:val="00417097"/>
    <w:rsid w:val="004177C1"/>
    <w:rsid w:val="00417C91"/>
    <w:rsid w:val="004215DA"/>
    <w:rsid w:val="00422DFD"/>
    <w:rsid w:val="004231FA"/>
    <w:rsid w:val="00423233"/>
    <w:rsid w:val="00423735"/>
    <w:rsid w:val="00423C61"/>
    <w:rsid w:val="0042564A"/>
    <w:rsid w:val="00425794"/>
    <w:rsid w:val="004269AF"/>
    <w:rsid w:val="00430615"/>
    <w:rsid w:val="0043141D"/>
    <w:rsid w:val="00433709"/>
    <w:rsid w:val="00434011"/>
    <w:rsid w:val="004342BF"/>
    <w:rsid w:val="00436A1A"/>
    <w:rsid w:val="00436C12"/>
    <w:rsid w:val="0043722D"/>
    <w:rsid w:val="0043750A"/>
    <w:rsid w:val="004415E5"/>
    <w:rsid w:val="004417F3"/>
    <w:rsid w:val="00442371"/>
    <w:rsid w:val="00446FDB"/>
    <w:rsid w:val="004540F5"/>
    <w:rsid w:val="00454D28"/>
    <w:rsid w:val="0045505F"/>
    <w:rsid w:val="004601B8"/>
    <w:rsid w:val="00461510"/>
    <w:rsid w:val="004615BB"/>
    <w:rsid w:val="004615D3"/>
    <w:rsid w:val="00462384"/>
    <w:rsid w:val="00464660"/>
    <w:rsid w:val="00465581"/>
    <w:rsid w:val="0046564A"/>
    <w:rsid w:val="00465AA6"/>
    <w:rsid w:val="00466306"/>
    <w:rsid w:val="0046731A"/>
    <w:rsid w:val="00467B36"/>
    <w:rsid w:val="004702CB"/>
    <w:rsid w:val="00470D09"/>
    <w:rsid w:val="00473991"/>
    <w:rsid w:val="00475078"/>
    <w:rsid w:val="00475C2D"/>
    <w:rsid w:val="004811FC"/>
    <w:rsid w:val="00482943"/>
    <w:rsid w:val="00486758"/>
    <w:rsid w:val="004872A2"/>
    <w:rsid w:val="0048760D"/>
    <w:rsid w:val="00487DE1"/>
    <w:rsid w:val="00490FF3"/>
    <w:rsid w:val="0049158F"/>
    <w:rsid w:val="0049174A"/>
    <w:rsid w:val="00494C24"/>
    <w:rsid w:val="004A3503"/>
    <w:rsid w:val="004A37B6"/>
    <w:rsid w:val="004A37DA"/>
    <w:rsid w:val="004A3F3F"/>
    <w:rsid w:val="004A5FB0"/>
    <w:rsid w:val="004A6FF2"/>
    <w:rsid w:val="004B1EB9"/>
    <w:rsid w:val="004B2442"/>
    <w:rsid w:val="004B2C01"/>
    <w:rsid w:val="004B39F1"/>
    <w:rsid w:val="004B47B3"/>
    <w:rsid w:val="004B76AC"/>
    <w:rsid w:val="004B7B9F"/>
    <w:rsid w:val="004C1DFA"/>
    <w:rsid w:val="004C28D9"/>
    <w:rsid w:val="004C3F50"/>
    <w:rsid w:val="004C602D"/>
    <w:rsid w:val="004C6B1E"/>
    <w:rsid w:val="004D13EE"/>
    <w:rsid w:val="004D1E5B"/>
    <w:rsid w:val="004D5E2E"/>
    <w:rsid w:val="004E44D3"/>
    <w:rsid w:val="004E4C14"/>
    <w:rsid w:val="004E5C2E"/>
    <w:rsid w:val="004F2248"/>
    <w:rsid w:val="004F3E84"/>
    <w:rsid w:val="004F68EA"/>
    <w:rsid w:val="004F6F39"/>
    <w:rsid w:val="004F7BAC"/>
    <w:rsid w:val="004F7DDE"/>
    <w:rsid w:val="00504EEC"/>
    <w:rsid w:val="00505746"/>
    <w:rsid w:val="00505770"/>
    <w:rsid w:val="00505A8B"/>
    <w:rsid w:val="005068D1"/>
    <w:rsid w:val="00506CA0"/>
    <w:rsid w:val="00507673"/>
    <w:rsid w:val="00507976"/>
    <w:rsid w:val="00510C55"/>
    <w:rsid w:val="00512720"/>
    <w:rsid w:val="00512A6C"/>
    <w:rsid w:val="00512DCC"/>
    <w:rsid w:val="005134DC"/>
    <w:rsid w:val="00520F0C"/>
    <w:rsid w:val="005233BC"/>
    <w:rsid w:val="005240E6"/>
    <w:rsid w:val="00525DD3"/>
    <w:rsid w:val="00531DBE"/>
    <w:rsid w:val="00533069"/>
    <w:rsid w:val="005358DD"/>
    <w:rsid w:val="00535E86"/>
    <w:rsid w:val="00537E53"/>
    <w:rsid w:val="00537E7B"/>
    <w:rsid w:val="005426EA"/>
    <w:rsid w:val="00550A64"/>
    <w:rsid w:val="00552444"/>
    <w:rsid w:val="005534A3"/>
    <w:rsid w:val="00553BB2"/>
    <w:rsid w:val="00553DBF"/>
    <w:rsid w:val="00555512"/>
    <w:rsid w:val="00555E9E"/>
    <w:rsid w:val="00562545"/>
    <w:rsid w:val="00565FB0"/>
    <w:rsid w:val="0057248F"/>
    <w:rsid w:val="00572E7F"/>
    <w:rsid w:val="0057642E"/>
    <w:rsid w:val="00577E39"/>
    <w:rsid w:val="0058177C"/>
    <w:rsid w:val="00581F8D"/>
    <w:rsid w:val="00583037"/>
    <w:rsid w:val="00583474"/>
    <w:rsid w:val="00583E68"/>
    <w:rsid w:val="00584824"/>
    <w:rsid w:val="00585720"/>
    <w:rsid w:val="00585C7B"/>
    <w:rsid w:val="00585D97"/>
    <w:rsid w:val="005865C5"/>
    <w:rsid w:val="0059281E"/>
    <w:rsid w:val="00595138"/>
    <w:rsid w:val="0059544F"/>
    <w:rsid w:val="0059671D"/>
    <w:rsid w:val="005977D2"/>
    <w:rsid w:val="005A4135"/>
    <w:rsid w:val="005A6977"/>
    <w:rsid w:val="005B1BE8"/>
    <w:rsid w:val="005B2CAD"/>
    <w:rsid w:val="005B4DEA"/>
    <w:rsid w:val="005C11AB"/>
    <w:rsid w:val="005C27CF"/>
    <w:rsid w:val="005C400F"/>
    <w:rsid w:val="005C4483"/>
    <w:rsid w:val="005C4C8F"/>
    <w:rsid w:val="005C4EF8"/>
    <w:rsid w:val="005C5778"/>
    <w:rsid w:val="005C68E6"/>
    <w:rsid w:val="005C7E58"/>
    <w:rsid w:val="005D132B"/>
    <w:rsid w:val="005D3A5E"/>
    <w:rsid w:val="005D4D54"/>
    <w:rsid w:val="005D4DEA"/>
    <w:rsid w:val="005D58D9"/>
    <w:rsid w:val="005D5E42"/>
    <w:rsid w:val="005E4549"/>
    <w:rsid w:val="005E4FF3"/>
    <w:rsid w:val="005E5260"/>
    <w:rsid w:val="005F3398"/>
    <w:rsid w:val="005F3DFF"/>
    <w:rsid w:val="005F47C2"/>
    <w:rsid w:val="005F537E"/>
    <w:rsid w:val="00602813"/>
    <w:rsid w:val="00602BE1"/>
    <w:rsid w:val="00603E68"/>
    <w:rsid w:val="0060533C"/>
    <w:rsid w:val="00607901"/>
    <w:rsid w:val="00612513"/>
    <w:rsid w:val="00613D23"/>
    <w:rsid w:val="00614234"/>
    <w:rsid w:val="006143DF"/>
    <w:rsid w:val="0061482C"/>
    <w:rsid w:val="00614B04"/>
    <w:rsid w:val="006160DF"/>
    <w:rsid w:val="00620521"/>
    <w:rsid w:val="0062091D"/>
    <w:rsid w:val="006209FE"/>
    <w:rsid w:val="006241D1"/>
    <w:rsid w:val="00625912"/>
    <w:rsid w:val="00632158"/>
    <w:rsid w:val="00632207"/>
    <w:rsid w:val="00636DDC"/>
    <w:rsid w:val="00637970"/>
    <w:rsid w:val="0064088A"/>
    <w:rsid w:val="006408B9"/>
    <w:rsid w:val="00645182"/>
    <w:rsid w:val="00646DDD"/>
    <w:rsid w:val="00647F56"/>
    <w:rsid w:val="00651FA4"/>
    <w:rsid w:val="00652186"/>
    <w:rsid w:val="0065366C"/>
    <w:rsid w:val="00654A70"/>
    <w:rsid w:val="00655885"/>
    <w:rsid w:val="006567EA"/>
    <w:rsid w:val="00657C53"/>
    <w:rsid w:val="00662E54"/>
    <w:rsid w:val="006636F3"/>
    <w:rsid w:val="006637C7"/>
    <w:rsid w:val="0066553E"/>
    <w:rsid w:val="00666EE2"/>
    <w:rsid w:val="00670716"/>
    <w:rsid w:val="00676BB3"/>
    <w:rsid w:val="00683C15"/>
    <w:rsid w:val="00686BF0"/>
    <w:rsid w:val="00686EEB"/>
    <w:rsid w:val="0069086A"/>
    <w:rsid w:val="0069090A"/>
    <w:rsid w:val="00691B17"/>
    <w:rsid w:val="00694645"/>
    <w:rsid w:val="00696215"/>
    <w:rsid w:val="00696707"/>
    <w:rsid w:val="00696DA4"/>
    <w:rsid w:val="006A4D72"/>
    <w:rsid w:val="006A63A4"/>
    <w:rsid w:val="006A63FC"/>
    <w:rsid w:val="006A76DF"/>
    <w:rsid w:val="006B0E4B"/>
    <w:rsid w:val="006B2CFA"/>
    <w:rsid w:val="006B4FE8"/>
    <w:rsid w:val="006B733B"/>
    <w:rsid w:val="006C1C8A"/>
    <w:rsid w:val="006C24A8"/>
    <w:rsid w:val="006C2811"/>
    <w:rsid w:val="006C335B"/>
    <w:rsid w:val="006C51A2"/>
    <w:rsid w:val="006C5CA1"/>
    <w:rsid w:val="006C702C"/>
    <w:rsid w:val="006D4013"/>
    <w:rsid w:val="006D4292"/>
    <w:rsid w:val="006D727F"/>
    <w:rsid w:val="006E112A"/>
    <w:rsid w:val="006E20DB"/>
    <w:rsid w:val="006E489E"/>
    <w:rsid w:val="006E4F1A"/>
    <w:rsid w:val="006E70D4"/>
    <w:rsid w:val="006F0C69"/>
    <w:rsid w:val="006F223B"/>
    <w:rsid w:val="006F47C4"/>
    <w:rsid w:val="006F4B40"/>
    <w:rsid w:val="006F71C2"/>
    <w:rsid w:val="006F71E2"/>
    <w:rsid w:val="006F720E"/>
    <w:rsid w:val="006F7631"/>
    <w:rsid w:val="0070312F"/>
    <w:rsid w:val="00704E13"/>
    <w:rsid w:val="007124AF"/>
    <w:rsid w:val="00712500"/>
    <w:rsid w:val="00714F33"/>
    <w:rsid w:val="007150B6"/>
    <w:rsid w:val="007152AF"/>
    <w:rsid w:val="00715487"/>
    <w:rsid w:val="00715587"/>
    <w:rsid w:val="00717BAF"/>
    <w:rsid w:val="00720CA6"/>
    <w:rsid w:val="00720FC5"/>
    <w:rsid w:val="00721C96"/>
    <w:rsid w:val="00721DBC"/>
    <w:rsid w:val="00722187"/>
    <w:rsid w:val="00724061"/>
    <w:rsid w:val="00724579"/>
    <w:rsid w:val="007256C1"/>
    <w:rsid w:val="0072707F"/>
    <w:rsid w:val="007275B0"/>
    <w:rsid w:val="007278B6"/>
    <w:rsid w:val="00730942"/>
    <w:rsid w:val="007327A8"/>
    <w:rsid w:val="00744FCB"/>
    <w:rsid w:val="007512C9"/>
    <w:rsid w:val="00753D6C"/>
    <w:rsid w:val="007549B3"/>
    <w:rsid w:val="00754B34"/>
    <w:rsid w:val="00755377"/>
    <w:rsid w:val="00761C3F"/>
    <w:rsid w:val="00765B7D"/>
    <w:rsid w:val="00767B0F"/>
    <w:rsid w:val="007720A8"/>
    <w:rsid w:val="007747B9"/>
    <w:rsid w:val="0077485B"/>
    <w:rsid w:val="00776656"/>
    <w:rsid w:val="00780296"/>
    <w:rsid w:val="00780DBB"/>
    <w:rsid w:val="00780DFE"/>
    <w:rsid w:val="00781622"/>
    <w:rsid w:val="00781F61"/>
    <w:rsid w:val="00783438"/>
    <w:rsid w:val="007867B5"/>
    <w:rsid w:val="00793AD0"/>
    <w:rsid w:val="00793E81"/>
    <w:rsid w:val="00794863"/>
    <w:rsid w:val="00796BCB"/>
    <w:rsid w:val="00796FD1"/>
    <w:rsid w:val="007A1309"/>
    <w:rsid w:val="007A2037"/>
    <w:rsid w:val="007A27D5"/>
    <w:rsid w:val="007A4585"/>
    <w:rsid w:val="007B03D7"/>
    <w:rsid w:val="007B1A9E"/>
    <w:rsid w:val="007B7E4F"/>
    <w:rsid w:val="007C0793"/>
    <w:rsid w:val="007C1457"/>
    <w:rsid w:val="007C2D7B"/>
    <w:rsid w:val="007C540D"/>
    <w:rsid w:val="007C7F95"/>
    <w:rsid w:val="007D054F"/>
    <w:rsid w:val="007D2E79"/>
    <w:rsid w:val="007D3BBA"/>
    <w:rsid w:val="007D4F75"/>
    <w:rsid w:val="007D505A"/>
    <w:rsid w:val="007D5CA2"/>
    <w:rsid w:val="007D6DFE"/>
    <w:rsid w:val="007E047D"/>
    <w:rsid w:val="007E24B1"/>
    <w:rsid w:val="007E3891"/>
    <w:rsid w:val="007E4009"/>
    <w:rsid w:val="007E41E7"/>
    <w:rsid w:val="007E5AC9"/>
    <w:rsid w:val="007F0272"/>
    <w:rsid w:val="007F0F3E"/>
    <w:rsid w:val="007F1684"/>
    <w:rsid w:val="007F3FDF"/>
    <w:rsid w:val="007F5028"/>
    <w:rsid w:val="008000E4"/>
    <w:rsid w:val="0080082B"/>
    <w:rsid w:val="00800C2D"/>
    <w:rsid w:val="00800E00"/>
    <w:rsid w:val="00801EAC"/>
    <w:rsid w:val="00802321"/>
    <w:rsid w:val="00803E9E"/>
    <w:rsid w:val="008051D8"/>
    <w:rsid w:val="008061C5"/>
    <w:rsid w:val="00816498"/>
    <w:rsid w:val="00816923"/>
    <w:rsid w:val="00817516"/>
    <w:rsid w:val="008207E9"/>
    <w:rsid w:val="008247B9"/>
    <w:rsid w:val="0082504E"/>
    <w:rsid w:val="00825782"/>
    <w:rsid w:val="00825BA7"/>
    <w:rsid w:val="00826099"/>
    <w:rsid w:val="0082777C"/>
    <w:rsid w:val="00830F0D"/>
    <w:rsid w:val="00831C6F"/>
    <w:rsid w:val="008320E8"/>
    <w:rsid w:val="008328FA"/>
    <w:rsid w:val="008344F4"/>
    <w:rsid w:val="00834AAD"/>
    <w:rsid w:val="008355F1"/>
    <w:rsid w:val="00836B11"/>
    <w:rsid w:val="0084187A"/>
    <w:rsid w:val="00842EA5"/>
    <w:rsid w:val="00844BD9"/>
    <w:rsid w:val="00845317"/>
    <w:rsid w:val="0084584D"/>
    <w:rsid w:val="008460BC"/>
    <w:rsid w:val="00850909"/>
    <w:rsid w:val="00857709"/>
    <w:rsid w:val="00860316"/>
    <w:rsid w:val="00861F13"/>
    <w:rsid w:val="008623D4"/>
    <w:rsid w:val="008624FC"/>
    <w:rsid w:val="00862B75"/>
    <w:rsid w:val="0086465E"/>
    <w:rsid w:val="00865E82"/>
    <w:rsid w:val="00867276"/>
    <w:rsid w:val="00870550"/>
    <w:rsid w:val="00870C0F"/>
    <w:rsid w:val="00871B75"/>
    <w:rsid w:val="00872391"/>
    <w:rsid w:val="00875EB7"/>
    <w:rsid w:val="008765AA"/>
    <w:rsid w:val="008766E3"/>
    <w:rsid w:val="00880527"/>
    <w:rsid w:val="00882361"/>
    <w:rsid w:val="00884489"/>
    <w:rsid w:val="00884963"/>
    <w:rsid w:val="00884F1A"/>
    <w:rsid w:val="00885EB0"/>
    <w:rsid w:val="00886B76"/>
    <w:rsid w:val="008871A2"/>
    <w:rsid w:val="00890BF2"/>
    <w:rsid w:val="00892220"/>
    <w:rsid w:val="0089315A"/>
    <w:rsid w:val="008937A5"/>
    <w:rsid w:val="0089487B"/>
    <w:rsid w:val="00895827"/>
    <w:rsid w:val="00896557"/>
    <w:rsid w:val="00896787"/>
    <w:rsid w:val="00897F2D"/>
    <w:rsid w:val="008A0E16"/>
    <w:rsid w:val="008A1D8C"/>
    <w:rsid w:val="008A47BE"/>
    <w:rsid w:val="008A4F4D"/>
    <w:rsid w:val="008A6F3C"/>
    <w:rsid w:val="008A77A1"/>
    <w:rsid w:val="008B1E20"/>
    <w:rsid w:val="008B2E3D"/>
    <w:rsid w:val="008B7502"/>
    <w:rsid w:val="008B7689"/>
    <w:rsid w:val="008C0332"/>
    <w:rsid w:val="008C0F0B"/>
    <w:rsid w:val="008C12F0"/>
    <w:rsid w:val="008C2397"/>
    <w:rsid w:val="008C2433"/>
    <w:rsid w:val="008C3D58"/>
    <w:rsid w:val="008C6766"/>
    <w:rsid w:val="008C6FF4"/>
    <w:rsid w:val="008C7CCF"/>
    <w:rsid w:val="008D2EAC"/>
    <w:rsid w:val="008D3C60"/>
    <w:rsid w:val="008D47FB"/>
    <w:rsid w:val="008D499B"/>
    <w:rsid w:val="008D548D"/>
    <w:rsid w:val="008D56BD"/>
    <w:rsid w:val="008D575A"/>
    <w:rsid w:val="008D7C57"/>
    <w:rsid w:val="008E1672"/>
    <w:rsid w:val="008E1BF8"/>
    <w:rsid w:val="008E428B"/>
    <w:rsid w:val="008E6BFF"/>
    <w:rsid w:val="008E6F2B"/>
    <w:rsid w:val="008E759A"/>
    <w:rsid w:val="008F3268"/>
    <w:rsid w:val="008F43A5"/>
    <w:rsid w:val="008F45F5"/>
    <w:rsid w:val="008F706B"/>
    <w:rsid w:val="0090104F"/>
    <w:rsid w:val="00901FD7"/>
    <w:rsid w:val="00902FD9"/>
    <w:rsid w:val="00911064"/>
    <w:rsid w:val="00911069"/>
    <w:rsid w:val="009119A8"/>
    <w:rsid w:val="00912677"/>
    <w:rsid w:val="00914CE7"/>
    <w:rsid w:val="00915602"/>
    <w:rsid w:val="009206C1"/>
    <w:rsid w:val="009217B5"/>
    <w:rsid w:val="00924084"/>
    <w:rsid w:val="00924936"/>
    <w:rsid w:val="00925171"/>
    <w:rsid w:val="00931C89"/>
    <w:rsid w:val="00931F88"/>
    <w:rsid w:val="009323D3"/>
    <w:rsid w:val="009325FE"/>
    <w:rsid w:val="0093297F"/>
    <w:rsid w:val="00933860"/>
    <w:rsid w:val="00935367"/>
    <w:rsid w:val="00944A29"/>
    <w:rsid w:val="00944A9A"/>
    <w:rsid w:val="0094645C"/>
    <w:rsid w:val="009465B5"/>
    <w:rsid w:val="009512AB"/>
    <w:rsid w:val="00951C0C"/>
    <w:rsid w:val="009542FD"/>
    <w:rsid w:val="00954C29"/>
    <w:rsid w:val="00955BB2"/>
    <w:rsid w:val="00956752"/>
    <w:rsid w:val="00963D1B"/>
    <w:rsid w:val="00965968"/>
    <w:rsid w:val="0096723C"/>
    <w:rsid w:val="009711EC"/>
    <w:rsid w:val="0097257A"/>
    <w:rsid w:val="009760BE"/>
    <w:rsid w:val="00980162"/>
    <w:rsid w:val="00982E67"/>
    <w:rsid w:val="00983177"/>
    <w:rsid w:val="00983773"/>
    <w:rsid w:val="009844DB"/>
    <w:rsid w:val="00991308"/>
    <w:rsid w:val="009970C3"/>
    <w:rsid w:val="009A083D"/>
    <w:rsid w:val="009A0CA4"/>
    <w:rsid w:val="009A16FC"/>
    <w:rsid w:val="009A278A"/>
    <w:rsid w:val="009A2962"/>
    <w:rsid w:val="009A5C89"/>
    <w:rsid w:val="009A6A7C"/>
    <w:rsid w:val="009A6B97"/>
    <w:rsid w:val="009A72F7"/>
    <w:rsid w:val="009A7CFA"/>
    <w:rsid w:val="009B1093"/>
    <w:rsid w:val="009B3C8A"/>
    <w:rsid w:val="009B3E3C"/>
    <w:rsid w:val="009B5BEE"/>
    <w:rsid w:val="009B5FAD"/>
    <w:rsid w:val="009B6228"/>
    <w:rsid w:val="009B6479"/>
    <w:rsid w:val="009B767C"/>
    <w:rsid w:val="009C11FA"/>
    <w:rsid w:val="009C15F0"/>
    <w:rsid w:val="009C1939"/>
    <w:rsid w:val="009C2AEE"/>
    <w:rsid w:val="009C5178"/>
    <w:rsid w:val="009D1FD9"/>
    <w:rsid w:val="009D3943"/>
    <w:rsid w:val="009D4602"/>
    <w:rsid w:val="009D580C"/>
    <w:rsid w:val="009D72BB"/>
    <w:rsid w:val="009E7568"/>
    <w:rsid w:val="009F1D44"/>
    <w:rsid w:val="009F2286"/>
    <w:rsid w:val="009F254E"/>
    <w:rsid w:val="009F32F2"/>
    <w:rsid w:val="009F348B"/>
    <w:rsid w:val="009F61BD"/>
    <w:rsid w:val="00A00F87"/>
    <w:rsid w:val="00A02257"/>
    <w:rsid w:val="00A0367E"/>
    <w:rsid w:val="00A05429"/>
    <w:rsid w:val="00A0637D"/>
    <w:rsid w:val="00A06C8A"/>
    <w:rsid w:val="00A11F8A"/>
    <w:rsid w:val="00A1244F"/>
    <w:rsid w:val="00A134AE"/>
    <w:rsid w:val="00A14346"/>
    <w:rsid w:val="00A16140"/>
    <w:rsid w:val="00A20148"/>
    <w:rsid w:val="00A20330"/>
    <w:rsid w:val="00A21021"/>
    <w:rsid w:val="00A21B10"/>
    <w:rsid w:val="00A23CF0"/>
    <w:rsid w:val="00A24E36"/>
    <w:rsid w:val="00A25915"/>
    <w:rsid w:val="00A25BC4"/>
    <w:rsid w:val="00A2751C"/>
    <w:rsid w:val="00A33631"/>
    <w:rsid w:val="00A3489D"/>
    <w:rsid w:val="00A37856"/>
    <w:rsid w:val="00A40316"/>
    <w:rsid w:val="00A4048B"/>
    <w:rsid w:val="00A40F75"/>
    <w:rsid w:val="00A4310C"/>
    <w:rsid w:val="00A44D90"/>
    <w:rsid w:val="00A461AE"/>
    <w:rsid w:val="00A471AD"/>
    <w:rsid w:val="00A5015F"/>
    <w:rsid w:val="00A53E5D"/>
    <w:rsid w:val="00A5577D"/>
    <w:rsid w:val="00A6203C"/>
    <w:rsid w:val="00A652E3"/>
    <w:rsid w:val="00A66618"/>
    <w:rsid w:val="00A66BF5"/>
    <w:rsid w:val="00A7196B"/>
    <w:rsid w:val="00A72E85"/>
    <w:rsid w:val="00A7336D"/>
    <w:rsid w:val="00A748B1"/>
    <w:rsid w:val="00A76995"/>
    <w:rsid w:val="00A76EFF"/>
    <w:rsid w:val="00A773D0"/>
    <w:rsid w:val="00A8049A"/>
    <w:rsid w:val="00A81323"/>
    <w:rsid w:val="00A83637"/>
    <w:rsid w:val="00A83D60"/>
    <w:rsid w:val="00A85A13"/>
    <w:rsid w:val="00A876A2"/>
    <w:rsid w:val="00A90F0C"/>
    <w:rsid w:val="00A915C4"/>
    <w:rsid w:val="00A92687"/>
    <w:rsid w:val="00A93699"/>
    <w:rsid w:val="00A94AE5"/>
    <w:rsid w:val="00A95971"/>
    <w:rsid w:val="00A95D6F"/>
    <w:rsid w:val="00AA2939"/>
    <w:rsid w:val="00AA6F81"/>
    <w:rsid w:val="00AB38F6"/>
    <w:rsid w:val="00AB525A"/>
    <w:rsid w:val="00AB556A"/>
    <w:rsid w:val="00AB5E9B"/>
    <w:rsid w:val="00AB7959"/>
    <w:rsid w:val="00AB79DE"/>
    <w:rsid w:val="00AC19C2"/>
    <w:rsid w:val="00AC34DB"/>
    <w:rsid w:val="00AC4C1F"/>
    <w:rsid w:val="00AC5C67"/>
    <w:rsid w:val="00AC5D4D"/>
    <w:rsid w:val="00AC632B"/>
    <w:rsid w:val="00AC67F4"/>
    <w:rsid w:val="00AC7AE7"/>
    <w:rsid w:val="00AD0E87"/>
    <w:rsid w:val="00AD2436"/>
    <w:rsid w:val="00AD2C61"/>
    <w:rsid w:val="00AD61C8"/>
    <w:rsid w:val="00AE1065"/>
    <w:rsid w:val="00AE1C97"/>
    <w:rsid w:val="00AE33D8"/>
    <w:rsid w:val="00AE4401"/>
    <w:rsid w:val="00AE4CB4"/>
    <w:rsid w:val="00AE6204"/>
    <w:rsid w:val="00AE6B0E"/>
    <w:rsid w:val="00AE753F"/>
    <w:rsid w:val="00AE791D"/>
    <w:rsid w:val="00AF1E08"/>
    <w:rsid w:val="00AF4115"/>
    <w:rsid w:val="00AF4DC2"/>
    <w:rsid w:val="00AF5431"/>
    <w:rsid w:val="00AF580F"/>
    <w:rsid w:val="00AF6FCA"/>
    <w:rsid w:val="00AF71AB"/>
    <w:rsid w:val="00B035A1"/>
    <w:rsid w:val="00B102D6"/>
    <w:rsid w:val="00B118A6"/>
    <w:rsid w:val="00B1197C"/>
    <w:rsid w:val="00B12C29"/>
    <w:rsid w:val="00B15206"/>
    <w:rsid w:val="00B17FE4"/>
    <w:rsid w:val="00B21A12"/>
    <w:rsid w:val="00B22932"/>
    <w:rsid w:val="00B234AA"/>
    <w:rsid w:val="00B23B59"/>
    <w:rsid w:val="00B26A55"/>
    <w:rsid w:val="00B32321"/>
    <w:rsid w:val="00B3475F"/>
    <w:rsid w:val="00B35864"/>
    <w:rsid w:val="00B35D45"/>
    <w:rsid w:val="00B360F8"/>
    <w:rsid w:val="00B36DCB"/>
    <w:rsid w:val="00B3755B"/>
    <w:rsid w:val="00B41FB7"/>
    <w:rsid w:val="00B4457A"/>
    <w:rsid w:val="00B44781"/>
    <w:rsid w:val="00B45EA1"/>
    <w:rsid w:val="00B5075C"/>
    <w:rsid w:val="00B50DD7"/>
    <w:rsid w:val="00B5123D"/>
    <w:rsid w:val="00B514B5"/>
    <w:rsid w:val="00B51573"/>
    <w:rsid w:val="00B518BB"/>
    <w:rsid w:val="00B51A4A"/>
    <w:rsid w:val="00B51FB4"/>
    <w:rsid w:val="00B54616"/>
    <w:rsid w:val="00B5706D"/>
    <w:rsid w:val="00B573C9"/>
    <w:rsid w:val="00B6061B"/>
    <w:rsid w:val="00B61494"/>
    <w:rsid w:val="00B6151F"/>
    <w:rsid w:val="00B65AA3"/>
    <w:rsid w:val="00B670EE"/>
    <w:rsid w:val="00B6796F"/>
    <w:rsid w:val="00B70F0B"/>
    <w:rsid w:val="00B71DEC"/>
    <w:rsid w:val="00B7426A"/>
    <w:rsid w:val="00B7461C"/>
    <w:rsid w:val="00B747A6"/>
    <w:rsid w:val="00B77891"/>
    <w:rsid w:val="00B77B1C"/>
    <w:rsid w:val="00B83115"/>
    <w:rsid w:val="00B83949"/>
    <w:rsid w:val="00B83AE0"/>
    <w:rsid w:val="00B85BE7"/>
    <w:rsid w:val="00B931B8"/>
    <w:rsid w:val="00B95EDC"/>
    <w:rsid w:val="00B95F09"/>
    <w:rsid w:val="00B97C29"/>
    <w:rsid w:val="00BA07D5"/>
    <w:rsid w:val="00BA1308"/>
    <w:rsid w:val="00BA1BA2"/>
    <w:rsid w:val="00BA33BA"/>
    <w:rsid w:val="00BA3A05"/>
    <w:rsid w:val="00BA4B11"/>
    <w:rsid w:val="00BB0336"/>
    <w:rsid w:val="00BB302A"/>
    <w:rsid w:val="00BB3A6B"/>
    <w:rsid w:val="00BB4E26"/>
    <w:rsid w:val="00BB5C07"/>
    <w:rsid w:val="00BB689B"/>
    <w:rsid w:val="00BC2970"/>
    <w:rsid w:val="00BC36D0"/>
    <w:rsid w:val="00BC3754"/>
    <w:rsid w:val="00BD02BA"/>
    <w:rsid w:val="00BD5DF7"/>
    <w:rsid w:val="00BD6117"/>
    <w:rsid w:val="00BD7FB5"/>
    <w:rsid w:val="00BE0959"/>
    <w:rsid w:val="00BE0E8B"/>
    <w:rsid w:val="00BE28E1"/>
    <w:rsid w:val="00BE3A5D"/>
    <w:rsid w:val="00BE3B0E"/>
    <w:rsid w:val="00BE6281"/>
    <w:rsid w:val="00BE629E"/>
    <w:rsid w:val="00BF3041"/>
    <w:rsid w:val="00BF4919"/>
    <w:rsid w:val="00BF5002"/>
    <w:rsid w:val="00BF6C67"/>
    <w:rsid w:val="00C0089B"/>
    <w:rsid w:val="00C00A51"/>
    <w:rsid w:val="00C044EF"/>
    <w:rsid w:val="00C047B3"/>
    <w:rsid w:val="00C049FC"/>
    <w:rsid w:val="00C153B5"/>
    <w:rsid w:val="00C17457"/>
    <w:rsid w:val="00C2038F"/>
    <w:rsid w:val="00C23670"/>
    <w:rsid w:val="00C2384A"/>
    <w:rsid w:val="00C2395A"/>
    <w:rsid w:val="00C23E1A"/>
    <w:rsid w:val="00C24D0B"/>
    <w:rsid w:val="00C25FA4"/>
    <w:rsid w:val="00C26A31"/>
    <w:rsid w:val="00C318AA"/>
    <w:rsid w:val="00C31A55"/>
    <w:rsid w:val="00C32264"/>
    <w:rsid w:val="00C3321C"/>
    <w:rsid w:val="00C35BED"/>
    <w:rsid w:val="00C35FD6"/>
    <w:rsid w:val="00C4051E"/>
    <w:rsid w:val="00C42B05"/>
    <w:rsid w:val="00C44717"/>
    <w:rsid w:val="00C44B64"/>
    <w:rsid w:val="00C45AB6"/>
    <w:rsid w:val="00C47F98"/>
    <w:rsid w:val="00C515CB"/>
    <w:rsid w:val="00C5382B"/>
    <w:rsid w:val="00C55F32"/>
    <w:rsid w:val="00C578AE"/>
    <w:rsid w:val="00C61E03"/>
    <w:rsid w:val="00C61E2D"/>
    <w:rsid w:val="00C6212E"/>
    <w:rsid w:val="00C628D6"/>
    <w:rsid w:val="00C62947"/>
    <w:rsid w:val="00C636D8"/>
    <w:rsid w:val="00C648E3"/>
    <w:rsid w:val="00C65216"/>
    <w:rsid w:val="00C662C1"/>
    <w:rsid w:val="00C71041"/>
    <w:rsid w:val="00C712C7"/>
    <w:rsid w:val="00C7240C"/>
    <w:rsid w:val="00C73FCA"/>
    <w:rsid w:val="00C74D7C"/>
    <w:rsid w:val="00C76525"/>
    <w:rsid w:val="00C86AB2"/>
    <w:rsid w:val="00C9088D"/>
    <w:rsid w:val="00C916F5"/>
    <w:rsid w:val="00C91961"/>
    <w:rsid w:val="00C948DE"/>
    <w:rsid w:val="00C94D43"/>
    <w:rsid w:val="00C951DB"/>
    <w:rsid w:val="00C95C4A"/>
    <w:rsid w:val="00C96FCF"/>
    <w:rsid w:val="00CA2250"/>
    <w:rsid w:val="00CA439D"/>
    <w:rsid w:val="00CA5854"/>
    <w:rsid w:val="00CA5FA9"/>
    <w:rsid w:val="00CB0079"/>
    <w:rsid w:val="00CB13A9"/>
    <w:rsid w:val="00CB1B33"/>
    <w:rsid w:val="00CB26FC"/>
    <w:rsid w:val="00CB3B6D"/>
    <w:rsid w:val="00CB445C"/>
    <w:rsid w:val="00CB46CA"/>
    <w:rsid w:val="00CB55F6"/>
    <w:rsid w:val="00CB5FCB"/>
    <w:rsid w:val="00CB7D8E"/>
    <w:rsid w:val="00CC147A"/>
    <w:rsid w:val="00CC44C1"/>
    <w:rsid w:val="00CC54BF"/>
    <w:rsid w:val="00CC6CCE"/>
    <w:rsid w:val="00CD1314"/>
    <w:rsid w:val="00CD23E9"/>
    <w:rsid w:val="00CD3410"/>
    <w:rsid w:val="00CD5693"/>
    <w:rsid w:val="00CD6E07"/>
    <w:rsid w:val="00CD7701"/>
    <w:rsid w:val="00CD7CA5"/>
    <w:rsid w:val="00CE271E"/>
    <w:rsid w:val="00CE3AC2"/>
    <w:rsid w:val="00CE47EB"/>
    <w:rsid w:val="00CE6C5C"/>
    <w:rsid w:val="00CE7F81"/>
    <w:rsid w:val="00CF253A"/>
    <w:rsid w:val="00CF3C1B"/>
    <w:rsid w:val="00CF55B3"/>
    <w:rsid w:val="00CF6BF6"/>
    <w:rsid w:val="00CF6E88"/>
    <w:rsid w:val="00CF7EF9"/>
    <w:rsid w:val="00D017EB"/>
    <w:rsid w:val="00D01BA3"/>
    <w:rsid w:val="00D027E2"/>
    <w:rsid w:val="00D03B49"/>
    <w:rsid w:val="00D042FF"/>
    <w:rsid w:val="00D04FF0"/>
    <w:rsid w:val="00D060CF"/>
    <w:rsid w:val="00D07F79"/>
    <w:rsid w:val="00D103D2"/>
    <w:rsid w:val="00D10D68"/>
    <w:rsid w:val="00D10DB4"/>
    <w:rsid w:val="00D115AD"/>
    <w:rsid w:val="00D1222D"/>
    <w:rsid w:val="00D16303"/>
    <w:rsid w:val="00D240B5"/>
    <w:rsid w:val="00D26F34"/>
    <w:rsid w:val="00D307D3"/>
    <w:rsid w:val="00D30DBC"/>
    <w:rsid w:val="00D3297A"/>
    <w:rsid w:val="00D32BE1"/>
    <w:rsid w:val="00D33AE2"/>
    <w:rsid w:val="00D357AA"/>
    <w:rsid w:val="00D404C0"/>
    <w:rsid w:val="00D407D4"/>
    <w:rsid w:val="00D4143A"/>
    <w:rsid w:val="00D458E9"/>
    <w:rsid w:val="00D46394"/>
    <w:rsid w:val="00D46A5C"/>
    <w:rsid w:val="00D518A3"/>
    <w:rsid w:val="00D55086"/>
    <w:rsid w:val="00D564A8"/>
    <w:rsid w:val="00D568A7"/>
    <w:rsid w:val="00D56AA6"/>
    <w:rsid w:val="00D574F2"/>
    <w:rsid w:val="00D60C08"/>
    <w:rsid w:val="00D61131"/>
    <w:rsid w:val="00D622C1"/>
    <w:rsid w:val="00D63832"/>
    <w:rsid w:val="00D72A55"/>
    <w:rsid w:val="00D7311C"/>
    <w:rsid w:val="00D746C3"/>
    <w:rsid w:val="00D748B1"/>
    <w:rsid w:val="00D74971"/>
    <w:rsid w:val="00D74D8C"/>
    <w:rsid w:val="00D75E51"/>
    <w:rsid w:val="00D7678E"/>
    <w:rsid w:val="00D77C79"/>
    <w:rsid w:val="00D82715"/>
    <w:rsid w:val="00D85351"/>
    <w:rsid w:val="00D85935"/>
    <w:rsid w:val="00D879AE"/>
    <w:rsid w:val="00D914DD"/>
    <w:rsid w:val="00D947B0"/>
    <w:rsid w:val="00D949B5"/>
    <w:rsid w:val="00D94F95"/>
    <w:rsid w:val="00D965FE"/>
    <w:rsid w:val="00D9664B"/>
    <w:rsid w:val="00D97DCB"/>
    <w:rsid w:val="00DA022D"/>
    <w:rsid w:val="00DA0E3E"/>
    <w:rsid w:val="00DA0E5A"/>
    <w:rsid w:val="00DA16BF"/>
    <w:rsid w:val="00DA1739"/>
    <w:rsid w:val="00DA369A"/>
    <w:rsid w:val="00DA457E"/>
    <w:rsid w:val="00DA6486"/>
    <w:rsid w:val="00DB046B"/>
    <w:rsid w:val="00DB339D"/>
    <w:rsid w:val="00DB4C30"/>
    <w:rsid w:val="00DC2913"/>
    <w:rsid w:val="00DD1C49"/>
    <w:rsid w:val="00DD27EF"/>
    <w:rsid w:val="00DD2ED0"/>
    <w:rsid w:val="00DD5B9B"/>
    <w:rsid w:val="00DD7FD0"/>
    <w:rsid w:val="00DE01EE"/>
    <w:rsid w:val="00DE227C"/>
    <w:rsid w:val="00DE486D"/>
    <w:rsid w:val="00DE6866"/>
    <w:rsid w:val="00DE69AD"/>
    <w:rsid w:val="00DF1160"/>
    <w:rsid w:val="00DF136D"/>
    <w:rsid w:val="00DF16C4"/>
    <w:rsid w:val="00DF2EDA"/>
    <w:rsid w:val="00DF3032"/>
    <w:rsid w:val="00DF43EF"/>
    <w:rsid w:val="00DF516C"/>
    <w:rsid w:val="00DF6B61"/>
    <w:rsid w:val="00DF7DC3"/>
    <w:rsid w:val="00DF7DF6"/>
    <w:rsid w:val="00DF7E89"/>
    <w:rsid w:val="00E01235"/>
    <w:rsid w:val="00E022C6"/>
    <w:rsid w:val="00E03208"/>
    <w:rsid w:val="00E03367"/>
    <w:rsid w:val="00E03D95"/>
    <w:rsid w:val="00E0433B"/>
    <w:rsid w:val="00E06CFC"/>
    <w:rsid w:val="00E07FC5"/>
    <w:rsid w:val="00E134D1"/>
    <w:rsid w:val="00E147A6"/>
    <w:rsid w:val="00E14C40"/>
    <w:rsid w:val="00E153E3"/>
    <w:rsid w:val="00E17A45"/>
    <w:rsid w:val="00E20B78"/>
    <w:rsid w:val="00E21626"/>
    <w:rsid w:val="00E25D65"/>
    <w:rsid w:val="00E25DD2"/>
    <w:rsid w:val="00E26222"/>
    <w:rsid w:val="00E26AEA"/>
    <w:rsid w:val="00E3073E"/>
    <w:rsid w:val="00E32411"/>
    <w:rsid w:val="00E33A40"/>
    <w:rsid w:val="00E33D28"/>
    <w:rsid w:val="00E4586F"/>
    <w:rsid w:val="00E468F2"/>
    <w:rsid w:val="00E46C6B"/>
    <w:rsid w:val="00E47104"/>
    <w:rsid w:val="00E47723"/>
    <w:rsid w:val="00E51131"/>
    <w:rsid w:val="00E52B3D"/>
    <w:rsid w:val="00E52EE0"/>
    <w:rsid w:val="00E52EEE"/>
    <w:rsid w:val="00E54C98"/>
    <w:rsid w:val="00E562C4"/>
    <w:rsid w:val="00E567D0"/>
    <w:rsid w:val="00E56FA2"/>
    <w:rsid w:val="00E604C2"/>
    <w:rsid w:val="00E62114"/>
    <w:rsid w:val="00E62FE2"/>
    <w:rsid w:val="00E65B4E"/>
    <w:rsid w:val="00E70428"/>
    <w:rsid w:val="00E72724"/>
    <w:rsid w:val="00E72EE2"/>
    <w:rsid w:val="00E737B9"/>
    <w:rsid w:val="00E754C9"/>
    <w:rsid w:val="00E761B8"/>
    <w:rsid w:val="00E77A45"/>
    <w:rsid w:val="00E809E4"/>
    <w:rsid w:val="00E85C7A"/>
    <w:rsid w:val="00E87A33"/>
    <w:rsid w:val="00E919B2"/>
    <w:rsid w:val="00E956F0"/>
    <w:rsid w:val="00E95E60"/>
    <w:rsid w:val="00E96CF9"/>
    <w:rsid w:val="00EA06F4"/>
    <w:rsid w:val="00EA09F0"/>
    <w:rsid w:val="00EA35DC"/>
    <w:rsid w:val="00EA4EA7"/>
    <w:rsid w:val="00EA4FF0"/>
    <w:rsid w:val="00EA5599"/>
    <w:rsid w:val="00EB26EE"/>
    <w:rsid w:val="00EB5379"/>
    <w:rsid w:val="00EB76F3"/>
    <w:rsid w:val="00EC655F"/>
    <w:rsid w:val="00EC67EA"/>
    <w:rsid w:val="00EC759B"/>
    <w:rsid w:val="00ED2E90"/>
    <w:rsid w:val="00ED370E"/>
    <w:rsid w:val="00ED5588"/>
    <w:rsid w:val="00EE0A37"/>
    <w:rsid w:val="00EE0DA9"/>
    <w:rsid w:val="00EE1E4F"/>
    <w:rsid w:val="00EF6CEE"/>
    <w:rsid w:val="00EF7C06"/>
    <w:rsid w:val="00F011B8"/>
    <w:rsid w:val="00F01241"/>
    <w:rsid w:val="00F01697"/>
    <w:rsid w:val="00F045F1"/>
    <w:rsid w:val="00F05665"/>
    <w:rsid w:val="00F06673"/>
    <w:rsid w:val="00F06CA6"/>
    <w:rsid w:val="00F07481"/>
    <w:rsid w:val="00F07CEF"/>
    <w:rsid w:val="00F131C7"/>
    <w:rsid w:val="00F1363E"/>
    <w:rsid w:val="00F140D3"/>
    <w:rsid w:val="00F14BF5"/>
    <w:rsid w:val="00F14FEF"/>
    <w:rsid w:val="00F2204F"/>
    <w:rsid w:val="00F2470E"/>
    <w:rsid w:val="00F26558"/>
    <w:rsid w:val="00F26D06"/>
    <w:rsid w:val="00F32BEB"/>
    <w:rsid w:val="00F34D11"/>
    <w:rsid w:val="00F36C81"/>
    <w:rsid w:val="00F3703E"/>
    <w:rsid w:val="00F3731C"/>
    <w:rsid w:val="00F41A24"/>
    <w:rsid w:val="00F443D2"/>
    <w:rsid w:val="00F46846"/>
    <w:rsid w:val="00F47679"/>
    <w:rsid w:val="00F50ECC"/>
    <w:rsid w:val="00F52054"/>
    <w:rsid w:val="00F54369"/>
    <w:rsid w:val="00F55337"/>
    <w:rsid w:val="00F55935"/>
    <w:rsid w:val="00F56645"/>
    <w:rsid w:val="00F57B69"/>
    <w:rsid w:val="00F603E6"/>
    <w:rsid w:val="00F60C2D"/>
    <w:rsid w:val="00F6364F"/>
    <w:rsid w:val="00F70889"/>
    <w:rsid w:val="00F70C7C"/>
    <w:rsid w:val="00F7138D"/>
    <w:rsid w:val="00F73DE5"/>
    <w:rsid w:val="00F76D19"/>
    <w:rsid w:val="00F8055E"/>
    <w:rsid w:val="00F80877"/>
    <w:rsid w:val="00F81476"/>
    <w:rsid w:val="00F847CE"/>
    <w:rsid w:val="00F86A44"/>
    <w:rsid w:val="00F9144D"/>
    <w:rsid w:val="00F918E4"/>
    <w:rsid w:val="00F930F1"/>
    <w:rsid w:val="00F937E6"/>
    <w:rsid w:val="00F948F5"/>
    <w:rsid w:val="00F96B81"/>
    <w:rsid w:val="00F96D87"/>
    <w:rsid w:val="00F9788F"/>
    <w:rsid w:val="00FA0AB7"/>
    <w:rsid w:val="00FA2F00"/>
    <w:rsid w:val="00FA3521"/>
    <w:rsid w:val="00FA3E76"/>
    <w:rsid w:val="00FA79FE"/>
    <w:rsid w:val="00FB1E28"/>
    <w:rsid w:val="00FB2B6D"/>
    <w:rsid w:val="00FB31B5"/>
    <w:rsid w:val="00FB56DC"/>
    <w:rsid w:val="00FB5E0B"/>
    <w:rsid w:val="00FC1315"/>
    <w:rsid w:val="00FC2AB2"/>
    <w:rsid w:val="00FC2EF2"/>
    <w:rsid w:val="00FC4855"/>
    <w:rsid w:val="00FC4E76"/>
    <w:rsid w:val="00FC725C"/>
    <w:rsid w:val="00FD08DA"/>
    <w:rsid w:val="00FD0D2E"/>
    <w:rsid w:val="00FD1B11"/>
    <w:rsid w:val="00FD3302"/>
    <w:rsid w:val="00FD34E1"/>
    <w:rsid w:val="00FD35DD"/>
    <w:rsid w:val="00FD5207"/>
    <w:rsid w:val="00FE4898"/>
    <w:rsid w:val="00FE4BC7"/>
    <w:rsid w:val="00FE6DB3"/>
    <w:rsid w:val="00FE6E05"/>
    <w:rsid w:val="00FF1742"/>
    <w:rsid w:val="00FF225D"/>
    <w:rsid w:val="00FF328B"/>
    <w:rsid w:val="00FF3E60"/>
    <w:rsid w:val="00FF63C9"/>
    <w:rsid w:val="00FF6DE1"/>
    <w:rsid w:val="013F3AC2"/>
    <w:rsid w:val="0504023B"/>
    <w:rsid w:val="06F5061E"/>
    <w:rsid w:val="074E9DF4"/>
    <w:rsid w:val="08906572"/>
    <w:rsid w:val="0BAA9EDB"/>
    <w:rsid w:val="0BE01FE9"/>
    <w:rsid w:val="0D1770A1"/>
    <w:rsid w:val="0D22F75B"/>
    <w:rsid w:val="0E3CE99B"/>
    <w:rsid w:val="100F9812"/>
    <w:rsid w:val="110341B4"/>
    <w:rsid w:val="111591B4"/>
    <w:rsid w:val="13E6B681"/>
    <w:rsid w:val="15AF6BBA"/>
    <w:rsid w:val="180F9B5E"/>
    <w:rsid w:val="190CB1F2"/>
    <w:rsid w:val="19846C09"/>
    <w:rsid w:val="1C5E75EC"/>
    <w:rsid w:val="1C92A455"/>
    <w:rsid w:val="1DCCAF80"/>
    <w:rsid w:val="217C2548"/>
    <w:rsid w:val="2452193C"/>
    <w:rsid w:val="24A7FDFD"/>
    <w:rsid w:val="26E96347"/>
    <w:rsid w:val="273E9A70"/>
    <w:rsid w:val="2AEC7540"/>
    <w:rsid w:val="2D1F61EF"/>
    <w:rsid w:val="2D2F77EF"/>
    <w:rsid w:val="3050F8BC"/>
    <w:rsid w:val="31784B56"/>
    <w:rsid w:val="3270766D"/>
    <w:rsid w:val="34956318"/>
    <w:rsid w:val="395D3B03"/>
    <w:rsid w:val="406B7082"/>
    <w:rsid w:val="4128BFA4"/>
    <w:rsid w:val="416E6AFE"/>
    <w:rsid w:val="425A4267"/>
    <w:rsid w:val="426BCF1F"/>
    <w:rsid w:val="42A1AA64"/>
    <w:rsid w:val="47302888"/>
    <w:rsid w:val="4A151A83"/>
    <w:rsid w:val="4A8209EC"/>
    <w:rsid w:val="4C326EB6"/>
    <w:rsid w:val="4C4853D8"/>
    <w:rsid w:val="4CBF6CA0"/>
    <w:rsid w:val="4F422E2B"/>
    <w:rsid w:val="50057603"/>
    <w:rsid w:val="50B73E8D"/>
    <w:rsid w:val="50DC8A88"/>
    <w:rsid w:val="5359783C"/>
    <w:rsid w:val="55D2ABF1"/>
    <w:rsid w:val="56CCD8F1"/>
    <w:rsid w:val="56D5EC03"/>
    <w:rsid w:val="58E20504"/>
    <w:rsid w:val="592B0C9A"/>
    <w:rsid w:val="592E52F1"/>
    <w:rsid w:val="59B8737C"/>
    <w:rsid w:val="5DCAFF3D"/>
    <w:rsid w:val="5FA5E14E"/>
    <w:rsid w:val="5FC01260"/>
    <w:rsid w:val="62706BFE"/>
    <w:rsid w:val="63720037"/>
    <w:rsid w:val="6925A1CD"/>
    <w:rsid w:val="69661F6D"/>
    <w:rsid w:val="6AAC785B"/>
    <w:rsid w:val="6BE8729B"/>
    <w:rsid w:val="6BF4B739"/>
    <w:rsid w:val="70B4170B"/>
    <w:rsid w:val="70F9C609"/>
    <w:rsid w:val="71D80C7F"/>
    <w:rsid w:val="73840E5D"/>
    <w:rsid w:val="744156D2"/>
    <w:rsid w:val="75BC34BF"/>
    <w:rsid w:val="788203B2"/>
    <w:rsid w:val="79B20378"/>
    <w:rsid w:val="7D29FB29"/>
    <w:rsid w:val="7FB56D5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933184"/>
  <w15:chartTrackingRefBased/>
  <w15:docId w15:val="{2FFBFE06-CE6E-470E-970F-DF30576E4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C05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54BD1"/>
    <w:pPr>
      <w:ind w:left="720"/>
      <w:contextualSpacing/>
    </w:pPr>
  </w:style>
  <w:style w:type="paragraph" w:customStyle="1" w:styleId="TableParagraph">
    <w:name w:val="Table Paragraph"/>
    <w:basedOn w:val="Normal"/>
    <w:uiPriority w:val="1"/>
    <w:qFormat/>
    <w:rsid w:val="00F6364F"/>
    <w:pPr>
      <w:widowControl w:val="0"/>
      <w:autoSpaceDE w:val="0"/>
      <w:autoSpaceDN w:val="0"/>
      <w:spacing w:after="0" w:line="240" w:lineRule="auto"/>
    </w:pPr>
    <w:rPr>
      <w:rFonts w:ascii="Times New Roman" w:eastAsia="Times New Roman" w:hAnsi="Times New Roman" w:cs="Times New Roman"/>
      <w:lang w:val="en-US"/>
    </w:rPr>
  </w:style>
  <w:style w:type="paragraph" w:styleId="NoSpacing">
    <w:name w:val="No Spacing"/>
    <w:uiPriority w:val="1"/>
    <w:qFormat/>
    <w:rsid w:val="0080082B"/>
    <w:pPr>
      <w:spacing w:after="0" w:line="240" w:lineRule="auto"/>
    </w:pPr>
  </w:style>
  <w:style w:type="paragraph" w:styleId="Header">
    <w:name w:val="header"/>
    <w:basedOn w:val="Normal"/>
    <w:link w:val="HeaderChar"/>
    <w:uiPriority w:val="99"/>
    <w:unhideWhenUsed/>
    <w:rsid w:val="00B51A4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4A"/>
  </w:style>
  <w:style w:type="paragraph" w:styleId="Footer">
    <w:name w:val="footer"/>
    <w:basedOn w:val="Normal"/>
    <w:link w:val="FooterChar"/>
    <w:uiPriority w:val="99"/>
    <w:unhideWhenUsed/>
    <w:rsid w:val="00B51A4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4A"/>
  </w:style>
  <w:style w:type="character" w:styleId="PlaceholderText">
    <w:name w:val="Placeholder Text"/>
    <w:basedOn w:val="DefaultParagraphFont"/>
    <w:uiPriority w:val="99"/>
    <w:semiHidden/>
    <w:rsid w:val="00826099"/>
    <w:rPr>
      <w:color w:val="808080"/>
    </w:rPr>
  </w:style>
  <w:style w:type="paragraph" w:customStyle="1" w:styleId="paragraph">
    <w:name w:val="paragraph"/>
    <w:basedOn w:val="Normal"/>
    <w:rsid w:val="00186B9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86B9B"/>
  </w:style>
  <w:style w:type="character" w:customStyle="1" w:styleId="eop">
    <w:name w:val="eop"/>
    <w:basedOn w:val="DefaultParagraphFont"/>
    <w:rsid w:val="00186B9B"/>
  </w:style>
  <w:style w:type="paragraph" w:styleId="Revision">
    <w:name w:val="Revision"/>
    <w:hidden/>
    <w:uiPriority w:val="99"/>
    <w:semiHidden/>
    <w:rsid w:val="0094645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735301">
      <w:bodyDiv w:val="1"/>
      <w:marLeft w:val="0"/>
      <w:marRight w:val="0"/>
      <w:marTop w:val="0"/>
      <w:marBottom w:val="0"/>
      <w:divBdr>
        <w:top w:val="none" w:sz="0" w:space="0" w:color="auto"/>
        <w:left w:val="none" w:sz="0" w:space="0" w:color="auto"/>
        <w:bottom w:val="none" w:sz="0" w:space="0" w:color="auto"/>
        <w:right w:val="none" w:sz="0" w:space="0" w:color="auto"/>
      </w:divBdr>
    </w:div>
    <w:div w:id="511845347">
      <w:bodyDiv w:val="1"/>
      <w:marLeft w:val="0"/>
      <w:marRight w:val="0"/>
      <w:marTop w:val="0"/>
      <w:marBottom w:val="0"/>
      <w:divBdr>
        <w:top w:val="none" w:sz="0" w:space="0" w:color="auto"/>
        <w:left w:val="none" w:sz="0" w:space="0" w:color="auto"/>
        <w:bottom w:val="none" w:sz="0" w:space="0" w:color="auto"/>
        <w:right w:val="none" w:sz="0" w:space="0" w:color="auto"/>
      </w:divBdr>
    </w:div>
    <w:div w:id="519398040">
      <w:bodyDiv w:val="1"/>
      <w:marLeft w:val="0"/>
      <w:marRight w:val="0"/>
      <w:marTop w:val="0"/>
      <w:marBottom w:val="0"/>
      <w:divBdr>
        <w:top w:val="none" w:sz="0" w:space="0" w:color="auto"/>
        <w:left w:val="none" w:sz="0" w:space="0" w:color="auto"/>
        <w:bottom w:val="none" w:sz="0" w:space="0" w:color="auto"/>
        <w:right w:val="none" w:sz="0" w:space="0" w:color="auto"/>
      </w:divBdr>
    </w:div>
    <w:div w:id="622807432">
      <w:bodyDiv w:val="1"/>
      <w:marLeft w:val="0"/>
      <w:marRight w:val="0"/>
      <w:marTop w:val="0"/>
      <w:marBottom w:val="0"/>
      <w:divBdr>
        <w:top w:val="none" w:sz="0" w:space="0" w:color="auto"/>
        <w:left w:val="none" w:sz="0" w:space="0" w:color="auto"/>
        <w:bottom w:val="none" w:sz="0" w:space="0" w:color="auto"/>
        <w:right w:val="none" w:sz="0" w:space="0" w:color="auto"/>
      </w:divBdr>
    </w:div>
    <w:div w:id="2118596363">
      <w:bodyDiv w:val="1"/>
      <w:marLeft w:val="0"/>
      <w:marRight w:val="0"/>
      <w:marTop w:val="0"/>
      <w:marBottom w:val="0"/>
      <w:divBdr>
        <w:top w:val="none" w:sz="0" w:space="0" w:color="auto"/>
        <w:left w:val="none" w:sz="0" w:space="0" w:color="auto"/>
        <w:bottom w:val="none" w:sz="0" w:space="0" w:color="auto"/>
        <w:right w:val="none" w:sz="0" w:space="0" w:color="auto"/>
      </w:divBdr>
      <w:divsChild>
        <w:div w:id="1617055268">
          <w:marLeft w:val="0"/>
          <w:marRight w:val="0"/>
          <w:marTop w:val="0"/>
          <w:marBottom w:val="0"/>
          <w:divBdr>
            <w:top w:val="none" w:sz="0" w:space="0" w:color="auto"/>
            <w:left w:val="none" w:sz="0" w:space="0" w:color="auto"/>
            <w:bottom w:val="none" w:sz="0" w:space="0" w:color="auto"/>
            <w:right w:val="none" w:sz="0" w:space="0" w:color="auto"/>
          </w:divBdr>
          <w:divsChild>
            <w:div w:id="1924679496">
              <w:marLeft w:val="0"/>
              <w:marRight w:val="0"/>
              <w:marTop w:val="0"/>
              <w:marBottom w:val="0"/>
              <w:divBdr>
                <w:top w:val="none" w:sz="0" w:space="0" w:color="auto"/>
                <w:left w:val="none" w:sz="0" w:space="0" w:color="auto"/>
                <w:bottom w:val="none" w:sz="0" w:space="0" w:color="auto"/>
                <w:right w:val="none" w:sz="0" w:space="0" w:color="auto"/>
              </w:divBdr>
            </w:div>
            <w:div w:id="890461940">
              <w:marLeft w:val="0"/>
              <w:marRight w:val="0"/>
              <w:marTop w:val="0"/>
              <w:marBottom w:val="0"/>
              <w:divBdr>
                <w:top w:val="none" w:sz="0" w:space="0" w:color="auto"/>
                <w:left w:val="none" w:sz="0" w:space="0" w:color="auto"/>
                <w:bottom w:val="none" w:sz="0" w:space="0" w:color="auto"/>
                <w:right w:val="none" w:sz="0" w:space="0" w:color="auto"/>
              </w:divBdr>
            </w:div>
          </w:divsChild>
        </w:div>
        <w:div w:id="584537002">
          <w:marLeft w:val="0"/>
          <w:marRight w:val="0"/>
          <w:marTop w:val="0"/>
          <w:marBottom w:val="0"/>
          <w:divBdr>
            <w:top w:val="none" w:sz="0" w:space="0" w:color="auto"/>
            <w:left w:val="none" w:sz="0" w:space="0" w:color="auto"/>
            <w:bottom w:val="none" w:sz="0" w:space="0" w:color="auto"/>
            <w:right w:val="none" w:sz="0" w:space="0" w:color="auto"/>
          </w:divBdr>
          <w:divsChild>
            <w:div w:id="1797486363">
              <w:marLeft w:val="0"/>
              <w:marRight w:val="0"/>
              <w:marTop w:val="0"/>
              <w:marBottom w:val="0"/>
              <w:divBdr>
                <w:top w:val="none" w:sz="0" w:space="0" w:color="auto"/>
                <w:left w:val="none" w:sz="0" w:space="0" w:color="auto"/>
                <w:bottom w:val="none" w:sz="0" w:space="0" w:color="auto"/>
                <w:right w:val="none" w:sz="0" w:space="0" w:color="auto"/>
              </w:divBdr>
            </w:div>
            <w:div w:id="1741712763">
              <w:marLeft w:val="0"/>
              <w:marRight w:val="0"/>
              <w:marTop w:val="0"/>
              <w:marBottom w:val="0"/>
              <w:divBdr>
                <w:top w:val="none" w:sz="0" w:space="0" w:color="auto"/>
                <w:left w:val="none" w:sz="0" w:space="0" w:color="auto"/>
                <w:bottom w:val="none" w:sz="0" w:space="0" w:color="auto"/>
                <w:right w:val="none" w:sz="0" w:space="0" w:color="auto"/>
              </w:divBdr>
            </w:div>
          </w:divsChild>
        </w:div>
        <w:div w:id="273368829">
          <w:marLeft w:val="0"/>
          <w:marRight w:val="0"/>
          <w:marTop w:val="0"/>
          <w:marBottom w:val="0"/>
          <w:divBdr>
            <w:top w:val="none" w:sz="0" w:space="0" w:color="auto"/>
            <w:left w:val="none" w:sz="0" w:space="0" w:color="auto"/>
            <w:bottom w:val="none" w:sz="0" w:space="0" w:color="auto"/>
            <w:right w:val="none" w:sz="0" w:space="0" w:color="auto"/>
          </w:divBdr>
          <w:divsChild>
            <w:div w:id="941651204">
              <w:marLeft w:val="0"/>
              <w:marRight w:val="0"/>
              <w:marTop w:val="0"/>
              <w:marBottom w:val="0"/>
              <w:divBdr>
                <w:top w:val="none" w:sz="0" w:space="0" w:color="auto"/>
                <w:left w:val="none" w:sz="0" w:space="0" w:color="auto"/>
                <w:bottom w:val="none" w:sz="0" w:space="0" w:color="auto"/>
                <w:right w:val="none" w:sz="0" w:space="0" w:color="auto"/>
              </w:divBdr>
            </w:div>
            <w:div w:id="1481071703">
              <w:marLeft w:val="0"/>
              <w:marRight w:val="0"/>
              <w:marTop w:val="0"/>
              <w:marBottom w:val="0"/>
              <w:divBdr>
                <w:top w:val="none" w:sz="0" w:space="0" w:color="auto"/>
                <w:left w:val="none" w:sz="0" w:space="0" w:color="auto"/>
                <w:bottom w:val="none" w:sz="0" w:space="0" w:color="auto"/>
                <w:right w:val="none" w:sz="0" w:space="0" w:color="auto"/>
              </w:divBdr>
            </w:div>
          </w:divsChild>
        </w:div>
        <w:div w:id="874269956">
          <w:marLeft w:val="0"/>
          <w:marRight w:val="0"/>
          <w:marTop w:val="0"/>
          <w:marBottom w:val="0"/>
          <w:divBdr>
            <w:top w:val="none" w:sz="0" w:space="0" w:color="auto"/>
            <w:left w:val="none" w:sz="0" w:space="0" w:color="auto"/>
            <w:bottom w:val="none" w:sz="0" w:space="0" w:color="auto"/>
            <w:right w:val="none" w:sz="0" w:space="0" w:color="auto"/>
          </w:divBdr>
          <w:divsChild>
            <w:div w:id="22291579">
              <w:marLeft w:val="0"/>
              <w:marRight w:val="0"/>
              <w:marTop w:val="0"/>
              <w:marBottom w:val="0"/>
              <w:divBdr>
                <w:top w:val="none" w:sz="0" w:space="0" w:color="auto"/>
                <w:left w:val="none" w:sz="0" w:space="0" w:color="auto"/>
                <w:bottom w:val="none" w:sz="0" w:space="0" w:color="auto"/>
                <w:right w:val="none" w:sz="0" w:space="0" w:color="auto"/>
              </w:divBdr>
            </w:div>
            <w:div w:id="364449227">
              <w:marLeft w:val="0"/>
              <w:marRight w:val="0"/>
              <w:marTop w:val="0"/>
              <w:marBottom w:val="0"/>
              <w:divBdr>
                <w:top w:val="none" w:sz="0" w:space="0" w:color="auto"/>
                <w:left w:val="none" w:sz="0" w:space="0" w:color="auto"/>
                <w:bottom w:val="none" w:sz="0" w:space="0" w:color="auto"/>
                <w:right w:val="none" w:sz="0" w:space="0" w:color="auto"/>
              </w:divBdr>
            </w:div>
          </w:divsChild>
        </w:div>
        <w:div w:id="1251541609">
          <w:marLeft w:val="0"/>
          <w:marRight w:val="0"/>
          <w:marTop w:val="0"/>
          <w:marBottom w:val="0"/>
          <w:divBdr>
            <w:top w:val="none" w:sz="0" w:space="0" w:color="auto"/>
            <w:left w:val="none" w:sz="0" w:space="0" w:color="auto"/>
            <w:bottom w:val="none" w:sz="0" w:space="0" w:color="auto"/>
            <w:right w:val="none" w:sz="0" w:space="0" w:color="auto"/>
          </w:divBdr>
          <w:divsChild>
            <w:div w:id="1070929233">
              <w:marLeft w:val="0"/>
              <w:marRight w:val="0"/>
              <w:marTop w:val="0"/>
              <w:marBottom w:val="0"/>
              <w:divBdr>
                <w:top w:val="none" w:sz="0" w:space="0" w:color="auto"/>
                <w:left w:val="none" w:sz="0" w:space="0" w:color="auto"/>
                <w:bottom w:val="none" w:sz="0" w:space="0" w:color="auto"/>
                <w:right w:val="none" w:sz="0" w:space="0" w:color="auto"/>
              </w:divBdr>
            </w:div>
          </w:divsChild>
        </w:div>
        <w:div w:id="1782215871">
          <w:marLeft w:val="0"/>
          <w:marRight w:val="0"/>
          <w:marTop w:val="0"/>
          <w:marBottom w:val="0"/>
          <w:divBdr>
            <w:top w:val="none" w:sz="0" w:space="0" w:color="auto"/>
            <w:left w:val="none" w:sz="0" w:space="0" w:color="auto"/>
            <w:bottom w:val="none" w:sz="0" w:space="0" w:color="auto"/>
            <w:right w:val="none" w:sz="0" w:space="0" w:color="auto"/>
          </w:divBdr>
          <w:divsChild>
            <w:div w:id="119956380">
              <w:marLeft w:val="0"/>
              <w:marRight w:val="0"/>
              <w:marTop w:val="0"/>
              <w:marBottom w:val="0"/>
              <w:divBdr>
                <w:top w:val="none" w:sz="0" w:space="0" w:color="auto"/>
                <w:left w:val="none" w:sz="0" w:space="0" w:color="auto"/>
                <w:bottom w:val="none" w:sz="0" w:space="0" w:color="auto"/>
                <w:right w:val="none" w:sz="0" w:space="0" w:color="auto"/>
              </w:divBdr>
            </w:div>
            <w:div w:id="1824276440">
              <w:marLeft w:val="0"/>
              <w:marRight w:val="0"/>
              <w:marTop w:val="0"/>
              <w:marBottom w:val="0"/>
              <w:divBdr>
                <w:top w:val="none" w:sz="0" w:space="0" w:color="auto"/>
                <w:left w:val="none" w:sz="0" w:space="0" w:color="auto"/>
                <w:bottom w:val="none" w:sz="0" w:space="0" w:color="auto"/>
                <w:right w:val="none" w:sz="0" w:space="0" w:color="auto"/>
              </w:divBdr>
            </w:div>
          </w:divsChild>
        </w:div>
        <w:div w:id="2096857031">
          <w:marLeft w:val="0"/>
          <w:marRight w:val="0"/>
          <w:marTop w:val="0"/>
          <w:marBottom w:val="0"/>
          <w:divBdr>
            <w:top w:val="none" w:sz="0" w:space="0" w:color="auto"/>
            <w:left w:val="none" w:sz="0" w:space="0" w:color="auto"/>
            <w:bottom w:val="none" w:sz="0" w:space="0" w:color="auto"/>
            <w:right w:val="none" w:sz="0" w:space="0" w:color="auto"/>
          </w:divBdr>
          <w:divsChild>
            <w:div w:id="1814441580">
              <w:marLeft w:val="0"/>
              <w:marRight w:val="0"/>
              <w:marTop w:val="0"/>
              <w:marBottom w:val="0"/>
              <w:divBdr>
                <w:top w:val="none" w:sz="0" w:space="0" w:color="auto"/>
                <w:left w:val="none" w:sz="0" w:space="0" w:color="auto"/>
                <w:bottom w:val="none" w:sz="0" w:space="0" w:color="auto"/>
                <w:right w:val="none" w:sz="0" w:space="0" w:color="auto"/>
              </w:divBdr>
            </w:div>
            <w:div w:id="1785072277">
              <w:marLeft w:val="0"/>
              <w:marRight w:val="0"/>
              <w:marTop w:val="0"/>
              <w:marBottom w:val="0"/>
              <w:divBdr>
                <w:top w:val="none" w:sz="0" w:space="0" w:color="auto"/>
                <w:left w:val="none" w:sz="0" w:space="0" w:color="auto"/>
                <w:bottom w:val="none" w:sz="0" w:space="0" w:color="auto"/>
                <w:right w:val="none" w:sz="0" w:space="0" w:color="auto"/>
              </w:divBdr>
            </w:div>
          </w:divsChild>
        </w:div>
        <w:div w:id="1349210294">
          <w:marLeft w:val="0"/>
          <w:marRight w:val="0"/>
          <w:marTop w:val="0"/>
          <w:marBottom w:val="0"/>
          <w:divBdr>
            <w:top w:val="none" w:sz="0" w:space="0" w:color="auto"/>
            <w:left w:val="none" w:sz="0" w:space="0" w:color="auto"/>
            <w:bottom w:val="none" w:sz="0" w:space="0" w:color="auto"/>
            <w:right w:val="none" w:sz="0" w:space="0" w:color="auto"/>
          </w:divBdr>
          <w:divsChild>
            <w:div w:id="631861260">
              <w:marLeft w:val="0"/>
              <w:marRight w:val="0"/>
              <w:marTop w:val="0"/>
              <w:marBottom w:val="0"/>
              <w:divBdr>
                <w:top w:val="none" w:sz="0" w:space="0" w:color="auto"/>
                <w:left w:val="none" w:sz="0" w:space="0" w:color="auto"/>
                <w:bottom w:val="none" w:sz="0" w:space="0" w:color="auto"/>
                <w:right w:val="none" w:sz="0" w:space="0" w:color="auto"/>
              </w:divBdr>
            </w:div>
            <w:div w:id="463425233">
              <w:marLeft w:val="0"/>
              <w:marRight w:val="0"/>
              <w:marTop w:val="0"/>
              <w:marBottom w:val="0"/>
              <w:divBdr>
                <w:top w:val="none" w:sz="0" w:space="0" w:color="auto"/>
                <w:left w:val="none" w:sz="0" w:space="0" w:color="auto"/>
                <w:bottom w:val="none" w:sz="0" w:space="0" w:color="auto"/>
                <w:right w:val="none" w:sz="0" w:space="0" w:color="auto"/>
              </w:divBdr>
            </w:div>
          </w:divsChild>
        </w:div>
        <w:div w:id="224990954">
          <w:marLeft w:val="0"/>
          <w:marRight w:val="0"/>
          <w:marTop w:val="0"/>
          <w:marBottom w:val="0"/>
          <w:divBdr>
            <w:top w:val="none" w:sz="0" w:space="0" w:color="auto"/>
            <w:left w:val="none" w:sz="0" w:space="0" w:color="auto"/>
            <w:bottom w:val="none" w:sz="0" w:space="0" w:color="auto"/>
            <w:right w:val="none" w:sz="0" w:space="0" w:color="auto"/>
          </w:divBdr>
          <w:divsChild>
            <w:div w:id="1765222803">
              <w:marLeft w:val="0"/>
              <w:marRight w:val="0"/>
              <w:marTop w:val="0"/>
              <w:marBottom w:val="0"/>
              <w:divBdr>
                <w:top w:val="none" w:sz="0" w:space="0" w:color="auto"/>
                <w:left w:val="none" w:sz="0" w:space="0" w:color="auto"/>
                <w:bottom w:val="none" w:sz="0" w:space="0" w:color="auto"/>
                <w:right w:val="none" w:sz="0" w:space="0" w:color="auto"/>
              </w:divBdr>
            </w:div>
          </w:divsChild>
        </w:div>
        <w:div w:id="56633815">
          <w:marLeft w:val="0"/>
          <w:marRight w:val="0"/>
          <w:marTop w:val="0"/>
          <w:marBottom w:val="0"/>
          <w:divBdr>
            <w:top w:val="none" w:sz="0" w:space="0" w:color="auto"/>
            <w:left w:val="none" w:sz="0" w:space="0" w:color="auto"/>
            <w:bottom w:val="none" w:sz="0" w:space="0" w:color="auto"/>
            <w:right w:val="none" w:sz="0" w:space="0" w:color="auto"/>
          </w:divBdr>
          <w:divsChild>
            <w:div w:id="250505667">
              <w:marLeft w:val="0"/>
              <w:marRight w:val="0"/>
              <w:marTop w:val="0"/>
              <w:marBottom w:val="0"/>
              <w:divBdr>
                <w:top w:val="none" w:sz="0" w:space="0" w:color="auto"/>
                <w:left w:val="none" w:sz="0" w:space="0" w:color="auto"/>
                <w:bottom w:val="none" w:sz="0" w:space="0" w:color="auto"/>
                <w:right w:val="none" w:sz="0" w:space="0" w:color="auto"/>
              </w:divBdr>
            </w:div>
            <w:div w:id="1953630585">
              <w:marLeft w:val="0"/>
              <w:marRight w:val="0"/>
              <w:marTop w:val="0"/>
              <w:marBottom w:val="0"/>
              <w:divBdr>
                <w:top w:val="none" w:sz="0" w:space="0" w:color="auto"/>
                <w:left w:val="none" w:sz="0" w:space="0" w:color="auto"/>
                <w:bottom w:val="none" w:sz="0" w:space="0" w:color="auto"/>
                <w:right w:val="none" w:sz="0" w:space="0" w:color="auto"/>
              </w:divBdr>
            </w:div>
          </w:divsChild>
        </w:div>
        <w:div w:id="1120496207">
          <w:marLeft w:val="0"/>
          <w:marRight w:val="0"/>
          <w:marTop w:val="0"/>
          <w:marBottom w:val="0"/>
          <w:divBdr>
            <w:top w:val="none" w:sz="0" w:space="0" w:color="auto"/>
            <w:left w:val="none" w:sz="0" w:space="0" w:color="auto"/>
            <w:bottom w:val="none" w:sz="0" w:space="0" w:color="auto"/>
            <w:right w:val="none" w:sz="0" w:space="0" w:color="auto"/>
          </w:divBdr>
          <w:divsChild>
            <w:div w:id="828595512">
              <w:marLeft w:val="0"/>
              <w:marRight w:val="0"/>
              <w:marTop w:val="0"/>
              <w:marBottom w:val="0"/>
              <w:divBdr>
                <w:top w:val="none" w:sz="0" w:space="0" w:color="auto"/>
                <w:left w:val="none" w:sz="0" w:space="0" w:color="auto"/>
                <w:bottom w:val="none" w:sz="0" w:space="0" w:color="auto"/>
                <w:right w:val="none" w:sz="0" w:space="0" w:color="auto"/>
              </w:divBdr>
            </w:div>
            <w:div w:id="1445465104">
              <w:marLeft w:val="0"/>
              <w:marRight w:val="0"/>
              <w:marTop w:val="0"/>
              <w:marBottom w:val="0"/>
              <w:divBdr>
                <w:top w:val="none" w:sz="0" w:space="0" w:color="auto"/>
                <w:left w:val="none" w:sz="0" w:space="0" w:color="auto"/>
                <w:bottom w:val="none" w:sz="0" w:space="0" w:color="auto"/>
                <w:right w:val="none" w:sz="0" w:space="0" w:color="auto"/>
              </w:divBdr>
            </w:div>
          </w:divsChild>
        </w:div>
        <w:div w:id="1265531303">
          <w:marLeft w:val="0"/>
          <w:marRight w:val="0"/>
          <w:marTop w:val="0"/>
          <w:marBottom w:val="0"/>
          <w:divBdr>
            <w:top w:val="none" w:sz="0" w:space="0" w:color="auto"/>
            <w:left w:val="none" w:sz="0" w:space="0" w:color="auto"/>
            <w:bottom w:val="none" w:sz="0" w:space="0" w:color="auto"/>
            <w:right w:val="none" w:sz="0" w:space="0" w:color="auto"/>
          </w:divBdr>
          <w:divsChild>
            <w:div w:id="63068799">
              <w:marLeft w:val="0"/>
              <w:marRight w:val="0"/>
              <w:marTop w:val="0"/>
              <w:marBottom w:val="0"/>
              <w:divBdr>
                <w:top w:val="none" w:sz="0" w:space="0" w:color="auto"/>
                <w:left w:val="none" w:sz="0" w:space="0" w:color="auto"/>
                <w:bottom w:val="none" w:sz="0" w:space="0" w:color="auto"/>
                <w:right w:val="none" w:sz="0" w:space="0" w:color="auto"/>
              </w:divBdr>
            </w:div>
          </w:divsChild>
        </w:div>
        <w:div w:id="793712315">
          <w:marLeft w:val="0"/>
          <w:marRight w:val="0"/>
          <w:marTop w:val="0"/>
          <w:marBottom w:val="0"/>
          <w:divBdr>
            <w:top w:val="none" w:sz="0" w:space="0" w:color="auto"/>
            <w:left w:val="none" w:sz="0" w:space="0" w:color="auto"/>
            <w:bottom w:val="none" w:sz="0" w:space="0" w:color="auto"/>
            <w:right w:val="none" w:sz="0" w:space="0" w:color="auto"/>
          </w:divBdr>
          <w:divsChild>
            <w:div w:id="732243568">
              <w:marLeft w:val="0"/>
              <w:marRight w:val="0"/>
              <w:marTop w:val="0"/>
              <w:marBottom w:val="0"/>
              <w:divBdr>
                <w:top w:val="none" w:sz="0" w:space="0" w:color="auto"/>
                <w:left w:val="none" w:sz="0" w:space="0" w:color="auto"/>
                <w:bottom w:val="none" w:sz="0" w:space="0" w:color="auto"/>
                <w:right w:val="none" w:sz="0" w:space="0" w:color="auto"/>
              </w:divBdr>
            </w:div>
          </w:divsChild>
        </w:div>
        <w:div w:id="1779790957">
          <w:marLeft w:val="0"/>
          <w:marRight w:val="0"/>
          <w:marTop w:val="0"/>
          <w:marBottom w:val="0"/>
          <w:divBdr>
            <w:top w:val="none" w:sz="0" w:space="0" w:color="auto"/>
            <w:left w:val="none" w:sz="0" w:space="0" w:color="auto"/>
            <w:bottom w:val="none" w:sz="0" w:space="0" w:color="auto"/>
            <w:right w:val="none" w:sz="0" w:space="0" w:color="auto"/>
          </w:divBdr>
          <w:divsChild>
            <w:div w:id="35930123">
              <w:marLeft w:val="0"/>
              <w:marRight w:val="0"/>
              <w:marTop w:val="0"/>
              <w:marBottom w:val="0"/>
              <w:divBdr>
                <w:top w:val="none" w:sz="0" w:space="0" w:color="auto"/>
                <w:left w:val="none" w:sz="0" w:space="0" w:color="auto"/>
                <w:bottom w:val="none" w:sz="0" w:space="0" w:color="auto"/>
                <w:right w:val="none" w:sz="0" w:space="0" w:color="auto"/>
              </w:divBdr>
            </w:div>
            <w:div w:id="1985548315">
              <w:marLeft w:val="0"/>
              <w:marRight w:val="0"/>
              <w:marTop w:val="0"/>
              <w:marBottom w:val="0"/>
              <w:divBdr>
                <w:top w:val="none" w:sz="0" w:space="0" w:color="auto"/>
                <w:left w:val="none" w:sz="0" w:space="0" w:color="auto"/>
                <w:bottom w:val="none" w:sz="0" w:space="0" w:color="auto"/>
                <w:right w:val="none" w:sz="0" w:space="0" w:color="auto"/>
              </w:divBdr>
            </w:div>
          </w:divsChild>
        </w:div>
        <w:div w:id="2041971261">
          <w:marLeft w:val="0"/>
          <w:marRight w:val="0"/>
          <w:marTop w:val="0"/>
          <w:marBottom w:val="0"/>
          <w:divBdr>
            <w:top w:val="none" w:sz="0" w:space="0" w:color="auto"/>
            <w:left w:val="none" w:sz="0" w:space="0" w:color="auto"/>
            <w:bottom w:val="none" w:sz="0" w:space="0" w:color="auto"/>
            <w:right w:val="none" w:sz="0" w:space="0" w:color="auto"/>
          </w:divBdr>
          <w:divsChild>
            <w:div w:id="414280895">
              <w:marLeft w:val="0"/>
              <w:marRight w:val="0"/>
              <w:marTop w:val="0"/>
              <w:marBottom w:val="0"/>
              <w:divBdr>
                <w:top w:val="none" w:sz="0" w:space="0" w:color="auto"/>
                <w:left w:val="none" w:sz="0" w:space="0" w:color="auto"/>
                <w:bottom w:val="none" w:sz="0" w:space="0" w:color="auto"/>
                <w:right w:val="none" w:sz="0" w:space="0" w:color="auto"/>
              </w:divBdr>
            </w:div>
          </w:divsChild>
        </w:div>
        <w:div w:id="1276597691">
          <w:marLeft w:val="0"/>
          <w:marRight w:val="0"/>
          <w:marTop w:val="0"/>
          <w:marBottom w:val="0"/>
          <w:divBdr>
            <w:top w:val="none" w:sz="0" w:space="0" w:color="auto"/>
            <w:left w:val="none" w:sz="0" w:space="0" w:color="auto"/>
            <w:bottom w:val="none" w:sz="0" w:space="0" w:color="auto"/>
            <w:right w:val="none" w:sz="0" w:space="0" w:color="auto"/>
          </w:divBdr>
          <w:divsChild>
            <w:div w:id="1467895675">
              <w:marLeft w:val="0"/>
              <w:marRight w:val="0"/>
              <w:marTop w:val="0"/>
              <w:marBottom w:val="0"/>
              <w:divBdr>
                <w:top w:val="none" w:sz="0" w:space="0" w:color="auto"/>
                <w:left w:val="none" w:sz="0" w:space="0" w:color="auto"/>
                <w:bottom w:val="none" w:sz="0" w:space="0" w:color="auto"/>
                <w:right w:val="none" w:sz="0" w:space="0" w:color="auto"/>
              </w:divBdr>
            </w:div>
          </w:divsChild>
        </w:div>
        <w:div w:id="560558739">
          <w:marLeft w:val="0"/>
          <w:marRight w:val="0"/>
          <w:marTop w:val="0"/>
          <w:marBottom w:val="0"/>
          <w:divBdr>
            <w:top w:val="none" w:sz="0" w:space="0" w:color="auto"/>
            <w:left w:val="none" w:sz="0" w:space="0" w:color="auto"/>
            <w:bottom w:val="none" w:sz="0" w:space="0" w:color="auto"/>
            <w:right w:val="none" w:sz="0" w:space="0" w:color="auto"/>
          </w:divBdr>
          <w:divsChild>
            <w:div w:id="423305796">
              <w:marLeft w:val="0"/>
              <w:marRight w:val="0"/>
              <w:marTop w:val="0"/>
              <w:marBottom w:val="0"/>
              <w:divBdr>
                <w:top w:val="none" w:sz="0" w:space="0" w:color="auto"/>
                <w:left w:val="none" w:sz="0" w:space="0" w:color="auto"/>
                <w:bottom w:val="none" w:sz="0" w:space="0" w:color="auto"/>
                <w:right w:val="none" w:sz="0" w:space="0" w:color="auto"/>
              </w:divBdr>
            </w:div>
            <w:div w:id="398404422">
              <w:marLeft w:val="0"/>
              <w:marRight w:val="0"/>
              <w:marTop w:val="0"/>
              <w:marBottom w:val="0"/>
              <w:divBdr>
                <w:top w:val="none" w:sz="0" w:space="0" w:color="auto"/>
                <w:left w:val="none" w:sz="0" w:space="0" w:color="auto"/>
                <w:bottom w:val="none" w:sz="0" w:space="0" w:color="auto"/>
                <w:right w:val="none" w:sz="0" w:space="0" w:color="auto"/>
              </w:divBdr>
            </w:div>
          </w:divsChild>
        </w:div>
        <w:div w:id="303857504">
          <w:marLeft w:val="0"/>
          <w:marRight w:val="0"/>
          <w:marTop w:val="0"/>
          <w:marBottom w:val="0"/>
          <w:divBdr>
            <w:top w:val="none" w:sz="0" w:space="0" w:color="auto"/>
            <w:left w:val="none" w:sz="0" w:space="0" w:color="auto"/>
            <w:bottom w:val="none" w:sz="0" w:space="0" w:color="auto"/>
            <w:right w:val="none" w:sz="0" w:space="0" w:color="auto"/>
          </w:divBdr>
          <w:divsChild>
            <w:div w:id="366369839">
              <w:marLeft w:val="0"/>
              <w:marRight w:val="0"/>
              <w:marTop w:val="0"/>
              <w:marBottom w:val="0"/>
              <w:divBdr>
                <w:top w:val="none" w:sz="0" w:space="0" w:color="auto"/>
                <w:left w:val="none" w:sz="0" w:space="0" w:color="auto"/>
                <w:bottom w:val="none" w:sz="0" w:space="0" w:color="auto"/>
                <w:right w:val="none" w:sz="0" w:space="0" w:color="auto"/>
              </w:divBdr>
            </w:div>
          </w:divsChild>
        </w:div>
        <w:div w:id="2042434751">
          <w:marLeft w:val="0"/>
          <w:marRight w:val="0"/>
          <w:marTop w:val="0"/>
          <w:marBottom w:val="0"/>
          <w:divBdr>
            <w:top w:val="none" w:sz="0" w:space="0" w:color="auto"/>
            <w:left w:val="none" w:sz="0" w:space="0" w:color="auto"/>
            <w:bottom w:val="none" w:sz="0" w:space="0" w:color="auto"/>
            <w:right w:val="none" w:sz="0" w:space="0" w:color="auto"/>
          </w:divBdr>
          <w:divsChild>
            <w:div w:id="768164892">
              <w:marLeft w:val="0"/>
              <w:marRight w:val="0"/>
              <w:marTop w:val="0"/>
              <w:marBottom w:val="0"/>
              <w:divBdr>
                <w:top w:val="none" w:sz="0" w:space="0" w:color="auto"/>
                <w:left w:val="none" w:sz="0" w:space="0" w:color="auto"/>
                <w:bottom w:val="none" w:sz="0" w:space="0" w:color="auto"/>
                <w:right w:val="none" w:sz="0" w:space="0" w:color="auto"/>
              </w:divBdr>
            </w:div>
          </w:divsChild>
        </w:div>
        <w:div w:id="438372265">
          <w:marLeft w:val="0"/>
          <w:marRight w:val="0"/>
          <w:marTop w:val="0"/>
          <w:marBottom w:val="0"/>
          <w:divBdr>
            <w:top w:val="none" w:sz="0" w:space="0" w:color="auto"/>
            <w:left w:val="none" w:sz="0" w:space="0" w:color="auto"/>
            <w:bottom w:val="none" w:sz="0" w:space="0" w:color="auto"/>
            <w:right w:val="none" w:sz="0" w:space="0" w:color="auto"/>
          </w:divBdr>
          <w:divsChild>
            <w:div w:id="1795443614">
              <w:marLeft w:val="0"/>
              <w:marRight w:val="0"/>
              <w:marTop w:val="0"/>
              <w:marBottom w:val="0"/>
              <w:divBdr>
                <w:top w:val="none" w:sz="0" w:space="0" w:color="auto"/>
                <w:left w:val="none" w:sz="0" w:space="0" w:color="auto"/>
                <w:bottom w:val="none" w:sz="0" w:space="0" w:color="auto"/>
                <w:right w:val="none" w:sz="0" w:space="0" w:color="auto"/>
              </w:divBdr>
            </w:div>
          </w:divsChild>
        </w:div>
        <w:div w:id="1400715399">
          <w:marLeft w:val="0"/>
          <w:marRight w:val="0"/>
          <w:marTop w:val="0"/>
          <w:marBottom w:val="0"/>
          <w:divBdr>
            <w:top w:val="none" w:sz="0" w:space="0" w:color="auto"/>
            <w:left w:val="none" w:sz="0" w:space="0" w:color="auto"/>
            <w:bottom w:val="none" w:sz="0" w:space="0" w:color="auto"/>
            <w:right w:val="none" w:sz="0" w:space="0" w:color="auto"/>
          </w:divBdr>
          <w:divsChild>
            <w:div w:id="2047366959">
              <w:marLeft w:val="0"/>
              <w:marRight w:val="0"/>
              <w:marTop w:val="0"/>
              <w:marBottom w:val="0"/>
              <w:divBdr>
                <w:top w:val="none" w:sz="0" w:space="0" w:color="auto"/>
                <w:left w:val="none" w:sz="0" w:space="0" w:color="auto"/>
                <w:bottom w:val="none" w:sz="0" w:space="0" w:color="auto"/>
                <w:right w:val="none" w:sz="0" w:space="0" w:color="auto"/>
              </w:divBdr>
            </w:div>
          </w:divsChild>
        </w:div>
        <w:div w:id="1888057430">
          <w:marLeft w:val="0"/>
          <w:marRight w:val="0"/>
          <w:marTop w:val="0"/>
          <w:marBottom w:val="0"/>
          <w:divBdr>
            <w:top w:val="none" w:sz="0" w:space="0" w:color="auto"/>
            <w:left w:val="none" w:sz="0" w:space="0" w:color="auto"/>
            <w:bottom w:val="none" w:sz="0" w:space="0" w:color="auto"/>
            <w:right w:val="none" w:sz="0" w:space="0" w:color="auto"/>
          </w:divBdr>
          <w:divsChild>
            <w:div w:id="806364562">
              <w:marLeft w:val="0"/>
              <w:marRight w:val="0"/>
              <w:marTop w:val="0"/>
              <w:marBottom w:val="0"/>
              <w:divBdr>
                <w:top w:val="none" w:sz="0" w:space="0" w:color="auto"/>
                <w:left w:val="none" w:sz="0" w:space="0" w:color="auto"/>
                <w:bottom w:val="none" w:sz="0" w:space="0" w:color="auto"/>
                <w:right w:val="none" w:sz="0" w:space="0" w:color="auto"/>
              </w:divBdr>
            </w:div>
          </w:divsChild>
        </w:div>
        <w:div w:id="2142454314">
          <w:marLeft w:val="0"/>
          <w:marRight w:val="0"/>
          <w:marTop w:val="0"/>
          <w:marBottom w:val="0"/>
          <w:divBdr>
            <w:top w:val="none" w:sz="0" w:space="0" w:color="auto"/>
            <w:left w:val="none" w:sz="0" w:space="0" w:color="auto"/>
            <w:bottom w:val="none" w:sz="0" w:space="0" w:color="auto"/>
            <w:right w:val="none" w:sz="0" w:space="0" w:color="auto"/>
          </w:divBdr>
          <w:divsChild>
            <w:div w:id="436490536">
              <w:marLeft w:val="0"/>
              <w:marRight w:val="0"/>
              <w:marTop w:val="0"/>
              <w:marBottom w:val="0"/>
              <w:divBdr>
                <w:top w:val="none" w:sz="0" w:space="0" w:color="auto"/>
                <w:left w:val="none" w:sz="0" w:space="0" w:color="auto"/>
                <w:bottom w:val="none" w:sz="0" w:space="0" w:color="auto"/>
                <w:right w:val="none" w:sz="0" w:space="0" w:color="auto"/>
              </w:divBdr>
            </w:div>
          </w:divsChild>
        </w:div>
        <w:div w:id="1779183032">
          <w:marLeft w:val="0"/>
          <w:marRight w:val="0"/>
          <w:marTop w:val="0"/>
          <w:marBottom w:val="0"/>
          <w:divBdr>
            <w:top w:val="none" w:sz="0" w:space="0" w:color="auto"/>
            <w:left w:val="none" w:sz="0" w:space="0" w:color="auto"/>
            <w:bottom w:val="none" w:sz="0" w:space="0" w:color="auto"/>
            <w:right w:val="none" w:sz="0" w:space="0" w:color="auto"/>
          </w:divBdr>
          <w:divsChild>
            <w:div w:id="1444037593">
              <w:marLeft w:val="0"/>
              <w:marRight w:val="0"/>
              <w:marTop w:val="0"/>
              <w:marBottom w:val="0"/>
              <w:divBdr>
                <w:top w:val="none" w:sz="0" w:space="0" w:color="auto"/>
                <w:left w:val="none" w:sz="0" w:space="0" w:color="auto"/>
                <w:bottom w:val="none" w:sz="0" w:space="0" w:color="auto"/>
                <w:right w:val="none" w:sz="0" w:space="0" w:color="auto"/>
              </w:divBdr>
            </w:div>
          </w:divsChild>
        </w:div>
        <w:div w:id="1209875962">
          <w:marLeft w:val="0"/>
          <w:marRight w:val="0"/>
          <w:marTop w:val="0"/>
          <w:marBottom w:val="0"/>
          <w:divBdr>
            <w:top w:val="none" w:sz="0" w:space="0" w:color="auto"/>
            <w:left w:val="none" w:sz="0" w:space="0" w:color="auto"/>
            <w:bottom w:val="none" w:sz="0" w:space="0" w:color="auto"/>
            <w:right w:val="none" w:sz="0" w:space="0" w:color="auto"/>
          </w:divBdr>
          <w:divsChild>
            <w:div w:id="2044405851">
              <w:marLeft w:val="0"/>
              <w:marRight w:val="0"/>
              <w:marTop w:val="0"/>
              <w:marBottom w:val="0"/>
              <w:divBdr>
                <w:top w:val="none" w:sz="0" w:space="0" w:color="auto"/>
                <w:left w:val="none" w:sz="0" w:space="0" w:color="auto"/>
                <w:bottom w:val="none" w:sz="0" w:space="0" w:color="auto"/>
                <w:right w:val="none" w:sz="0" w:space="0" w:color="auto"/>
              </w:divBdr>
            </w:div>
          </w:divsChild>
        </w:div>
        <w:div w:id="1002003524">
          <w:marLeft w:val="0"/>
          <w:marRight w:val="0"/>
          <w:marTop w:val="0"/>
          <w:marBottom w:val="0"/>
          <w:divBdr>
            <w:top w:val="none" w:sz="0" w:space="0" w:color="auto"/>
            <w:left w:val="none" w:sz="0" w:space="0" w:color="auto"/>
            <w:bottom w:val="none" w:sz="0" w:space="0" w:color="auto"/>
            <w:right w:val="none" w:sz="0" w:space="0" w:color="auto"/>
          </w:divBdr>
          <w:divsChild>
            <w:div w:id="749548149">
              <w:marLeft w:val="0"/>
              <w:marRight w:val="0"/>
              <w:marTop w:val="0"/>
              <w:marBottom w:val="0"/>
              <w:divBdr>
                <w:top w:val="none" w:sz="0" w:space="0" w:color="auto"/>
                <w:left w:val="none" w:sz="0" w:space="0" w:color="auto"/>
                <w:bottom w:val="none" w:sz="0" w:space="0" w:color="auto"/>
                <w:right w:val="none" w:sz="0" w:space="0" w:color="auto"/>
              </w:divBdr>
            </w:div>
          </w:divsChild>
        </w:div>
        <w:div w:id="1449814208">
          <w:marLeft w:val="0"/>
          <w:marRight w:val="0"/>
          <w:marTop w:val="0"/>
          <w:marBottom w:val="0"/>
          <w:divBdr>
            <w:top w:val="none" w:sz="0" w:space="0" w:color="auto"/>
            <w:left w:val="none" w:sz="0" w:space="0" w:color="auto"/>
            <w:bottom w:val="none" w:sz="0" w:space="0" w:color="auto"/>
            <w:right w:val="none" w:sz="0" w:space="0" w:color="auto"/>
          </w:divBdr>
          <w:divsChild>
            <w:div w:id="1036001942">
              <w:marLeft w:val="0"/>
              <w:marRight w:val="0"/>
              <w:marTop w:val="0"/>
              <w:marBottom w:val="0"/>
              <w:divBdr>
                <w:top w:val="none" w:sz="0" w:space="0" w:color="auto"/>
                <w:left w:val="none" w:sz="0" w:space="0" w:color="auto"/>
                <w:bottom w:val="none" w:sz="0" w:space="0" w:color="auto"/>
                <w:right w:val="none" w:sz="0" w:space="0" w:color="auto"/>
              </w:divBdr>
            </w:div>
          </w:divsChild>
        </w:div>
        <w:div w:id="1672832699">
          <w:marLeft w:val="0"/>
          <w:marRight w:val="0"/>
          <w:marTop w:val="0"/>
          <w:marBottom w:val="0"/>
          <w:divBdr>
            <w:top w:val="none" w:sz="0" w:space="0" w:color="auto"/>
            <w:left w:val="none" w:sz="0" w:space="0" w:color="auto"/>
            <w:bottom w:val="none" w:sz="0" w:space="0" w:color="auto"/>
            <w:right w:val="none" w:sz="0" w:space="0" w:color="auto"/>
          </w:divBdr>
          <w:divsChild>
            <w:div w:id="625039202">
              <w:marLeft w:val="0"/>
              <w:marRight w:val="0"/>
              <w:marTop w:val="0"/>
              <w:marBottom w:val="0"/>
              <w:divBdr>
                <w:top w:val="none" w:sz="0" w:space="0" w:color="auto"/>
                <w:left w:val="none" w:sz="0" w:space="0" w:color="auto"/>
                <w:bottom w:val="none" w:sz="0" w:space="0" w:color="auto"/>
                <w:right w:val="none" w:sz="0" w:space="0" w:color="auto"/>
              </w:divBdr>
            </w:div>
          </w:divsChild>
        </w:div>
        <w:div w:id="1455439105">
          <w:marLeft w:val="0"/>
          <w:marRight w:val="0"/>
          <w:marTop w:val="0"/>
          <w:marBottom w:val="0"/>
          <w:divBdr>
            <w:top w:val="none" w:sz="0" w:space="0" w:color="auto"/>
            <w:left w:val="none" w:sz="0" w:space="0" w:color="auto"/>
            <w:bottom w:val="none" w:sz="0" w:space="0" w:color="auto"/>
            <w:right w:val="none" w:sz="0" w:space="0" w:color="auto"/>
          </w:divBdr>
          <w:divsChild>
            <w:div w:id="966738057">
              <w:marLeft w:val="0"/>
              <w:marRight w:val="0"/>
              <w:marTop w:val="0"/>
              <w:marBottom w:val="0"/>
              <w:divBdr>
                <w:top w:val="none" w:sz="0" w:space="0" w:color="auto"/>
                <w:left w:val="none" w:sz="0" w:space="0" w:color="auto"/>
                <w:bottom w:val="none" w:sz="0" w:space="0" w:color="auto"/>
                <w:right w:val="none" w:sz="0" w:space="0" w:color="auto"/>
              </w:divBdr>
            </w:div>
          </w:divsChild>
        </w:div>
        <w:div w:id="420489811">
          <w:marLeft w:val="0"/>
          <w:marRight w:val="0"/>
          <w:marTop w:val="0"/>
          <w:marBottom w:val="0"/>
          <w:divBdr>
            <w:top w:val="none" w:sz="0" w:space="0" w:color="auto"/>
            <w:left w:val="none" w:sz="0" w:space="0" w:color="auto"/>
            <w:bottom w:val="none" w:sz="0" w:space="0" w:color="auto"/>
            <w:right w:val="none" w:sz="0" w:space="0" w:color="auto"/>
          </w:divBdr>
          <w:divsChild>
            <w:div w:id="1514689369">
              <w:marLeft w:val="0"/>
              <w:marRight w:val="0"/>
              <w:marTop w:val="0"/>
              <w:marBottom w:val="0"/>
              <w:divBdr>
                <w:top w:val="none" w:sz="0" w:space="0" w:color="auto"/>
                <w:left w:val="none" w:sz="0" w:space="0" w:color="auto"/>
                <w:bottom w:val="none" w:sz="0" w:space="0" w:color="auto"/>
                <w:right w:val="none" w:sz="0" w:space="0" w:color="auto"/>
              </w:divBdr>
            </w:div>
          </w:divsChild>
        </w:div>
        <w:div w:id="1795905491">
          <w:marLeft w:val="0"/>
          <w:marRight w:val="0"/>
          <w:marTop w:val="0"/>
          <w:marBottom w:val="0"/>
          <w:divBdr>
            <w:top w:val="none" w:sz="0" w:space="0" w:color="auto"/>
            <w:left w:val="none" w:sz="0" w:space="0" w:color="auto"/>
            <w:bottom w:val="none" w:sz="0" w:space="0" w:color="auto"/>
            <w:right w:val="none" w:sz="0" w:space="0" w:color="auto"/>
          </w:divBdr>
          <w:divsChild>
            <w:div w:id="1210996174">
              <w:marLeft w:val="0"/>
              <w:marRight w:val="0"/>
              <w:marTop w:val="0"/>
              <w:marBottom w:val="0"/>
              <w:divBdr>
                <w:top w:val="none" w:sz="0" w:space="0" w:color="auto"/>
                <w:left w:val="none" w:sz="0" w:space="0" w:color="auto"/>
                <w:bottom w:val="none" w:sz="0" w:space="0" w:color="auto"/>
                <w:right w:val="none" w:sz="0" w:space="0" w:color="auto"/>
              </w:divBdr>
            </w:div>
          </w:divsChild>
        </w:div>
        <w:div w:id="1402172746">
          <w:marLeft w:val="0"/>
          <w:marRight w:val="0"/>
          <w:marTop w:val="0"/>
          <w:marBottom w:val="0"/>
          <w:divBdr>
            <w:top w:val="none" w:sz="0" w:space="0" w:color="auto"/>
            <w:left w:val="none" w:sz="0" w:space="0" w:color="auto"/>
            <w:bottom w:val="none" w:sz="0" w:space="0" w:color="auto"/>
            <w:right w:val="none" w:sz="0" w:space="0" w:color="auto"/>
          </w:divBdr>
          <w:divsChild>
            <w:div w:id="1669940071">
              <w:marLeft w:val="0"/>
              <w:marRight w:val="0"/>
              <w:marTop w:val="0"/>
              <w:marBottom w:val="0"/>
              <w:divBdr>
                <w:top w:val="none" w:sz="0" w:space="0" w:color="auto"/>
                <w:left w:val="none" w:sz="0" w:space="0" w:color="auto"/>
                <w:bottom w:val="none" w:sz="0" w:space="0" w:color="auto"/>
                <w:right w:val="none" w:sz="0" w:space="0" w:color="auto"/>
              </w:divBdr>
            </w:div>
          </w:divsChild>
        </w:div>
        <w:div w:id="401369229">
          <w:marLeft w:val="0"/>
          <w:marRight w:val="0"/>
          <w:marTop w:val="0"/>
          <w:marBottom w:val="0"/>
          <w:divBdr>
            <w:top w:val="none" w:sz="0" w:space="0" w:color="auto"/>
            <w:left w:val="none" w:sz="0" w:space="0" w:color="auto"/>
            <w:bottom w:val="none" w:sz="0" w:space="0" w:color="auto"/>
            <w:right w:val="none" w:sz="0" w:space="0" w:color="auto"/>
          </w:divBdr>
          <w:divsChild>
            <w:div w:id="1019236441">
              <w:marLeft w:val="0"/>
              <w:marRight w:val="0"/>
              <w:marTop w:val="0"/>
              <w:marBottom w:val="0"/>
              <w:divBdr>
                <w:top w:val="none" w:sz="0" w:space="0" w:color="auto"/>
                <w:left w:val="none" w:sz="0" w:space="0" w:color="auto"/>
                <w:bottom w:val="none" w:sz="0" w:space="0" w:color="auto"/>
                <w:right w:val="none" w:sz="0" w:space="0" w:color="auto"/>
              </w:divBdr>
            </w:div>
          </w:divsChild>
        </w:div>
        <w:div w:id="1043211063">
          <w:marLeft w:val="0"/>
          <w:marRight w:val="0"/>
          <w:marTop w:val="0"/>
          <w:marBottom w:val="0"/>
          <w:divBdr>
            <w:top w:val="none" w:sz="0" w:space="0" w:color="auto"/>
            <w:left w:val="none" w:sz="0" w:space="0" w:color="auto"/>
            <w:bottom w:val="none" w:sz="0" w:space="0" w:color="auto"/>
            <w:right w:val="none" w:sz="0" w:space="0" w:color="auto"/>
          </w:divBdr>
          <w:divsChild>
            <w:div w:id="593324798">
              <w:marLeft w:val="0"/>
              <w:marRight w:val="0"/>
              <w:marTop w:val="0"/>
              <w:marBottom w:val="0"/>
              <w:divBdr>
                <w:top w:val="none" w:sz="0" w:space="0" w:color="auto"/>
                <w:left w:val="none" w:sz="0" w:space="0" w:color="auto"/>
                <w:bottom w:val="none" w:sz="0" w:space="0" w:color="auto"/>
                <w:right w:val="none" w:sz="0" w:space="0" w:color="auto"/>
              </w:divBdr>
            </w:div>
          </w:divsChild>
        </w:div>
        <w:div w:id="1308903037">
          <w:marLeft w:val="0"/>
          <w:marRight w:val="0"/>
          <w:marTop w:val="0"/>
          <w:marBottom w:val="0"/>
          <w:divBdr>
            <w:top w:val="none" w:sz="0" w:space="0" w:color="auto"/>
            <w:left w:val="none" w:sz="0" w:space="0" w:color="auto"/>
            <w:bottom w:val="none" w:sz="0" w:space="0" w:color="auto"/>
            <w:right w:val="none" w:sz="0" w:space="0" w:color="auto"/>
          </w:divBdr>
          <w:divsChild>
            <w:div w:id="425658100">
              <w:marLeft w:val="0"/>
              <w:marRight w:val="0"/>
              <w:marTop w:val="0"/>
              <w:marBottom w:val="0"/>
              <w:divBdr>
                <w:top w:val="none" w:sz="0" w:space="0" w:color="auto"/>
                <w:left w:val="none" w:sz="0" w:space="0" w:color="auto"/>
                <w:bottom w:val="none" w:sz="0" w:space="0" w:color="auto"/>
                <w:right w:val="none" w:sz="0" w:space="0" w:color="auto"/>
              </w:divBdr>
            </w:div>
          </w:divsChild>
        </w:div>
        <w:div w:id="762993164">
          <w:marLeft w:val="0"/>
          <w:marRight w:val="0"/>
          <w:marTop w:val="0"/>
          <w:marBottom w:val="0"/>
          <w:divBdr>
            <w:top w:val="none" w:sz="0" w:space="0" w:color="auto"/>
            <w:left w:val="none" w:sz="0" w:space="0" w:color="auto"/>
            <w:bottom w:val="none" w:sz="0" w:space="0" w:color="auto"/>
            <w:right w:val="none" w:sz="0" w:space="0" w:color="auto"/>
          </w:divBdr>
          <w:divsChild>
            <w:div w:id="1012873805">
              <w:marLeft w:val="0"/>
              <w:marRight w:val="0"/>
              <w:marTop w:val="0"/>
              <w:marBottom w:val="0"/>
              <w:divBdr>
                <w:top w:val="none" w:sz="0" w:space="0" w:color="auto"/>
                <w:left w:val="none" w:sz="0" w:space="0" w:color="auto"/>
                <w:bottom w:val="none" w:sz="0" w:space="0" w:color="auto"/>
                <w:right w:val="none" w:sz="0" w:space="0" w:color="auto"/>
              </w:divBdr>
            </w:div>
          </w:divsChild>
        </w:div>
        <w:div w:id="1437604336">
          <w:marLeft w:val="0"/>
          <w:marRight w:val="0"/>
          <w:marTop w:val="0"/>
          <w:marBottom w:val="0"/>
          <w:divBdr>
            <w:top w:val="none" w:sz="0" w:space="0" w:color="auto"/>
            <w:left w:val="none" w:sz="0" w:space="0" w:color="auto"/>
            <w:bottom w:val="none" w:sz="0" w:space="0" w:color="auto"/>
            <w:right w:val="none" w:sz="0" w:space="0" w:color="auto"/>
          </w:divBdr>
          <w:divsChild>
            <w:div w:id="416829021">
              <w:marLeft w:val="0"/>
              <w:marRight w:val="0"/>
              <w:marTop w:val="0"/>
              <w:marBottom w:val="0"/>
              <w:divBdr>
                <w:top w:val="none" w:sz="0" w:space="0" w:color="auto"/>
                <w:left w:val="none" w:sz="0" w:space="0" w:color="auto"/>
                <w:bottom w:val="none" w:sz="0" w:space="0" w:color="auto"/>
                <w:right w:val="none" w:sz="0" w:space="0" w:color="auto"/>
              </w:divBdr>
            </w:div>
          </w:divsChild>
        </w:div>
        <w:div w:id="1124425677">
          <w:marLeft w:val="0"/>
          <w:marRight w:val="0"/>
          <w:marTop w:val="0"/>
          <w:marBottom w:val="0"/>
          <w:divBdr>
            <w:top w:val="none" w:sz="0" w:space="0" w:color="auto"/>
            <w:left w:val="none" w:sz="0" w:space="0" w:color="auto"/>
            <w:bottom w:val="none" w:sz="0" w:space="0" w:color="auto"/>
            <w:right w:val="none" w:sz="0" w:space="0" w:color="auto"/>
          </w:divBdr>
          <w:divsChild>
            <w:div w:id="459688340">
              <w:marLeft w:val="0"/>
              <w:marRight w:val="0"/>
              <w:marTop w:val="0"/>
              <w:marBottom w:val="0"/>
              <w:divBdr>
                <w:top w:val="none" w:sz="0" w:space="0" w:color="auto"/>
                <w:left w:val="none" w:sz="0" w:space="0" w:color="auto"/>
                <w:bottom w:val="none" w:sz="0" w:space="0" w:color="auto"/>
                <w:right w:val="none" w:sz="0" w:space="0" w:color="auto"/>
              </w:divBdr>
            </w:div>
          </w:divsChild>
        </w:div>
        <w:div w:id="1531071903">
          <w:marLeft w:val="0"/>
          <w:marRight w:val="0"/>
          <w:marTop w:val="0"/>
          <w:marBottom w:val="0"/>
          <w:divBdr>
            <w:top w:val="none" w:sz="0" w:space="0" w:color="auto"/>
            <w:left w:val="none" w:sz="0" w:space="0" w:color="auto"/>
            <w:bottom w:val="none" w:sz="0" w:space="0" w:color="auto"/>
            <w:right w:val="none" w:sz="0" w:space="0" w:color="auto"/>
          </w:divBdr>
          <w:divsChild>
            <w:div w:id="1819878652">
              <w:marLeft w:val="0"/>
              <w:marRight w:val="0"/>
              <w:marTop w:val="0"/>
              <w:marBottom w:val="0"/>
              <w:divBdr>
                <w:top w:val="none" w:sz="0" w:space="0" w:color="auto"/>
                <w:left w:val="none" w:sz="0" w:space="0" w:color="auto"/>
                <w:bottom w:val="none" w:sz="0" w:space="0" w:color="auto"/>
                <w:right w:val="none" w:sz="0" w:space="0" w:color="auto"/>
              </w:divBdr>
            </w:div>
          </w:divsChild>
        </w:div>
        <w:div w:id="1847792422">
          <w:marLeft w:val="0"/>
          <w:marRight w:val="0"/>
          <w:marTop w:val="0"/>
          <w:marBottom w:val="0"/>
          <w:divBdr>
            <w:top w:val="none" w:sz="0" w:space="0" w:color="auto"/>
            <w:left w:val="none" w:sz="0" w:space="0" w:color="auto"/>
            <w:bottom w:val="none" w:sz="0" w:space="0" w:color="auto"/>
            <w:right w:val="none" w:sz="0" w:space="0" w:color="auto"/>
          </w:divBdr>
          <w:divsChild>
            <w:div w:id="1949966114">
              <w:marLeft w:val="0"/>
              <w:marRight w:val="0"/>
              <w:marTop w:val="0"/>
              <w:marBottom w:val="0"/>
              <w:divBdr>
                <w:top w:val="none" w:sz="0" w:space="0" w:color="auto"/>
                <w:left w:val="none" w:sz="0" w:space="0" w:color="auto"/>
                <w:bottom w:val="none" w:sz="0" w:space="0" w:color="auto"/>
                <w:right w:val="none" w:sz="0" w:space="0" w:color="auto"/>
              </w:divBdr>
            </w:div>
          </w:divsChild>
        </w:div>
        <w:div w:id="1561674185">
          <w:marLeft w:val="0"/>
          <w:marRight w:val="0"/>
          <w:marTop w:val="0"/>
          <w:marBottom w:val="0"/>
          <w:divBdr>
            <w:top w:val="none" w:sz="0" w:space="0" w:color="auto"/>
            <w:left w:val="none" w:sz="0" w:space="0" w:color="auto"/>
            <w:bottom w:val="none" w:sz="0" w:space="0" w:color="auto"/>
            <w:right w:val="none" w:sz="0" w:space="0" w:color="auto"/>
          </w:divBdr>
          <w:divsChild>
            <w:div w:id="733090873">
              <w:marLeft w:val="0"/>
              <w:marRight w:val="0"/>
              <w:marTop w:val="0"/>
              <w:marBottom w:val="0"/>
              <w:divBdr>
                <w:top w:val="none" w:sz="0" w:space="0" w:color="auto"/>
                <w:left w:val="none" w:sz="0" w:space="0" w:color="auto"/>
                <w:bottom w:val="none" w:sz="0" w:space="0" w:color="auto"/>
                <w:right w:val="none" w:sz="0" w:space="0" w:color="auto"/>
              </w:divBdr>
            </w:div>
          </w:divsChild>
        </w:div>
        <w:div w:id="754934722">
          <w:marLeft w:val="0"/>
          <w:marRight w:val="0"/>
          <w:marTop w:val="0"/>
          <w:marBottom w:val="0"/>
          <w:divBdr>
            <w:top w:val="none" w:sz="0" w:space="0" w:color="auto"/>
            <w:left w:val="none" w:sz="0" w:space="0" w:color="auto"/>
            <w:bottom w:val="none" w:sz="0" w:space="0" w:color="auto"/>
            <w:right w:val="none" w:sz="0" w:space="0" w:color="auto"/>
          </w:divBdr>
          <w:divsChild>
            <w:div w:id="1585190573">
              <w:marLeft w:val="0"/>
              <w:marRight w:val="0"/>
              <w:marTop w:val="0"/>
              <w:marBottom w:val="0"/>
              <w:divBdr>
                <w:top w:val="none" w:sz="0" w:space="0" w:color="auto"/>
                <w:left w:val="none" w:sz="0" w:space="0" w:color="auto"/>
                <w:bottom w:val="none" w:sz="0" w:space="0" w:color="auto"/>
                <w:right w:val="none" w:sz="0" w:space="0" w:color="auto"/>
              </w:divBdr>
            </w:div>
            <w:div w:id="2097285549">
              <w:marLeft w:val="0"/>
              <w:marRight w:val="0"/>
              <w:marTop w:val="0"/>
              <w:marBottom w:val="0"/>
              <w:divBdr>
                <w:top w:val="none" w:sz="0" w:space="0" w:color="auto"/>
                <w:left w:val="none" w:sz="0" w:space="0" w:color="auto"/>
                <w:bottom w:val="none" w:sz="0" w:space="0" w:color="auto"/>
                <w:right w:val="none" w:sz="0" w:space="0" w:color="auto"/>
              </w:divBdr>
            </w:div>
          </w:divsChild>
        </w:div>
        <w:div w:id="1886870530">
          <w:marLeft w:val="0"/>
          <w:marRight w:val="0"/>
          <w:marTop w:val="0"/>
          <w:marBottom w:val="0"/>
          <w:divBdr>
            <w:top w:val="none" w:sz="0" w:space="0" w:color="auto"/>
            <w:left w:val="none" w:sz="0" w:space="0" w:color="auto"/>
            <w:bottom w:val="none" w:sz="0" w:space="0" w:color="auto"/>
            <w:right w:val="none" w:sz="0" w:space="0" w:color="auto"/>
          </w:divBdr>
          <w:divsChild>
            <w:div w:id="821048405">
              <w:marLeft w:val="0"/>
              <w:marRight w:val="0"/>
              <w:marTop w:val="0"/>
              <w:marBottom w:val="0"/>
              <w:divBdr>
                <w:top w:val="none" w:sz="0" w:space="0" w:color="auto"/>
                <w:left w:val="none" w:sz="0" w:space="0" w:color="auto"/>
                <w:bottom w:val="none" w:sz="0" w:space="0" w:color="auto"/>
                <w:right w:val="none" w:sz="0" w:space="0" w:color="auto"/>
              </w:divBdr>
            </w:div>
            <w:div w:id="1083916307">
              <w:marLeft w:val="0"/>
              <w:marRight w:val="0"/>
              <w:marTop w:val="0"/>
              <w:marBottom w:val="0"/>
              <w:divBdr>
                <w:top w:val="none" w:sz="0" w:space="0" w:color="auto"/>
                <w:left w:val="none" w:sz="0" w:space="0" w:color="auto"/>
                <w:bottom w:val="none" w:sz="0" w:space="0" w:color="auto"/>
                <w:right w:val="none" w:sz="0" w:space="0" w:color="auto"/>
              </w:divBdr>
            </w:div>
            <w:div w:id="662245356">
              <w:marLeft w:val="0"/>
              <w:marRight w:val="0"/>
              <w:marTop w:val="0"/>
              <w:marBottom w:val="0"/>
              <w:divBdr>
                <w:top w:val="none" w:sz="0" w:space="0" w:color="auto"/>
                <w:left w:val="none" w:sz="0" w:space="0" w:color="auto"/>
                <w:bottom w:val="none" w:sz="0" w:space="0" w:color="auto"/>
                <w:right w:val="none" w:sz="0" w:space="0" w:color="auto"/>
              </w:divBdr>
            </w:div>
          </w:divsChild>
        </w:div>
        <w:div w:id="131800820">
          <w:marLeft w:val="0"/>
          <w:marRight w:val="0"/>
          <w:marTop w:val="0"/>
          <w:marBottom w:val="0"/>
          <w:divBdr>
            <w:top w:val="none" w:sz="0" w:space="0" w:color="auto"/>
            <w:left w:val="none" w:sz="0" w:space="0" w:color="auto"/>
            <w:bottom w:val="none" w:sz="0" w:space="0" w:color="auto"/>
            <w:right w:val="none" w:sz="0" w:space="0" w:color="auto"/>
          </w:divBdr>
          <w:divsChild>
            <w:div w:id="1845240178">
              <w:marLeft w:val="0"/>
              <w:marRight w:val="0"/>
              <w:marTop w:val="0"/>
              <w:marBottom w:val="0"/>
              <w:divBdr>
                <w:top w:val="none" w:sz="0" w:space="0" w:color="auto"/>
                <w:left w:val="none" w:sz="0" w:space="0" w:color="auto"/>
                <w:bottom w:val="none" w:sz="0" w:space="0" w:color="auto"/>
                <w:right w:val="none" w:sz="0" w:space="0" w:color="auto"/>
              </w:divBdr>
            </w:div>
            <w:div w:id="780490369">
              <w:marLeft w:val="0"/>
              <w:marRight w:val="0"/>
              <w:marTop w:val="0"/>
              <w:marBottom w:val="0"/>
              <w:divBdr>
                <w:top w:val="none" w:sz="0" w:space="0" w:color="auto"/>
                <w:left w:val="none" w:sz="0" w:space="0" w:color="auto"/>
                <w:bottom w:val="none" w:sz="0" w:space="0" w:color="auto"/>
                <w:right w:val="none" w:sz="0" w:space="0" w:color="auto"/>
              </w:divBdr>
            </w:div>
            <w:div w:id="804541640">
              <w:marLeft w:val="0"/>
              <w:marRight w:val="0"/>
              <w:marTop w:val="0"/>
              <w:marBottom w:val="0"/>
              <w:divBdr>
                <w:top w:val="none" w:sz="0" w:space="0" w:color="auto"/>
                <w:left w:val="none" w:sz="0" w:space="0" w:color="auto"/>
                <w:bottom w:val="none" w:sz="0" w:space="0" w:color="auto"/>
                <w:right w:val="none" w:sz="0" w:space="0" w:color="auto"/>
              </w:divBdr>
            </w:div>
            <w:div w:id="333067085">
              <w:marLeft w:val="0"/>
              <w:marRight w:val="0"/>
              <w:marTop w:val="0"/>
              <w:marBottom w:val="0"/>
              <w:divBdr>
                <w:top w:val="none" w:sz="0" w:space="0" w:color="auto"/>
                <w:left w:val="none" w:sz="0" w:space="0" w:color="auto"/>
                <w:bottom w:val="none" w:sz="0" w:space="0" w:color="auto"/>
                <w:right w:val="none" w:sz="0" w:space="0" w:color="auto"/>
              </w:divBdr>
            </w:div>
            <w:div w:id="672805764">
              <w:marLeft w:val="0"/>
              <w:marRight w:val="0"/>
              <w:marTop w:val="0"/>
              <w:marBottom w:val="0"/>
              <w:divBdr>
                <w:top w:val="none" w:sz="0" w:space="0" w:color="auto"/>
                <w:left w:val="none" w:sz="0" w:space="0" w:color="auto"/>
                <w:bottom w:val="none" w:sz="0" w:space="0" w:color="auto"/>
                <w:right w:val="none" w:sz="0" w:space="0" w:color="auto"/>
              </w:divBdr>
            </w:div>
            <w:div w:id="1988624965">
              <w:marLeft w:val="0"/>
              <w:marRight w:val="0"/>
              <w:marTop w:val="0"/>
              <w:marBottom w:val="0"/>
              <w:divBdr>
                <w:top w:val="none" w:sz="0" w:space="0" w:color="auto"/>
                <w:left w:val="none" w:sz="0" w:space="0" w:color="auto"/>
                <w:bottom w:val="none" w:sz="0" w:space="0" w:color="auto"/>
                <w:right w:val="none" w:sz="0" w:space="0" w:color="auto"/>
              </w:divBdr>
            </w:div>
          </w:divsChild>
        </w:div>
        <w:div w:id="993795537">
          <w:marLeft w:val="0"/>
          <w:marRight w:val="0"/>
          <w:marTop w:val="0"/>
          <w:marBottom w:val="0"/>
          <w:divBdr>
            <w:top w:val="none" w:sz="0" w:space="0" w:color="auto"/>
            <w:left w:val="none" w:sz="0" w:space="0" w:color="auto"/>
            <w:bottom w:val="none" w:sz="0" w:space="0" w:color="auto"/>
            <w:right w:val="none" w:sz="0" w:space="0" w:color="auto"/>
          </w:divBdr>
          <w:divsChild>
            <w:div w:id="1966306737">
              <w:marLeft w:val="0"/>
              <w:marRight w:val="0"/>
              <w:marTop w:val="0"/>
              <w:marBottom w:val="0"/>
              <w:divBdr>
                <w:top w:val="none" w:sz="0" w:space="0" w:color="auto"/>
                <w:left w:val="none" w:sz="0" w:space="0" w:color="auto"/>
                <w:bottom w:val="none" w:sz="0" w:space="0" w:color="auto"/>
                <w:right w:val="none" w:sz="0" w:space="0" w:color="auto"/>
              </w:divBdr>
            </w:div>
          </w:divsChild>
        </w:div>
        <w:div w:id="1122307061">
          <w:marLeft w:val="0"/>
          <w:marRight w:val="0"/>
          <w:marTop w:val="0"/>
          <w:marBottom w:val="0"/>
          <w:divBdr>
            <w:top w:val="none" w:sz="0" w:space="0" w:color="auto"/>
            <w:left w:val="none" w:sz="0" w:space="0" w:color="auto"/>
            <w:bottom w:val="none" w:sz="0" w:space="0" w:color="auto"/>
            <w:right w:val="none" w:sz="0" w:space="0" w:color="auto"/>
          </w:divBdr>
          <w:divsChild>
            <w:div w:id="1840654751">
              <w:marLeft w:val="0"/>
              <w:marRight w:val="0"/>
              <w:marTop w:val="0"/>
              <w:marBottom w:val="0"/>
              <w:divBdr>
                <w:top w:val="none" w:sz="0" w:space="0" w:color="auto"/>
                <w:left w:val="none" w:sz="0" w:space="0" w:color="auto"/>
                <w:bottom w:val="none" w:sz="0" w:space="0" w:color="auto"/>
                <w:right w:val="none" w:sz="0" w:space="0" w:color="auto"/>
              </w:divBdr>
            </w:div>
          </w:divsChild>
        </w:div>
        <w:div w:id="1482043558">
          <w:marLeft w:val="0"/>
          <w:marRight w:val="0"/>
          <w:marTop w:val="0"/>
          <w:marBottom w:val="0"/>
          <w:divBdr>
            <w:top w:val="none" w:sz="0" w:space="0" w:color="auto"/>
            <w:left w:val="none" w:sz="0" w:space="0" w:color="auto"/>
            <w:bottom w:val="none" w:sz="0" w:space="0" w:color="auto"/>
            <w:right w:val="none" w:sz="0" w:space="0" w:color="auto"/>
          </w:divBdr>
          <w:divsChild>
            <w:div w:id="1167937674">
              <w:marLeft w:val="0"/>
              <w:marRight w:val="0"/>
              <w:marTop w:val="0"/>
              <w:marBottom w:val="0"/>
              <w:divBdr>
                <w:top w:val="none" w:sz="0" w:space="0" w:color="auto"/>
                <w:left w:val="none" w:sz="0" w:space="0" w:color="auto"/>
                <w:bottom w:val="none" w:sz="0" w:space="0" w:color="auto"/>
                <w:right w:val="none" w:sz="0" w:space="0" w:color="auto"/>
              </w:divBdr>
            </w:div>
          </w:divsChild>
        </w:div>
        <w:div w:id="1191456728">
          <w:marLeft w:val="0"/>
          <w:marRight w:val="0"/>
          <w:marTop w:val="0"/>
          <w:marBottom w:val="0"/>
          <w:divBdr>
            <w:top w:val="none" w:sz="0" w:space="0" w:color="auto"/>
            <w:left w:val="none" w:sz="0" w:space="0" w:color="auto"/>
            <w:bottom w:val="none" w:sz="0" w:space="0" w:color="auto"/>
            <w:right w:val="none" w:sz="0" w:space="0" w:color="auto"/>
          </w:divBdr>
          <w:divsChild>
            <w:div w:id="1497575525">
              <w:marLeft w:val="0"/>
              <w:marRight w:val="0"/>
              <w:marTop w:val="0"/>
              <w:marBottom w:val="0"/>
              <w:divBdr>
                <w:top w:val="none" w:sz="0" w:space="0" w:color="auto"/>
                <w:left w:val="none" w:sz="0" w:space="0" w:color="auto"/>
                <w:bottom w:val="none" w:sz="0" w:space="0" w:color="auto"/>
                <w:right w:val="none" w:sz="0" w:space="0" w:color="auto"/>
              </w:divBdr>
            </w:div>
            <w:div w:id="602342627">
              <w:marLeft w:val="0"/>
              <w:marRight w:val="0"/>
              <w:marTop w:val="0"/>
              <w:marBottom w:val="0"/>
              <w:divBdr>
                <w:top w:val="none" w:sz="0" w:space="0" w:color="auto"/>
                <w:left w:val="none" w:sz="0" w:space="0" w:color="auto"/>
                <w:bottom w:val="none" w:sz="0" w:space="0" w:color="auto"/>
                <w:right w:val="none" w:sz="0" w:space="0" w:color="auto"/>
              </w:divBdr>
            </w:div>
            <w:div w:id="297734685">
              <w:marLeft w:val="0"/>
              <w:marRight w:val="0"/>
              <w:marTop w:val="0"/>
              <w:marBottom w:val="0"/>
              <w:divBdr>
                <w:top w:val="none" w:sz="0" w:space="0" w:color="auto"/>
                <w:left w:val="none" w:sz="0" w:space="0" w:color="auto"/>
                <w:bottom w:val="none" w:sz="0" w:space="0" w:color="auto"/>
                <w:right w:val="none" w:sz="0" w:space="0" w:color="auto"/>
              </w:divBdr>
            </w:div>
            <w:div w:id="1990282107">
              <w:marLeft w:val="0"/>
              <w:marRight w:val="0"/>
              <w:marTop w:val="0"/>
              <w:marBottom w:val="0"/>
              <w:divBdr>
                <w:top w:val="none" w:sz="0" w:space="0" w:color="auto"/>
                <w:left w:val="none" w:sz="0" w:space="0" w:color="auto"/>
                <w:bottom w:val="none" w:sz="0" w:space="0" w:color="auto"/>
                <w:right w:val="none" w:sz="0" w:space="0" w:color="auto"/>
              </w:divBdr>
            </w:div>
            <w:div w:id="1454246259">
              <w:marLeft w:val="0"/>
              <w:marRight w:val="0"/>
              <w:marTop w:val="0"/>
              <w:marBottom w:val="0"/>
              <w:divBdr>
                <w:top w:val="none" w:sz="0" w:space="0" w:color="auto"/>
                <w:left w:val="none" w:sz="0" w:space="0" w:color="auto"/>
                <w:bottom w:val="none" w:sz="0" w:space="0" w:color="auto"/>
                <w:right w:val="none" w:sz="0" w:space="0" w:color="auto"/>
              </w:divBdr>
            </w:div>
            <w:div w:id="464548981">
              <w:marLeft w:val="0"/>
              <w:marRight w:val="0"/>
              <w:marTop w:val="0"/>
              <w:marBottom w:val="0"/>
              <w:divBdr>
                <w:top w:val="none" w:sz="0" w:space="0" w:color="auto"/>
                <w:left w:val="none" w:sz="0" w:space="0" w:color="auto"/>
                <w:bottom w:val="none" w:sz="0" w:space="0" w:color="auto"/>
                <w:right w:val="none" w:sz="0" w:space="0" w:color="auto"/>
              </w:divBdr>
            </w:div>
            <w:div w:id="1257059224">
              <w:marLeft w:val="0"/>
              <w:marRight w:val="0"/>
              <w:marTop w:val="0"/>
              <w:marBottom w:val="0"/>
              <w:divBdr>
                <w:top w:val="none" w:sz="0" w:space="0" w:color="auto"/>
                <w:left w:val="none" w:sz="0" w:space="0" w:color="auto"/>
                <w:bottom w:val="none" w:sz="0" w:space="0" w:color="auto"/>
                <w:right w:val="none" w:sz="0" w:space="0" w:color="auto"/>
              </w:divBdr>
            </w:div>
            <w:div w:id="1643610050">
              <w:marLeft w:val="0"/>
              <w:marRight w:val="0"/>
              <w:marTop w:val="0"/>
              <w:marBottom w:val="0"/>
              <w:divBdr>
                <w:top w:val="none" w:sz="0" w:space="0" w:color="auto"/>
                <w:left w:val="none" w:sz="0" w:space="0" w:color="auto"/>
                <w:bottom w:val="none" w:sz="0" w:space="0" w:color="auto"/>
                <w:right w:val="none" w:sz="0" w:space="0" w:color="auto"/>
              </w:divBdr>
            </w:div>
            <w:div w:id="1821071621">
              <w:marLeft w:val="0"/>
              <w:marRight w:val="0"/>
              <w:marTop w:val="0"/>
              <w:marBottom w:val="0"/>
              <w:divBdr>
                <w:top w:val="none" w:sz="0" w:space="0" w:color="auto"/>
                <w:left w:val="none" w:sz="0" w:space="0" w:color="auto"/>
                <w:bottom w:val="none" w:sz="0" w:space="0" w:color="auto"/>
                <w:right w:val="none" w:sz="0" w:space="0" w:color="auto"/>
              </w:divBdr>
            </w:div>
          </w:divsChild>
        </w:div>
        <w:div w:id="807937030">
          <w:marLeft w:val="0"/>
          <w:marRight w:val="0"/>
          <w:marTop w:val="0"/>
          <w:marBottom w:val="0"/>
          <w:divBdr>
            <w:top w:val="none" w:sz="0" w:space="0" w:color="auto"/>
            <w:left w:val="none" w:sz="0" w:space="0" w:color="auto"/>
            <w:bottom w:val="none" w:sz="0" w:space="0" w:color="auto"/>
            <w:right w:val="none" w:sz="0" w:space="0" w:color="auto"/>
          </w:divBdr>
          <w:divsChild>
            <w:div w:id="10449389">
              <w:marLeft w:val="0"/>
              <w:marRight w:val="0"/>
              <w:marTop w:val="0"/>
              <w:marBottom w:val="0"/>
              <w:divBdr>
                <w:top w:val="none" w:sz="0" w:space="0" w:color="auto"/>
                <w:left w:val="none" w:sz="0" w:space="0" w:color="auto"/>
                <w:bottom w:val="none" w:sz="0" w:space="0" w:color="auto"/>
                <w:right w:val="none" w:sz="0" w:space="0" w:color="auto"/>
              </w:divBdr>
            </w:div>
          </w:divsChild>
        </w:div>
        <w:div w:id="430587198">
          <w:marLeft w:val="0"/>
          <w:marRight w:val="0"/>
          <w:marTop w:val="0"/>
          <w:marBottom w:val="0"/>
          <w:divBdr>
            <w:top w:val="none" w:sz="0" w:space="0" w:color="auto"/>
            <w:left w:val="none" w:sz="0" w:space="0" w:color="auto"/>
            <w:bottom w:val="none" w:sz="0" w:space="0" w:color="auto"/>
            <w:right w:val="none" w:sz="0" w:space="0" w:color="auto"/>
          </w:divBdr>
          <w:divsChild>
            <w:div w:id="97139907">
              <w:marLeft w:val="0"/>
              <w:marRight w:val="0"/>
              <w:marTop w:val="0"/>
              <w:marBottom w:val="0"/>
              <w:divBdr>
                <w:top w:val="none" w:sz="0" w:space="0" w:color="auto"/>
                <w:left w:val="none" w:sz="0" w:space="0" w:color="auto"/>
                <w:bottom w:val="none" w:sz="0" w:space="0" w:color="auto"/>
                <w:right w:val="none" w:sz="0" w:space="0" w:color="auto"/>
              </w:divBdr>
            </w:div>
          </w:divsChild>
        </w:div>
        <w:div w:id="543179349">
          <w:marLeft w:val="0"/>
          <w:marRight w:val="0"/>
          <w:marTop w:val="0"/>
          <w:marBottom w:val="0"/>
          <w:divBdr>
            <w:top w:val="none" w:sz="0" w:space="0" w:color="auto"/>
            <w:left w:val="none" w:sz="0" w:space="0" w:color="auto"/>
            <w:bottom w:val="none" w:sz="0" w:space="0" w:color="auto"/>
            <w:right w:val="none" w:sz="0" w:space="0" w:color="auto"/>
          </w:divBdr>
          <w:divsChild>
            <w:div w:id="2134590600">
              <w:marLeft w:val="0"/>
              <w:marRight w:val="0"/>
              <w:marTop w:val="0"/>
              <w:marBottom w:val="0"/>
              <w:divBdr>
                <w:top w:val="none" w:sz="0" w:space="0" w:color="auto"/>
                <w:left w:val="none" w:sz="0" w:space="0" w:color="auto"/>
                <w:bottom w:val="none" w:sz="0" w:space="0" w:color="auto"/>
                <w:right w:val="none" w:sz="0" w:space="0" w:color="auto"/>
              </w:divBdr>
            </w:div>
          </w:divsChild>
        </w:div>
        <w:div w:id="703411169">
          <w:marLeft w:val="0"/>
          <w:marRight w:val="0"/>
          <w:marTop w:val="0"/>
          <w:marBottom w:val="0"/>
          <w:divBdr>
            <w:top w:val="none" w:sz="0" w:space="0" w:color="auto"/>
            <w:left w:val="none" w:sz="0" w:space="0" w:color="auto"/>
            <w:bottom w:val="none" w:sz="0" w:space="0" w:color="auto"/>
            <w:right w:val="none" w:sz="0" w:space="0" w:color="auto"/>
          </w:divBdr>
          <w:divsChild>
            <w:div w:id="1308630199">
              <w:marLeft w:val="0"/>
              <w:marRight w:val="0"/>
              <w:marTop w:val="0"/>
              <w:marBottom w:val="0"/>
              <w:divBdr>
                <w:top w:val="none" w:sz="0" w:space="0" w:color="auto"/>
                <w:left w:val="none" w:sz="0" w:space="0" w:color="auto"/>
                <w:bottom w:val="none" w:sz="0" w:space="0" w:color="auto"/>
                <w:right w:val="none" w:sz="0" w:space="0" w:color="auto"/>
              </w:divBdr>
            </w:div>
          </w:divsChild>
        </w:div>
        <w:div w:id="2131777734">
          <w:marLeft w:val="0"/>
          <w:marRight w:val="0"/>
          <w:marTop w:val="0"/>
          <w:marBottom w:val="0"/>
          <w:divBdr>
            <w:top w:val="none" w:sz="0" w:space="0" w:color="auto"/>
            <w:left w:val="none" w:sz="0" w:space="0" w:color="auto"/>
            <w:bottom w:val="none" w:sz="0" w:space="0" w:color="auto"/>
            <w:right w:val="none" w:sz="0" w:space="0" w:color="auto"/>
          </w:divBdr>
          <w:divsChild>
            <w:div w:id="1627276283">
              <w:marLeft w:val="0"/>
              <w:marRight w:val="0"/>
              <w:marTop w:val="0"/>
              <w:marBottom w:val="0"/>
              <w:divBdr>
                <w:top w:val="none" w:sz="0" w:space="0" w:color="auto"/>
                <w:left w:val="none" w:sz="0" w:space="0" w:color="auto"/>
                <w:bottom w:val="none" w:sz="0" w:space="0" w:color="auto"/>
                <w:right w:val="none" w:sz="0" w:space="0" w:color="auto"/>
              </w:divBdr>
            </w:div>
          </w:divsChild>
        </w:div>
        <w:div w:id="1736968620">
          <w:marLeft w:val="0"/>
          <w:marRight w:val="0"/>
          <w:marTop w:val="0"/>
          <w:marBottom w:val="0"/>
          <w:divBdr>
            <w:top w:val="none" w:sz="0" w:space="0" w:color="auto"/>
            <w:left w:val="none" w:sz="0" w:space="0" w:color="auto"/>
            <w:bottom w:val="none" w:sz="0" w:space="0" w:color="auto"/>
            <w:right w:val="none" w:sz="0" w:space="0" w:color="auto"/>
          </w:divBdr>
          <w:divsChild>
            <w:div w:id="962034592">
              <w:marLeft w:val="0"/>
              <w:marRight w:val="0"/>
              <w:marTop w:val="0"/>
              <w:marBottom w:val="0"/>
              <w:divBdr>
                <w:top w:val="none" w:sz="0" w:space="0" w:color="auto"/>
                <w:left w:val="none" w:sz="0" w:space="0" w:color="auto"/>
                <w:bottom w:val="none" w:sz="0" w:space="0" w:color="auto"/>
                <w:right w:val="none" w:sz="0" w:space="0" w:color="auto"/>
              </w:divBdr>
            </w:div>
          </w:divsChild>
        </w:div>
        <w:div w:id="1831410993">
          <w:marLeft w:val="0"/>
          <w:marRight w:val="0"/>
          <w:marTop w:val="0"/>
          <w:marBottom w:val="0"/>
          <w:divBdr>
            <w:top w:val="none" w:sz="0" w:space="0" w:color="auto"/>
            <w:left w:val="none" w:sz="0" w:space="0" w:color="auto"/>
            <w:bottom w:val="none" w:sz="0" w:space="0" w:color="auto"/>
            <w:right w:val="none" w:sz="0" w:space="0" w:color="auto"/>
          </w:divBdr>
          <w:divsChild>
            <w:div w:id="221911201">
              <w:marLeft w:val="0"/>
              <w:marRight w:val="0"/>
              <w:marTop w:val="0"/>
              <w:marBottom w:val="0"/>
              <w:divBdr>
                <w:top w:val="none" w:sz="0" w:space="0" w:color="auto"/>
                <w:left w:val="none" w:sz="0" w:space="0" w:color="auto"/>
                <w:bottom w:val="none" w:sz="0" w:space="0" w:color="auto"/>
                <w:right w:val="none" w:sz="0" w:space="0" w:color="auto"/>
              </w:divBdr>
            </w:div>
          </w:divsChild>
        </w:div>
        <w:div w:id="823352348">
          <w:marLeft w:val="0"/>
          <w:marRight w:val="0"/>
          <w:marTop w:val="0"/>
          <w:marBottom w:val="0"/>
          <w:divBdr>
            <w:top w:val="none" w:sz="0" w:space="0" w:color="auto"/>
            <w:left w:val="none" w:sz="0" w:space="0" w:color="auto"/>
            <w:bottom w:val="none" w:sz="0" w:space="0" w:color="auto"/>
            <w:right w:val="none" w:sz="0" w:space="0" w:color="auto"/>
          </w:divBdr>
          <w:divsChild>
            <w:div w:id="70545881">
              <w:marLeft w:val="0"/>
              <w:marRight w:val="0"/>
              <w:marTop w:val="0"/>
              <w:marBottom w:val="0"/>
              <w:divBdr>
                <w:top w:val="none" w:sz="0" w:space="0" w:color="auto"/>
                <w:left w:val="none" w:sz="0" w:space="0" w:color="auto"/>
                <w:bottom w:val="none" w:sz="0" w:space="0" w:color="auto"/>
                <w:right w:val="none" w:sz="0" w:space="0" w:color="auto"/>
              </w:divBdr>
            </w:div>
          </w:divsChild>
        </w:div>
        <w:div w:id="900286753">
          <w:marLeft w:val="0"/>
          <w:marRight w:val="0"/>
          <w:marTop w:val="0"/>
          <w:marBottom w:val="0"/>
          <w:divBdr>
            <w:top w:val="none" w:sz="0" w:space="0" w:color="auto"/>
            <w:left w:val="none" w:sz="0" w:space="0" w:color="auto"/>
            <w:bottom w:val="none" w:sz="0" w:space="0" w:color="auto"/>
            <w:right w:val="none" w:sz="0" w:space="0" w:color="auto"/>
          </w:divBdr>
          <w:divsChild>
            <w:div w:id="894658011">
              <w:marLeft w:val="0"/>
              <w:marRight w:val="0"/>
              <w:marTop w:val="0"/>
              <w:marBottom w:val="0"/>
              <w:divBdr>
                <w:top w:val="none" w:sz="0" w:space="0" w:color="auto"/>
                <w:left w:val="none" w:sz="0" w:space="0" w:color="auto"/>
                <w:bottom w:val="none" w:sz="0" w:space="0" w:color="auto"/>
                <w:right w:val="none" w:sz="0" w:space="0" w:color="auto"/>
              </w:divBdr>
            </w:div>
          </w:divsChild>
        </w:div>
        <w:div w:id="635988319">
          <w:marLeft w:val="0"/>
          <w:marRight w:val="0"/>
          <w:marTop w:val="0"/>
          <w:marBottom w:val="0"/>
          <w:divBdr>
            <w:top w:val="none" w:sz="0" w:space="0" w:color="auto"/>
            <w:left w:val="none" w:sz="0" w:space="0" w:color="auto"/>
            <w:bottom w:val="none" w:sz="0" w:space="0" w:color="auto"/>
            <w:right w:val="none" w:sz="0" w:space="0" w:color="auto"/>
          </w:divBdr>
          <w:divsChild>
            <w:div w:id="224880148">
              <w:marLeft w:val="0"/>
              <w:marRight w:val="0"/>
              <w:marTop w:val="0"/>
              <w:marBottom w:val="0"/>
              <w:divBdr>
                <w:top w:val="none" w:sz="0" w:space="0" w:color="auto"/>
                <w:left w:val="none" w:sz="0" w:space="0" w:color="auto"/>
                <w:bottom w:val="none" w:sz="0" w:space="0" w:color="auto"/>
                <w:right w:val="none" w:sz="0" w:space="0" w:color="auto"/>
              </w:divBdr>
            </w:div>
          </w:divsChild>
        </w:div>
        <w:div w:id="1768041044">
          <w:marLeft w:val="0"/>
          <w:marRight w:val="0"/>
          <w:marTop w:val="0"/>
          <w:marBottom w:val="0"/>
          <w:divBdr>
            <w:top w:val="none" w:sz="0" w:space="0" w:color="auto"/>
            <w:left w:val="none" w:sz="0" w:space="0" w:color="auto"/>
            <w:bottom w:val="none" w:sz="0" w:space="0" w:color="auto"/>
            <w:right w:val="none" w:sz="0" w:space="0" w:color="auto"/>
          </w:divBdr>
          <w:divsChild>
            <w:div w:id="135684315">
              <w:marLeft w:val="0"/>
              <w:marRight w:val="0"/>
              <w:marTop w:val="0"/>
              <w:marBottom w:val="0"/>
              <w:divBdr>
                <w:top w:val="none" w:sz="0" w:space="0" w:color="auto"/>
                <w:left w:val="none" w:sz="0" w:space="0" w:color="auto"/>
                <w:bottom w:val="none" w:sz="0" w:space="0" w:color="auto"/>
                <w:right w:val="none" w:sz="0" w:space="0" w:color="auto"/>
              </w:divBdr>
            </w:div>
          </w:divsChild>
        </w:div>
        <w:div w:id="1443770587">
          <w:marLeft w:val="0"/>
          <w:marRight w:val="0"/>
          <w:marTop w:val="0"/>
          <w:marBottom w:val="0"/>
          <w:divBdr>
            <w:top w:val="none" w:sz="0" w:space="0" w:color="auto"/>
            <w:left w:val="none" w:sz="0" w:space="0" w:color="auto"/>
            <w:bottom w:val="none" w:sz="0" w:space="0" w:color="auto"/>
            <w:right w:val="none" w:sz="0" w:space="0" w:color="auto"/>
          </w:divBdr>
          <w:divsChild>
            <w:div w:id="1724213414">
              <w:marLeft w:val="0"/>
              <w:marRight w:val="0"/>
              <w:marTop w:val="0"/>
              <w:marBottom w:val="0"/>
              <w:divBdr>
                <w:top w:val="none" w:sz="0" w:space="0" w:color="auto"/>
                <w:left w:val="none" w:sz="0" w:space="0" w:color="auto"/>
                <w:bottom w:val="none" w:sz="0" w:space="0" w:color="auto"/>
                <w:right w:val="none" w:sz="0" w:space="0" w:color="auto"/>
              </w:divBdr>
            </w:div>
          </w:divsChild>
        </w:div>
        <w:div w:id="570385113">
          <w:marLeft w:val="0"/>
          <w:marRight w:val="0"/>
          <w:marTop w:val="0"/>
          <w:marBottom w:val="0"/>
          <w:divBdr>
            <w:top w:val="none" w:sz="0" w:space="0" w:color="auto"/>
            <w:left w:val="none" w:sz="0" w:space="0" w:color="auto"/>
            <w:bottom w:val="none" w:sz="0" w:space="0" w:color="auto"/>
            <w:right w:val="none" w:sz="0" w:space="0" w:color="auto"/>
          </w:divBdr>
          <w:divsChild>
            <w:div w:id="1763797601">
              <w:marLeft w:val="0"/>
              <w:marRight w:val="0"/>
              <w:marTop w:val="0"/>
              <w:marBottom w:val="0"/>
              <w:divBdr>
                <w:top w:val="none" w:sz="0" w:space="0" w:color="auto"/>
                <w:left w:val="none" w:sz="0" w:space="0" w:color="auto"/>
                <w:bottom w:val="none" w:sz="0" w:space="0" w:color="auto"/>
                <w:right w:val="none" w:sz="0" w:space="0" w:color="auto"/>
              </w:divBdr>
            </w:div>
          </w:divsChild>
        </w:div>
        <w:div w:id="552154002">
          <w:marLeft w:val="0"/>
          <w:marRight w:val="0"/>
          <w:marTop w:val="0"/>
          <w:marBottom w:val="0"/>
          <w:divBdr>
            <w:top w:val="none" w:sz="0" w:space="0" w:color="auto"/>
            <w:left w:val="none" w:sz="0" w:space="0" w:color="auto"/>
            <w:bottom w:val="none" w:sz="0" w:space="0" w:color="auto"/>
            <w:right w:val="none" w:sz="0" w:space="0" w:color="auto"/>
          </w:divBdr>
          <w:divsChild>
            <w:div w:id="938685351">
              <w:marLeft w:val="0"/>
              <w:marRight w:val="0"/>
              <w:marTop w:val="0"/>
              <w:marBottom w:val="0"/>
              <w:divBdr>
                <w:top w:val="none" w:sz="0" w:space="0" w:color="auto"/>
                <w:left w:val="none" w:sz="0" w:space="0" w:color="auto"/>
                <w:bottom w:val="none" w:sz="0" w:space="0" w:color="auto"/>
                <w:right w:val="none" w:sz="0" w:space="0" w:color="auto"/>
              </w:divBdr>
            </w:div>
          </w:divsChild>
        </w:div>
        <w:div w:id="1347052816">
          <w:marLeft w:val="0"/>
          <w:marRight w:val="0"/>
          <w:marTop w:val="0"/>
          <w:marBottom w:val="0"/>
          <w:divBdr>
            <w:top w:val="none" w:sz="0" w:space="0" w:color="auto"/>
            <w:left w:val="none" w:sz="0" w:space="0" w:color="auto"/>
            <w:bottom w:val="none" w:sz="0" w:space="0" w:color="auto"/>
            <w:right w:val="none" w:sz="0" w:space="0" w:color="auto"/>
          </w:divBdr>
          <w:divsChild>
            <w:div w:id="134375667">
              <w:marLeft w:val="0"/>
              <w:marRight w:val="0"/>
              <w:marTop w:val="0"/>
              <w:marBottom w:val="0"/>
              <w:divBdr>
                <w:top w:val="none" w:sz="0" w:space="0" w:color="auto"/>
                <w:left w:val="none" w:sz="0" w:space="0" w:color="auto"/>
                <w:bottom w:val="none" w:sz="0" w:space="0" w:color="auto"/>
                <w:right w:val="none" w:sz="0" w:space="0" w:color="auto"/>
              </w:divBdr>
            </w:div>
          </w:divsChild>
        </w:div>
        <w:div w:id="2107380462">
          <w:marLeft w:val="0"/>
          <w:marRight w:val="0"/>
          <w:marTop w:val="0"/>
          <w:marBottom w:val="0"/>
          <w:divBdr>
            <w:top w:val="none" w:sz="0" w:space="0" w:color="auto"/>
            <w:left w:val="none" w:sz="0" w:space="0" w:color="auto"/>
            <w:bottom w:val="none" w:sz="0" w:space="0" w:color="auto"/>
            <w:right w:val="none" w:sz="0" w:space="0" w:color="auto"/>
          </w:divBdr>
          <w:divsChild>
            <w:div w:id="902760932">
              <w:marLeft w:val="0"/>
              <w:marRight w:val="0"/>
              <w:marTop w:val="0"/>
              <w:marBottom w:val="0"/>
              <w:divBdr>
                <w:top w:val="none" w:sz="0" w:space="0" w:color="auto"/>
                <w:left w:val="none" w:sz="0" w:space="0" w:color="auto"/>
                <w:bottom w:val="none" w:sz="0" w:space="0" w:color="auto"/>
                <w:right w:val="none" w:sz="0" w:space="0" w:color="auto"/>
              </w:divBdr>
            </w:div>
          </w:divsChild>
        </w:div>
        <w:div w:id="1794054760">
          <w:marLeft w:val="0"/>
          <w:marRight w:val="0"/>
          <w:marTop w:val="0"/>
          <w:marBottom w:val="0"/>
          <w:divBdr>
            <w:top w:val="none" w:sz="0" w:space="0" w:color="auto"/>
            <w:left w:val="none" w:sz="0" w:space="0" w:color="auto"/>
            <w:bottom w:val="none" w:sz="0" w:space="0" w:color="auto"/>
            <w:right w:val="none" w:sz="0" w:space="0" w:color="auto"/>
          </w:divBdr>
          <w:divsChild>
            <w:div w:id="1086196943">
              <w:marLeft w:val="0"/>
              <w:marRight w:val="0"/>
              <w:marTop w:val="0"/>
              <w:marBottom w:val="0"/>
              <w:divBdr>
                <w:top w:val="none" w:sz="0" w:space="0" w:color="auto"/>
                <w:left w:val="none" w:sz="0" w:space="0" w:color="auto"/>
                <w:bottom w:val="none" w:sz="0" w:space="0" w:color="auto"/>
                <w:right w:val="none" w:sz="0" w:space="0" w:color="auto"/>
              </w:divBdr>
            </w:div>
          </w:divsChild>
        </w:div>
        <w:div w:id="197663321">
          <w:marLeft w:val="0"/>
          <w:marRight w:val="0"/>
          <w:marTop w:val="0"/>
          <w:marBottom w:val="0"/>
          <w:divBdr>
            <w:top w:val="none" w:sz="0" w:space="0" w:color="auto"/>
            <w:left w:val="none" w:sz="0" w:space="0" w:color="auto"/>
            <w:bottom w:val="none" w:sz="0" w:space="0" w:color="auto"/>
            <w:right w:val="none" w:sz="0" w:space="0" w:color="auto"/>
          </w:divBdr>
          <w:divsChild>
            <w:div w:id="710883412">
              <w:marLeft w:val="0"/>
              <w:marRight w:val="0"/>
              <w:marTop w:val="0"/>
              <w:marBottom w:val="0"/>
              <w:divBdr>
                <w:top w:val="none" w:sz="0" w:space="0" w:color="auto"/>
                <w:left w:val="none" w:sz="0" w:space="0" w:color="auto"/>
                <w:bottom w:val="none" w:sz="0" w:space="0" w:color="auto"/>
                <w:right w:val="none" w:sz="0" w:space="0" w:color="auto"/>
              </w:divBdr>
            </w:div>
          </w:divsChild>
        </w:div>
        <w:div w:id="553154189">
          <w:marLeft w:val="0"/>
          <w:marRight w:val="0"/>
          <w:marTop w:val="0"/>
          <w:marBottom w:val="0"/>
          <w:divBdr>
            <w:top w:val="none" w:sz="0" w:space="0" w:color="auto"/>
            <w:left w:val="none" w:sz="0" w:space="0" w:color="auto"/>
            <w:bottom w:val="none" w:sz="0" w:space="0" w:color="auto"/>
            <w:right w:val="none" w:sz="0" w:space="0" w:color="auto"/>
          </w:divBdr>
          <w:divsChild>
            <w:div w:id="1268195765">
              <w:marLeft w:val="0"/>
              <w:marRight w:val="0"/>
              <w:marTop w:val="0"/>
              <w:marBottom w:val="0"/>
              <w:divBdr>
                <w:top w:val="none" w:sz="0" w:space="0" w:color="auto"/>
                <w:left w:val="none" w:sz="0" w:space="0" w:color="auto"/>
                <w:bottom w:val="none" w:sz="0" w:space="0" w:color="auto"/>
                <w:right w:val="none" w:sz="0" w:space="0" w:color="auto"/>
              </w:divBdr>
            </w:div>
          </w:divsChild>
        </w:div>
        <w:div w:id="1355574833">
          <w:marLeft w:val="0"/>
          <w:marRight w:val="0"/>
          <w:marTop w:val="0"/>
          <w:marBottom w:val="0"/>
          <w:divBdr>
            <w:top w:val="none" w:sz="0" w:space="0" w:color="auto"/>
            <w:left w:val="none" w:sz="0" w:space="0" w:color="auto"/>
            <w:bottom w:val="none" w:sz="0" w:space="0" w:color="auto"/>
            <w:right w:val="none" w:sz="0" w:space="0" w:color="auto"/>
          </w:divBdr>
          <w:divsChild>
            <w:div w:id="600574835">
              <w:marLeft w:val="0"/>
              <w:marRight w:val="0"/>
              <w:marTop w:val="0"/>
              <w:marBottom w:val="0"/>
              <w:divBdr>
                <w:top w:val="none" w:sz="0" w:space="0" w:color="auto"/>
                <w:left w:val="none" w:sz="0" w:space="0" w:color="auto"/>
                <w:bottom w:val="none" w:sz="0" w:space="0" w:color="auto"/>
                <w:right w:val="none" w:sz="0" w:space="0" w:color="auto"/>
              </w:divBdr>
            </w:div>
          </w:divsChild>
        </w:div>
        <w:div w:id="508564216">
          <w:marLeft w:val="0"/>
          <w:marRight w:val="0"/>
          <w:marTop w:val="0"/>
          <w:marBottom w:val="0"/>
          <w:divBdr>
            <w:top w:val="none" w:sz="0" w:space="0" w:color="auto"/>
            <w:left w:val="none" w:sz="0" w:space="0" w:color="auto"/>
            <w:bottom w:val="none" w:sz="0" w:space="0" w:color="auto"/>
            <w:right w:val="none" w:sz="0" w:space="0" w:color="auto"/>
          </w:divBdr>
          <w:divsChild>
            <w:div w:id="6711382">
              <w:marLeft w:val="0"/>
              <w:marRight w:val="0"/>
              <w:marTop w:val="0"/>
              <w:marBottom w:val="0"/>
              <w:divBdr>
                <w:top w:val="none" w:sz="0" w:space="0" w:color="auto"/>
                <w:left w:val="none" w:sz="0" w:space="0" w:color="auto"/>
                <w:bottom w:val="none" w:sz="0" w:space="0" w:color="auto"/>
                <w:right w:val="none" w:sz="0" w:space="0" w:color="auto"/>
              </w:divBdr>
            </w:div>
            <w:div w:id="1177815107">
              <w:marLeft w:val="0"/>
              <w:marRight w:val="0"/>
              <w:marTop w:val="0"/>
              <w:marBottom w:val="0"/>
              <w:divBdr>
                <w:top w:val="none" w:sz="0" w:space="0" w:color="auto"/>
                <w:left w:val="none" w:sz="0" w:space="0" w:color="auto"/>
                <w:bottom w:val="none" w:sz="0" w:space="0" w:color="auto"/>
                <w:right w:val="none" w:sz="0" w:space="0" w:color="auto"/>
              </w:divBdr>
            </w:div>
            <w:div w:id="2139175300">
              <w:marLeft w:val="0"/>
              <w:marRight w:val="0"/>
              <w:marTop w:val="0"/>
              <w:marBottom w:val="0"/>
              <w:divBdr>
                <w:top w:val="none" w:sz="0" w:space="0" w:color="auto"/>
                <w:left w:val="none" w:sz="0" w:space="0" w:color="auto"/>
                <w:bottom w:val="none" w:sz="0" w:space="0" w:color="auto"/>
                <w:right w:val="none" w:sz="0" w:space="0" w:color="auto"/>
              </w:divBdr>
            </w:div>
          </w:divsChild>
        </w:div>
        <w:div w:id="515923216">
          <w:marLeft w:val="0"/>
          <w:marRight w:val="0"/>
          <w:marTop w:val="0"/>
          <w:marBottom w:val="0"/>
          <w:divBdr>
            <w:top w:val="none" w:sz="0" w:space="0" w:color="auto"/>
            <w:left w:val="none" w:sz="0" w:space="0" w:color="auto"/>
            <w:bottom w:val="none" w:sz="0" w:space="0" w:color="auto"/>
            <w:right w:val="none" w:sz="0" w:space="0" w:color="auto"/>
          </w:divBdr>
          <w:divsChild>
            <w:div w:id="807935594">
              <w:marLeft w:val="0"/>
              <w:marRight w:val="0"/>
              <w:marTop w:val="0"/>
              <w:marBottom w:val="0"/>
              <w:divBdr>
                <w:top w:val="none" w:sz="0" w:space="0" w:color="auto"/>
                <w:left w:val="none" w:sz="0" w:space="0" w:color="auto"/>
                <w:bottom w:val="none" w:sz="0" w:space="0" w:color="auto"/>
                <w:right w:val="none" w:sz="0" w:space="0" w:color="auto"/>
              </w:divBdr>
            </w:div>
            <w:div w:id="1507096061">
              <w:marLeft w:val="0"/>
              <w:marRight w:val="0"/>
              <w:marTop w:val="0"/>
              <w:marBottom w:val="0"/>
              <w:divBdr>
                <w:top w:val="none" w:sz="0" w:space="0" w:color="auto"/>
                <w:left w:val="none" w:sz="0" w:space="0" w:color="auto"/>
                <w:bottom w:val="none" w:sz="0" w:space="0" w:color="auto"/>
                <w:right w:val="none" w:sz="0" w:space="0" w:color="auto"/>
              </w:divBdr>
            </w:div>
          </w:divsChild>
        </w:div>
        <w:div w:id="1935624950">
          <w:marLeft w:val="0"/>
          <w:marRight w:val="0"/>
          <w:marTop w:val="0"/>
          <w:marBottom w:val="0"/>
          <w:divBdr>
            <w:top w:val="none" w:sz="0" w:space="0" w:color="auto"/>
            <w:left w:val="none" w:sz="0" w:space="0" w:color="auto"/>
            <w:bottom w:val="none" w:sz="0" w:space="0" w:color="auto"/>
            <w:right w:val="none" w:sz="0" w:space="0" w:color="auto"/>
          </w:divBdr>
          <w:divsChild>
            <w:div w:id="1686596585">
              <w:marLeft w:val="0"/>
              <w:marRight w:val="0"/>
              <w:marTop w:val="0"/>
              <w:marBottom w:val="0"/>
              <w:divBdr>
                <w:top w:val="none" w:sz="0" w:space="0" w:color="auto"/>
                <w:left w:val="none" w:sz="0" w:space="0" w:color="auto"/>
                <w:bottom w:val="none" w:sz="0" w:space="0" w:color="auto"/>
                <w:right w:val="none" w:sz="0" w:space="0" w:color="auto"/>
              </w:divBdr>
            </w:div>
          </w:divsChild>
        </w:div>
        <w:div w:id="2039624636">
          <w:marLeft w:val="0"/>
          <w:marRight w:val="0"/>
          <w:marTop w:val="0"/>
          <w:marBottom w:val="0"/>
          <w:divBdr>
            <w:top w:val="none" w:sz="0" w:space="0" w:color="auto"/>
            <w:left w:val="none" w:sz="0" w:space="0" w:color="auto"/>
            <w:bottom w:val="none" w:sz="0" w:space="0" w:color="auto"/>
            <w:right w:val="none" w:sz="0" w:space="0" w:color="auto"/>
          </w:divBdr>
          <w:divsChild>
            <w:div w:id="1630478915">
              <w:marLeft w:val="0"/>
              <w:marRight w:val="0"/>
              <w:marTop w:val="0"/>
              <w:marBottom w:val="0"/>
              <w:divBdr>
                <w:top w:val="none" w:sz="0" w:space="0" w:color="auto"/>
                <w:left w:val="none" w:sz="0" w:space="0" w:color="auto"/>
                <w:bottom w:val="none" w:sz="0" w:space="0" w:color="auto"/>
                <w:right w:val="none" w:sz="0" w:space="0" w:color="auto"/>
              </w:divBdr>
            </w:div>
          </w:divsChild>
        </w:div>
        <w:div w:id="2051294593">
          <w:marLeft w:val="0"/>
          <w:marRight w:val="0"/>
          <w:marTop w:val="0"/>
          <w:marBottom w:val="0"/>
          <w:divBdr>
            <w:top w:val="none" w:sz="0" w:space="0" w:color="auto"/>
            <w:left w:val="none" w:sz="0" w:space="0" w:color="auto"/>
            <w:bottom w:val="none" w:sz="0" w:space="0" w:color="auto"/>
            <w:right w:val="none" w:sz="0" w:space="0" w:color="auto"/>
          </w:divBdr>
          <w:divsChild>
            <w:div w:id="1055394506">
              <w:marLeft w:val="0"/>
              <w:marRight w:val="0"/>
              <w:marTop w:val="0"/>
              <w:marBottom w:val="0"/>
              <w:divBdr>
                <w:top w:val="none" w:sz="0" w:space="0" w:color="auto"/>
                <w:left w:val="none" w:sz="0" w:space="0" w:color="auto"/>
                <w:bottom w:val="none" w:sz="0" w:space="0" w:color="auto"/>
                <w:right w:val="none" w:sz="0" w:space="0" w:color="auto"/>
              </w:divBdr>
            </w:div>
          </w:divsChild>
        </w:div>
        <w:div w:id="1805461483">
          <w:marLeft w:val="0"/>
          <w:marRight w:val="0"/>
          <w:marTop w:val="0"/>
          <w:marBottom w:val="0"/>
          <w:divBdr>
            <w:top w:val="none" w:sz="0" w:space="0" w:color="auto"/>
            <w:left w:val="none" w:sz="0" w:space="0" w:color="auto"/>
            <w:bottom w:val="none" w:sz="0" w:space="0" w:color="auto"/>
            <w:right w:val="none" w:sz="0" w:space="0" w:color="auto"/>
          </w:divBdr>
          <w:divsChild>
            <w:div w:id="1925138136">
              <w:marLeft w:val="0"/>
              <w:marRight w:val="0"/>
              <w:marTop w:val="0"/>
              <w:marBottom w:val="0"/>
              <w:divBdr>
                <w:top w:val="none" w:sz="0" w:space="0" w:color="auto"/>
                <w:left w:val="none" w:sz="0" w:space="0" w:color="auto"/>
                <w:bottom w:val="none" w:sz="0" w:space="0" w:color="auto"/>
                <w:right w:val="none" w:sz="0" w:space="0" w:color="auto"/>
              </w:divBdr>
            </w:div>
            <w:div w:id="1575780170">
              <w:marLeft w:val="0"/>
              <w:marRight w:val="0"/>
              <w:marTop w:val="0"/>
              <w:marBottom w:val="0"/>
              <w:divBdr>
                <w:top w:val="none" w:sz="0" w:space="0" w:color="auto"/>
                <w:left w:val="none" w:sz="0" w:space="0" w:color="auto"/>
                <w:bottom w:val="none" w:sz="0" w:space="0" w:color="auto"/>
                <w:right w:val="none" w:sz="0" w:space="0" w:color="auto"/>
              </w:divBdr>
            </w:div>
            <w:div w:id="1821460121">
              <w:marLeft w:val="0"/>
              <w:marRight w:val="0"/>
              <w:marTop w:val="0"/>
              <w:marBottom w:val="0"/>
              <w:divBdr>
                <w:top w:val="none" w:sz="0" w:space="0" w:color="auto"/>
                <w:left w:val="none" w:sz="0" w:space="0" w:color="auto"/>
                <w:bottom w:val="none" w:sz="0" w:space="0" w:color="auto"/>
                <w:right w:val="none" w:sz="0" w:space="0" w:color="auto"/>
              </w:divBdr>
            </w:div>
          </w:divsChild>
        </w:div>
        <w:div w:id="284384598">
          <w:marLeft w:val="0"/>
          <w:marRight w:val="0"/>
          <w:marTop w:val="0"/>
          <w:marBottom w:val="0"/>
          <w:divBdr>
            <w:top w:val="none" w:sz="0" w:space="0" w:color="auto"/>
            <w:left w:val="none" w:sz="0" w:space="0" w:color="auto"/>
            <w:bottom w:val="none" w:sz="0" w:space="0" w:color="auto"/>
            <w:right w:val="none" w:sz="0" w:space="0" w:color="auto"/>
          </w:divBdr>
          <w:divsChild>
            <w:div w:id="1878007250">
              <w:marLeft w:val="0"/>
              <w:marRight w:val="0"/>
              <w:marTop w:val="0"/>
              <w:marBottom w:val="0"/>
              <w:divBdr>
                <w:top w:val="none" w:sz="0" w:space="0" w:color="auto"/>
                <w:left w:val="none" w:sz="0" w:space="0" w:color="auto"/>
                <w:bottom w:val="none" w:sz="0" w:space="0" w:color="auto"/>
                <w:right w:val="none" w:sz="0" w:space="0" w:color="auto"/>
              </w:divBdr>
            </w:div>
          </w:divsChild>
        </w:div>
        <w:div w:id="1020011099">
          <w:marLeft w:val="0"/>
          <w:marRight w:val="0"/>
          <w:marTop w:val="0"/>
          <w:marBottom w:val="0"/>
          <w:divBdr>
            <w:top w:val="none" w:sz="0" w:space="0" w:color="auto"/>
            <w:left w:val="none" w:sz="0" w:space="0" w:color="auto"/>
            <w:bottom w:val="none" w:sz="0" w:space="0" w:color="auto"/>
            <w:right w:val="none" w:sz="0" w:space="0" w:color="auto"/>
          </w:divBdr>
          <w:divsChild>
            <w:div w:id="1360088591">
              <w:marLeft w:val="0"/>
              <w:marRight w:val="0"/>
              <w:marTop w:val="0"/>
              <w:marBottom w:val="0"/>
              <w:divBdr>
                <w:top w:val="none" w:sz="0" w:space="0" w:color="auto"/>
                <w:left w:val="none" w:sz="0" w:space="0" w:color="auto"/>
                <w:bottom w:val="none" w:sz="0" w:space="0" w:color="auto"/>
                <w:right w:val="none" w:sz="0" w:space="0" w:color="auto"/>
              </w:divBdr>
            </w:div>
          </w:divsChild>
        </w:div>
        <w:div w:id="860625391">
          <w:marLeft w:val="0"/>
          <w:marRight w:val="0"/>
          <w:marTop w:val="0"/>
          <w:marBottom w:val="0"/>
          <w:divBdr>
            <w:top w:val="none" w:sz="0" w:space="0" w:color="auto"/>
            <w:left w:val="none" w:sz="0" w:space="0" w:color="auto"/>
            <w:bottom w:val="none" w:sz="0" w:space="0" w:color="auto"/>
            <w:right w:val="none" w:sz="0" w:space="0" w:color="auto"/>
          </w:divBdr>
          <w:divsChild>
            <w:div w:id="292639134">
              <w:marLeft w:val="0"/>
              <w:marRight w:val="0"/>
              <w:marTop w:val="0"/>
              <w:marBottom w:val="0"/>
              <w:divBdr>
                <w:top w:val="none" w:sz="0" w:space="0" w:color="auto"/>
                <w:left w:val="none" w:sz="0" w:space="0" w:color="auto"/>
                <w:bottom w:val="none" w:sz="0" w:space="0" w:color="auto"/>
                <w:right w:val="none" w:sz="0" w:space="0" w:color="auto"/>
              </w:divBdr>
            </w:div>
          </w:divsChild>
        </w:div>
        <w:div w:id="1260991823">
          <w:marLeft w:val="0"/>
          <w:marRight w:val="0"/>
          <w:marTop w:val="0"/>
          <w:marBottom w:val="0"/>
          <w:divBdr>
            <w:top w:val="none" w:sz="0" w:space="0" w:color="auto"/>
            <w:left w:val="none" w:sz="0" w:space="0" w:color="auto"/>
            <w:bottom w:val="none" w:sz="0" w:space="0" w:color="auto"/>
            <w:right w:val="none" w:sz="0" w:space="0" w:color="auto"/>
          </w:divBdr>
          <w:divsChild>
            <w:div w:id="1984582891">
              <w:marLeft w:val="0"/>
              <w:marRight w:val="0"/>
              <w:marTop w:val="0"/>
              <w:marBottom w:val="0"/>
              <w:divBdr>
                <w:top w:val="none" w:sz="0" w:space="0" w:color="auto"/>
                <w:left w:val="none" w:sz="0" w:space="0" w:color="auto"/>
                <w:bottom w:val="none" w:sz="0" w:space="0" w:color="auto"/>
                <w:right w:val="none" w:sz="0" w:space="0" w:color="auto"/>
              </w:divBdr>
            </w:div>
          </w:divsChild>
        </w:div>
        <w:div w:id="981930726">
          <w:marLeft w:val="0"/>
          <w:marRight w:val="0"/>
          <w:marTop w:val="0"/>
          <w:marBottom w:val="0"/>
          <w:divBdr>
            <w:top w:val="none" w:sz="0" w:space="0" w:color="auto"/>
            <w:left w:val="none" w:sz="0" w:space="0" w:color="auto"/>
            <w:bottom w:val="none" w:sz="0" w:space="0" w:color="auto"/>
            <w:right w:val="none" w:sz="0" w:space="0" w:color="auto"/>
          </w:divBdr>
          <w:divsChild>
            <w:div w:id="665785617">
              <w:marLeft w:val="0"/>
              <w:marRight w:val="0"/>
              <w:marTop w:val="0"/>
              <w:marBottom w:val="0"/>
              <w:divBdr>
                <w:top w:val="none" w:sz="0" w:space="0" w:color="auto"/>
                <w:left w:val="none" w:sz="0" w:space="0" w:color="auto"/>
                <w:bottom w:val="none" w:sz="0" w:space="0" w:color="auto"/>
                <w:right w:val="none" w:sz="0" w:space="0" w:color="auto"/>
              </w:divBdr>
            </w:div>
          </w:divsChild>
        </w:div>
        <w:div w:id="1050807965">
          <w:marLeft w:val="0"/>
          <w:marRight w:val="0"/>
          <w:marTop w:val="0"/>
          <w:marBottom w:val="0"/>
          <w:divBdr>
            <w:top w:val="none" w:sz="0" w:space="0" w:color="auto"/>
            <w:left w:val="none" w:sz="0" w:space="0" w:color="auto"/>
            <w:bottom w:val="none" w:sz="0" w:space="0" w:color="auto"/>
            <w:right w:val="none" w:sz="0" w:space="0" w:color="auto"/>
          </w:divBdr>
          <w:divsChild>
            <w:div w:id="320735471">
              <w:marLeft w:val="0"/>
              <w:marRight w:val="0"/>
              <w:marTop w:val="0"/>
              <w:marBottom w:val="0"/>
              <w:divBdr>
                <w:top w:val="none" w:sz="0" w:space="0" w:color="auto"/>
                <w:left w:val="none" w:sz="0" w:space="0" w:color="auto"/>
                <w:bottom w:val="none" w:sz="0" w:space="0" w:color="auto"/>
                <w:right w:val="none" w:sz="0" w:space="0" w:color="auto"/>
              </w:divBdr>
            </w:div>
          </w:divsChild>
        </w:div>
        <w:div w:id="2070953112">
          <w:marLeft w:val="0"/>
          <w:marRight w:val="0"/>
          <w:marTop w:val="0"/>
          <w:marBottom w:val="0"/>
          <w:divBdr>
            <w:top w:val="none" w:sz="0" w:space="0" w:color="auto"/>
            <w:left w:val="none" w:sz="0" w:space="0" w:color="auto"/>
            <w:bottom w:val="none" w:sz="0" w:space="0" w:color="auto"/>
            <w:right w:val="none" w:sz="0" w:space="0" w:color="auto"/>
          </w:divBdr>
          <w:divsChild>
            <w:div w:id="512257272">
              <w:marLeft w:val="0"/>
              <w:marRight w:val="0"/>
              <w:marTop w:val="0"/>
              <w:marBottom w:val="0"/>
              <w:divBdr>
                <w:top w:val="none" w:sz="0" w:space="0" w:color="auto"/>
                <w:left w:val="none" w:sz="0" w:space="0" w:color="auto"/>
                <w:bottom w:val="none" w:sz="0" w:space="0" w:color="auto"/>
                <w:right w:val="none" w:sz="0" w:space="0" w:color="auto"/>
              </w:divBdr>
            </w:div>
          </w:divsChild>
        </w:div>
        <w:div w:id="1480145629">
          <w:marLeft w:val="0"/>
          <w:marRight w:val="0"/>
          <w:marTop w:val="0"/>
          <w:marBottom w:val="0"/>
          <w:divBdr>
            <w:top w:val="none" w:sz="0" w:space="0" w:color="auto"/>
            <w:left w:val="none" w:sz="0" w:space="0" w:color="auto"/>
            <w:bottom w:val="none" w:sz="0" w:space="0" w:color="auto"/>
            <w:right w:val="none" w:sz="0" w:space="0" w:color="auto"/>
          </w:divBdr>
          <w:divsChild>
            <w:div w:id="1039554014">
              <w:marLeft w:val="0"/>
              <w:marRight w:val="0"/>
              <w:marTop w:val="0"/>
              <w:marBottom w:val="0"/>
              <w:divBdr>
                <w:top w:val="none" w:sz="0" w:space="0" w:color="auto"/>
                <w:left w:val="none" w:sz="0" w:space="0" w:color="auto"/>
                <w:bottom w:val="none" w:sz="0" w:space="0" w:color="auto"/>
                <w:right w:val="none" w:sz="0" w:space="0" w:color="auto"/>
              </w:divBdr>
            </w:div>
            <w:div w:id="1040327741">
              <w:marLeft w:val="0"/>
              <w:marRight w:val="0"/>
              <w:marTop w:val="0"/>
              <w:marBottom w:val="0"/>
              <w:divBdr>
                <w:top w:val="none" w:sz="0" w:space="0" w:color="auto"/>
                <w:left w:val="none" w:sz="0" w:space="0" w:color="auto"/>
                <w:bottom w:val="none" w:sz="0" w:space="0" w:color="auto"/>
                <w:right w:val="none" w:sz="0" w:space="0" w:color="auto"/>
              </w:divBdr>
            </w:div>
            <w:div w:id="1475442682">
              <w:marLeft w:val="0"/>
              <w:marRight w:val="0"/>
              <w:marTop w:val="0"/>
              <w:marBottom w:val="0"/>
              <w:divBdr>
                <w:top w:val="none" w:sz="0" w:space="0" w:color="auto"/>
                <w:left w:val="none" w:sz="0" w:space="0" w:color="auto"/>
                <w:bottom w:val="none" w:sz="0" w:space="0" w:color="auto"/>
                <w:right w:val="none" w:sz="0" w:space="0" w:color="auto"/>
              </w:divBdr>
            </w:div>
          </w:divsChild>
        </w:div>
        <w:div w:id="2143114825">
          <w:marLeft w:val="0"/>
          <w:marRight w:val="0"/>
          <w:marTop w:val="0"/>
          <w:marBottom w:val="0"/>
          <w:divBdr>
            <w:top w:val="none" w:sz="0" w:space="0" w:color="auto"/>
            <w:left w:val="none" w:sz="0" w:space="0" w:color="auto"/>
            <w:bottom w:val="none" w:sz="0" w:space="0" w:color="auto"/>
            <w:right w:val="none" w:sz="0" w:space="0" w:color="auto"/>
          </w:divBdr>
          <w:divsChild>
            <w:div w:id="1142430091">
              <w:marLeft w:val="0"/>
              <w:marRight w:val="0"/>
              <w:marTop w:val="0"/>
              <w:marBottom w:val="0"/>
              <w:divBdr>
                <w:top w:val="none" w:sz="0" w:space="0" w:color="auto"/>
                <w:left w:val="none" w:sz="0" w:space="0" w:color="auto"/>
                <w:bottom w:val="none" w:sz="0" w:space="0" w:color="auto"/>
                <w:right w:val="none" w:sz="0" w:space="0" w:color="auto"/>
              </w:divBdr>
            </w:div>
            <w:div w:id="2058822474">
              <w:marLeft w:val="0"/>
              <w:marRight w:val="0"/>
              <w:marTop w:val="0"/>
              <w:marBottom w:val="0"/>
              <w:divBdr>
                <w:top w:val="none" w:sz="0" w:space="0" w:color="auto"/>
                <w:left w:val="none" w:sz="0" w:space="0" w:color="auto"/>
                <w:bottom w:val="none" w:sz="0" w:space="0" w:color="auto"/>
                <w:right w:val="none" w:sz="0" w:space="0" w:color="auto"/>
              </w:divBdr>
            </w:div>
            <w:div w:id="1599364329">
              <w:marLeft w:val="0"/>
              <w:marRight w:val="0"/>
              <w:marTop w:val="0"/>
              <w:marBottom w:val="0"/>
              <w:divBdr>
                <w:top w:val="none" w:sz="0" w:space="0" w:color="auto"/>
                <w:left w:val="none" w:sz="0" w:space="0" w:color="auto"/>
                <w:bottom w:val="none" w:sz="0" w:space="0" w:color="auto"/>
                <w:right w:val="none" w:sz="0" w:space="0" w:color="auto"/>
              </w:divBdr>
            </w:div>
            <w:div w:id="1759595735">
              <w:marLeft w:val="0"/>
              <w:marRight w:val="0"/>
              <w:marTop w:val="0"/>
              <w:marBottom w:val="0"/>
              <w:divBdr>
                <w:top w:val="none" w:sz="0" w:space="0" w:color="auto"/>
                <w:left w:val="none" w:sz="0" w:space="0" w:color="auto"/>
                <w:bottom w:val="none" w:sz="0" w:space="0" w:color="auto"/>
                <w:right w:val="none" w:sz="0" w:space="0" w:color="auto"/>
              </w:divBdr>
            </w:div>
          </w:divsChild>
        </w:div>
        <w:div w:id="1778062186">
          <w:marLeft w:val="0"/>
          <w:marRight w:val="0"/>
          <w:marTop w:val="0"/>
          <w:marBottom w:val="0"/>
          <w:divBdr>
            <w:top w:val="none" w:sz="0" w:space="0" w:color="auto"/>
            <w:left w:val="none" w:sz="0" w:space="0" w:color="auto"/>
            <w:bottom w:val="none" w:sz="0" w:space="0" w:color="auto"/>
            <w:right w:val="none" w:sz="0" w:space="0" w:color="auto"/>
          </w:divBdr>
          <w:divsChild>
            <w:div w:id="1158690756">
              <w:marLeft w:val="0"/>
              <w:marRight w:val="0"/>
              <w:marTop w:val="0"/>
              <w:marBottom w:val="0"/>
              <w:divBdr>
                <w:top w:val="none" w:sz="0" w:space="0" w:color="auto"/>
                <w:left w:val="none" w:sz="0" w:space="0" w:color="auto"/>
                <w:bottom w:val="none" w:sz="0" w:space="0" w:color="auto"/>
                <w:right w:val="none" w:sz="0" w:space="0" w:color="auto"/>
              </w:divBdr>
            </w:div>
          </w:divsChild>
        </w:div>
        <w:div w:id="1265579328">
          <w:marLeft w:val="0"/>
          <w:marRight w:val="0"/>
          <w:marTop w:val="0"/>
          <w:marBottom w:val="0"/>
          <w:divBdr>
            <w:top w:val="none" w:sz="0" w:space="0" w:color="auto"/>
            <w:left w:val="none" w:sz="0" w:space="0" w:color="auto"/>
            <w:bottom w:val="none" w:sz="0" w:space="0" w:color="auto"/>
            <w:right w:val="none" w:sz="0" w:space="0" w:color="auto"/>
          </w:divBdr>
          <w:divsChild>
            <w:div w:id="1782142193">
              <w:marLeft w:val="0"/>
              <w:marRight w:val="0"/>
              <w:marTop w:val="0"/>
              <w:marBottom w:val="0"/>
              <w:divBdr>
                <w:top w:val="none" w:sz="0" w:space="0" w:color="auto"/>
                <w:left w:val="none" w:sz="0" w:space="0" w:color="auto"/>
                <w:bottom w:val="none" w:sz="0" w:space="0" w:color="auto"/>
                <w:right w:val="none" w:sz="0" w:space="0" w:color="auto"/>
              </w:divBdr>
            </w:div>
          </w:divsChild>
        </w:div>
        <w:div w:id="1564481624">
          <w:marLeft w:val="0"/>
          <w:marRight w:val="0"/>
          <w:marTop w:val="0"/>
          <w:marBottom w:val="0"/>
          <w:divBdr>
            <w:top w:val="none" w:sz="0" w:space="0" w:color="auto"/>
            <w:left w:val="none" w:sz="0" w:space="0" w:color="auto"/>
            <w:bottom w:val="none" w:sz="0" w:space="0" w:color="auto"/>
            <w:right w:val="none" w:sz="0" w:space="0" w:color="auto"/>
          </w:divBdr>
          <w:divsChild>
            <w:div w:id="1741174987">
              <w:marLeft w:val="0"/>
              <w:marRight w:val="0"/>
              <w:marTop w:val="0"/>
              <w:marBottom w:val="0"/>
              <w:divBdr>
                <w:top w:val="none" w:sz="0" w:space="0" w:color="auto"/>
                <w:left w:val="none" w:sz="0" w:space="0" w:color="auto"/>
                <w:bottom w:val="none" w:sz="0" w:space="0" w:color="auto"/>
                <w:right w:val="none" w:sz="0" w:space="0" w:color="auto"/>
              </w:divBdr>
            </w:div>
          </w:divsChild>
        </w:div>
        <w:div w:id="1482959983">
          <w:marLeft w:val="0"/>
          <w:marRight w:val="0"/>
          <w:marTop w:val="0"/>
          <w:marBottom w:val="0"/>
          <w:divBdr>
            <w:top w:val="none" w:sz="0" w:space="0" w:color="auto"/>
            <w:left w:val="none" w:sz="0" w:space="0" w:color="auto"/>
            <w:bottom w:val="none" w:sz="0" w:space="0" w:color="auto"/>
            <w:right w:val="none" w:sz="0" w:space="0" w:color="auto"/>
          </w:divBdr>
          <w:divsChild>
            <w:div w:id="1908757387">
              <w:marLeft w:val="0"/>
              <w:marRight w:val="0"/>
              <w:marTop w:val="0"/>
              <w:marBottom w:val="0"/>
              <w:divBdr>
                <w:top w:val="none" w:sz="0" w:space="0" w:color="auto"/>
                <w:left w:val="none" w:sz="0" w:space="0" w:color="auto"/>
                <w:bottom w:val="none" w:sz="0" w:space="0" w:color="auto"/>
                <w:right w:val="none" w:sz="0" w:space="0" w:color="auto"/>
              </w:divBdr>
            </w:div>
            <w:div w:id="636909335">
              <w:marLeft w:val="0"/>
              <w:marRight w:val="0"/>
              <w:marTop w:val="0"/>
              <w:marBottom w:val="0"/>
              <w:divBdr>
                <w:top w:val="none" w:sz="0" w:space="0" w:color="auto"/>
                <w:left w:val="none" w:sz="0" w:space="0" w:color="auto"/>
                <w:bottom w:val="none" w:sz="0" w:space="0" w:color="auto"/>
                <w:right w:val="none" w:sz="0" w:space="0" w:color="auto"/>
              </w:divBdr>
            </w:div>
            <w:div w:id="1356494792">
              <w:marLeft w:val="0"/>
              <w:marRight w:val="0"/>
              <w:marTop w:val="0"/>
              <w:marBottom w:val="0"/>
              <w:divBdr>
                <w:top w:val="none" w:sz="0" w:space="0" w:color="auto"/>
                <w:left w:val="none" w:sz="0" w:space="0" w:color="auto"/>
                <w:bottom w:val="none" w:sz="0" w:space="0" w:color="auto"/>
                <w:right w:val="none" w:sz="0" w:space="0" w:color="auto"/>
              </w:divBdr>
            </w:div>
          </w:divsChild>
        </w:div>
        <w:div w:id="1219584178">
          <w:marLeft w:val="0"/>
          <w:marRight w:val="0"/>
          <w:marTop w:val="0"/>
          <w:marBottom w:val="0"/>
          <w:divBdr>
            <w:top w:val="none" w:sz="0" w:space="0" w:color="auto"/>
            <w:left w:val="none" w:sz="0" w:space="0" w:color="auto"/>
            <w:bottom w:val="none" w:sz="0" w:space="0" w:color="auto"/>
            <w:right w:val="none" w:sz="0" w:space="0" w:color="auto"/>
          </w:divBdr>
          <w:divsChild>
            <w:div w:id="601108275">
              <w:marLeft w:val="0"/>
              <w:marRight w:val="0"/>
              <w:marTop w:val="0"/>
              <w:marBottom w:val="0"/>
              <w:divBdr>
                <w:top w:val="none" w:sz="0" w:space="0" w:color="auto"/>
                <w:left w:val="none" w:sz="0" w:space="0" w:color="auto"/>
                <w:bottom w:val="none" w:sz="0" w:space="0" w:color="auto"/>
                <w:right w:val="none" w:sz="0" w:space="0" w:color="auto"/>
              </w:divBdr>
            </w:div>
          </w:divsChild>
        </w:div>
        <w:div w:id="837890685">
          <w:marLeft w:val="0"/>
          <w:marRight w:val="0"/>
          <w:marTop w:val="0"/>
          <w:marBottom w:val="0"/>
          <w:divBdr>
            <w:top w:val="none" w:sz="0" w:space="0" w:color="auto"/>
            <w:left w:val="none" w:sz="0" w:space="0" w:color="auto"/>
            <w:bottom w:val="none" w:sz="0" w:space="0" w:color="auto"/>
            <w:right w:val="none" w:sz="0" w:space="0" w:color="auto"/>
          </w:divBdr>
          <w:divsChild>
            <w:div w:id="944115694">
              <w:marLeft w:val="0"/>
              <w:marRight w:val="0"/>
              <w:marTop w:val="0"/>
              <w:marBottom w:val="0"/>
              <w:divBdr>
                <w:top w:val="none" w:sz="0" w:space="0" w:color="auto"/>
                <w:left w:val="none" w:sz="0" w:space="0" w:color="auto"/>
                <w:bottom w:val="none" w:sz="0" w:space="0" w:color="auto"/>
                <w:right w:val="none" w:sz="0" w:space="0" w:color="auto"/>
              </w:divBdr>
            </w:div>
          </w:divsChild>
        </w:div>
        <w:div w:id="1112827273">
          <w:marLeft w:val="0"/>
          <w:marRight w:val="0"/>
          <w:marTop w:val="0"/>
          <w:marBottom w:val="0"/>
          <w:divBdr>
            <w:top w:val="none" w:sz="0" w:space="0" w:color="auto"/>
            <w:left w:val="none" w:sz="0" w:space="0" w:color="auto"/>
            <w:bottom w:val="none" w:sz="0" w:space="0" w:color="auto"/>
            <w:right w:val="none" w:sz="0" w:space="0" w:color="auto"/>
          </w:divBdr>
          <w:divsChild>
            <w:div w:id="1892954814">
              <w:marLeft w:val="0"/>
              <w:marRight w:val="0"/>
              <w:marTop w:val="0"/>
              <w:marBottom w:val="0"/>
              <w:divBdr>
                <w:top w:val="none" w:sz="0" w:space="0" w:color="auto"/>
                <w:left w:val="none" w:sz="0" w:space="0" w:color="auto"/>
                <w:bottom w:val="none" w:sz="0" w:space="0" w:color="auto"/>
                <w:right w:val="none" w:sz="0" w:space="0" w:color="auto"/>
              </w:divBdr>
            </w:div>
          </w:divsChild>
        </w:div>
        <w:div w:id="1682394571">
          <w:marLeft w:val="0"/>
          <w:marRight w:val="0"/>
          <w:marTop w:val="0"/>
          <w:marBottom w:val="0"/>
          <w:divBdr>
            <w:top w:val="none" w:sz="0" w:space="0" w:color="auto"/>
            <w:left w:val="none" w:sz="0" w:space="0" w:color="auto"/>
            <w:bottom w:val="none" w:sz="0" w:space="0" w:color="auto"/>
            <w:right w:val="none" w:sz="0" w:space="0" w:color="auto"/>
          </w:divBdr>
          <w:divsChild>
            <w:div w:id="1821848932">
              <w:marLeft w:val="0"/>
              <w:marRight w:val="0"/>
              <w:marTop w:val="0"/>
              <w:marBottom w:val="0"/>
              <w:divBdr>
                <w:top w:val="none" w:sz="0" w:space="0" w:color="auto"/>
                <w:left w:val="none" w:sz="0" w:space="0" w:color="auto"/>
                <w:bottom w:val="none" w:sz="0" w:space="0" w:color="auto"/>
                <w:right w:val="none" w:sz="0" w:space="0" w:color="auto"/>
              </w:divBdr>
            </w:div>
          </w:divsChild>
        </w:div>
        <w:div w:id="552693841">
          <w:marLeft w:val="0"/>
          <w:marRight w:val="0"/>
          <w:marTop w:val="0"/>
          <w:marBottom w:val="0"/>
          <w:divBdr>
            <w:top w:val="none" w:sz="0" w:space="0" w:color="auto"/>
            <w:left w:val="none" w:sz="0" w:space="0" w:color="auto"/>
            <w:bottom w:val="none" w:sz="0" w:space="0" w:color="auto"/>
            <w:right w:val="none" w:sz="0" w:space="0" w:color="auto"/>
          </w:divBdr>
          <w:divsChild>
            <w:div w:id="47385335">
              <w:marLeft w:val="0"/>
              <w:marRight w:val="0"/>
              <w:marTop w:val="0"/>
              <w:marBottom w:val="0"/>
              <w:divBdr>
                <w:top w:val="none" w:sz="0" w:space="0" w:color="auto"/>
                <w:left w:val="none" w:sz="0" w:space="0" w:color="auto"/>
                <w:bottom w:val="none" w:sz="0" w:space="0" w:color="auto"/>
                <w:right w:val="none" w:sz="0" w:space="0" w:color="auto"/>
              </w:divBdr>
            </w:div>
          </w:divsChild>
        </w:div>
        <w:div w:id="698773326">
          <w:marLeft w:val="0"/>
          <w:marRight w:val="0"/>
          <w:marTop w:val="0"/>
          <w:marBottom w:val="0"/>
          <w:divBdr>
            <w:top w:val="none" w:sz="0" w:space="0" w:color="auto"/>
            <w:left w:val="none" w:sz="0" w:space="0" w:color="auto"/>
            <w:bottom w:val="none" w:sz="0" w:space="0" w:color="auto"/>
            <w:right w:val="none" w:sz="0" w:space="0" w:color="auto"/>
          </w:divBdr>
          <w:divsChild>
            <w:div w:id="1997299660">
              <w:marLeft w:val="0"/>
              <w:marRight w:val="0"/>
              <w:marTop w:val="0"/>
              <w:marBottom w:val="0"/>
              <w:divBdr>
                <w:top w:val="none" w:sz="0" w:space="0" w:color="auto"/>
                <w:left w:val="none" w:sz="0" w:space="0" w:color="auto"/>
                <w:bottom w:val="none" w:sz="0" w:space="0" w:color="auto"/>
                <w:right w:val="none" w:sz="0" w:space="0" w:color="auto"/>
              </w:divBdr>
            </w:div>
          </w:divsChild>
        </w:div>
        <w:div w:id="551962462">
          <w:marLeft w:val="0"/>
          <w:marRight w:val="0"/>
          <w:marTop w:val="0"/>
          <w:marBottom w:val="0"/>
          <w:divBdr>
            <w:top w:val="none" w:sz="0" w:space="0" w:color="auto"/>
            <w:left w:val="none" w:sz="0" w:space="0" w:color="auto"/>
            <w:bottom w:val="none" w:sz="0" w:space="0" w:color="auto"/>
            <w:right w:val="none" w:sz="0" w:space="0" w:color="auto"/>
          </w:divBdr>
          <w:divsChild>
            <w:div w:id="622076037">
              <w:marLeft w:val="0"/>
              <w:marRight w:val="0"/>
              <w:marTop w:val="0"/>
              <w:marBottom w:val="0"/>
              <w:divBdr>
                <w:top w:val="none" w:sz="0" w:space="0" w:color="auto"/>
                <w:left w:val="none" w:sz="0" w:space="0" w:color="auto"/>
                <w:bottom w:val="none" w:sz="0" w:space="0" w:color="auto"/>
                <w:right w:val="none" w:sz="0" w:space="0" w:color="auto"/>
              </w:divBdr>
            </w:div>
          </w:divsChild>
        </w:div>
        <w:div w:id="2068914772">
          <w:marLeft w:val="0"/>
          <w:marRight w:val="0"/>
          <w:marTop w:val="0"/>
          <w:marBottom w:val="0"/>
          <w:divBdr>
            <w:top w:val="none" w:sz="0" w:space="0" w:color="auto"/>
            <w:left w:val="none" w:sz="0" w:space="0" w:color="auto"/>
            <w:bottom w:val="none" w:sz="0" w:space="0" w:color="auto"/>
            <w:right w:val="none" w:sz="0" w:space="0" w:color="auto"/>
          </w:divBdr>
          <w:divsChild>
            <w:div w:id="265432881">
              <w:marLeft w:val="0"/>
              <w:marRight w:val="0"/>
              <w:marTop w:val="0"/>
              <w:marBottom w:val="0"/>
              <w:divBdr>
                <w:top w:val="none" w:sz="0" w:space="0" w:color="auto"/>
                <w:left w:val="none" w:sz="0" w:space="0" w:color="auto"/>
                <w:bottom w:val="none" w:sz="0" w:space="0" w:color="auto"/>
                <w:right w:val="none" w:sz="0" w:space="0" w:color="auto"/>
              </w:divBdr>
            </w:div>
          </w:divsChild>
        </w:div>
        <w:div w:id="153957416">
          <w:marLeft w:val="0"/>
          <w:marRight w:val="0"/>
          <w:marTop w:val="0"/>
          <w:marBottom w:val="0"/>
          <w:divBdr>
            <w:top w:val="none" w:sz="0" w:space="0" w:color="auto"/>
            <w:left w:val="none" w:sz="0" w:space="0" w:color="auto"/>
            <w:bottom w:val="none" w:sz="0" w:space="0" w:color="auto"/>
            <w:right w:val="none" w:sz="0" w:space="0" w:color="auto"/>
          </w:divBdr>
          <w:divsChild>
            <w:div w:id="2096583472">
              <w:marLeft w:val="0"/>
              <w:marRight w:val="0"/>
              <w:marTop w:val="0"/>
              <w:marBottom w:val="0"/>
              <w:divBdr>
                <w:top w:val="none" w:sz="0" w:space="0" w:color="auto"/>
                <w:left w:val="none" w:sz="0" w:space="0" w:color="auto"/>
                <w:bottom w:val="none" w:sz="0" w:space="0" w:color="auto"/>
                <w:right w:val="none" w:sz="0" w:space="0" w:color="auto"/>
              </w:divBdr>
            </w:div>
          </w:divsChild>
        </w:div>
        <w:div w:id="1626698022">
          <w:marLeft w:val="0"/>
          <w:marRight w:val="0"/>
          <w:marTop w:val="0"/>
          <w:marBottom w:val="0"/>
          <w:divBdr>
            <w:top w:val="none" w:sz="0" w:space="0" w:color="auto"/>
            <w:left w:val="none" w:sz="0" w:space="0" w:color="auto"/>
            <w:bottom w:val="none" w:sz="0" w:space="0" w:color="auto"/>
            <w:right w:val="none" w:sz="0" w:space="0" w:color="auto"/>
          </w:divBdr>
          <w:divsChild>
            <w:div w:id="1725905179">
              <w:marLeft w:val="0"/>
              <w:marRight w:val="0"/>
              <w:marTop w:val="0"/>
              <w:marBottom w:val="0"/>
              <w:divBdr>
                <w:top w:val="none" w:sz="0" w:space="0" w:color="auto"/>
                <w:left w:val="none" w:sz="0" w:space="0" w:color="auto"/>
                <w:bottom w:val="none" w:sz="0" w:space="0" w:color="auto"/>
                <w:right w:val="none" w:sz="0" w:space="0" w:color="auto"/>
              </w:divBdr>
            </w:div>
          </w:divsChild>
        </w:div>
        <w:div w:id="559709183">
          <w:marLeft w:val="0"/>
          <w:marRight w:val="0"/>
          <w:marTop w:val="0"/>
          <w:marBottom w:val="0"/>
          <w:divBdr>
            <w:top w:val="none" w:sz="0" w:space="0" w:color="auto"/>
            <w:left w:val="none" w:sz="0" w:space="0" w:color="auto"/>
            <w:bottom w:val="none" w:sz="0" w:space="0" w:color="auto"/>
            <w:right w:val="none" w:sz="0" w:space="0" w:color="auto"/>
          </w:divBdr>
          <w:divsChild>
            <w:div w:id="1732923645">
              <w:marLeft w:val="0"/>
              <w:marRight w:val="0"/>
              <w:marTop w:val="0"/>
              <w:marBottom w:val="0"/>
              <w:divBdr>
                <w:top w:val="none" w:sz="0" w:space="0" w:color="auto"/>
                <w:left w:val="none" w:sz="0" w:space="0" w:color="auto"/>
                <w:bottom w:val="none" w:sz="0" w:space="0" w:color="auto"/>
                <w:right w:val="none" w:sz="0" w:space="0" w:color="auto"/>
              </w:divBdr>
            </w:div>
          </w:divsChild>
        </w:div>
        <w:div w:id="1583946323">
          <w:marLeft w:val="0"/>
          <w:marRight w:val="0"/>
          <w:marTop w:val="0"/>
          <w:marBottom w:val="0"/>
          <w:divBdr>
            <w:top w:val="none" w:sz="0" w:space="0" w:color="auto"/>
            <w:left w:val="none" w:sz="0" w:space="0" w:color="auto"/>
            <w:bottom w:val="none" w:sz="0" w:space="0" w:color="auto"/>
            <w:right w:val="none" w:sz="0" w:space="0" w:color="auto"/>
          </w:divBdr>
          <w:divsChild>
            <w:div w:id="2167301">
              <w:marLeft w:val="0"/>
              <w:marRight w:val="0"/>
              <w:marTop w:val="0"/>
              <w:marBottom w:val="0"/>
              <w:divBdr>
                <w:top w:val="none" w:sz="0" w:space="0" w:color="auto"/>
                <w:left w:val="none" w:sz="0" w:space="0" w:color="auto"/>
                <w:bottom w:val="none" w:sz="0" w:space="0" w:color="auto"/>
                <w:right w:val="none" w:sz="0" w:space="0" w:color="auto"/>
              </w:divBdr>
            </w:div>
          </w:divsChild>
        </w:div>
        <w:div w:id="391805918">
          <w:marLeft w:val="0"/>
          <w:marRight w:val="0"/>
          <w:marTop w:val="0"/>
          <w:marBottom w:val="0"/>
          <w:divBdr>
            <w:top w:val="none" w:sz="0" w:space="0" w:color="auto"/>
            <w:left w:val="none" w:sz="0" w:space="0" w:color="auto"/>
            <w:bottom w:val="none" w:sz="0" w:space="0" w:color="auto"/>
            <w:right w:val="none" w:sz="0" w:space="0" w:color="auto"/>
          </w:divBdr>
          <w:divsChild>
            <w:div w:id="1813326198">
              <w:marLeft w:val="0"/>
              <w:marRight w:val="0"/>
              <w:marTop w:val="0"/>
              <w:marBottom w:val="0"/>
              <w:divBdr>
                <w:top w:val="none" w:sz="0" w:space="0" w:color="auto"/>
                <w:left w:val="none" w:sz="0" w:space="0" w:color="auto"/>
                <w:bottom w:val="none" w:sz="0" w:space="0" w:color="auto"/>
                <w:right w:val="none" w:sz="0" w:space="0" w:color="auto"/>
              </w:divBdr>
            </w:div>
          </w:divsChild>
        </w:div>
        <w:div w:id="1211111850">
          <w:marLeft w:val="0"/>
          <w:marRight w:val="0"/>
          <w:marTop w:val="0"/>
          <w:marBottom w:val="0"/>
          <w:divBdr>
            <w:top w:val="none" w:sz="0" w:space="0" w:color="auto"/>
            <w:left w:val="none" w:sz="0" w:space="0" w:color="auto"/>
            <w:bottom w:val="none" w:sz="0" w:space="0" w:color="auto"/>
            <w:right w:val="none" w:sz="0" w:space="0" w:color="auto"/>
          </w:divBdr>
          <w:divsChild>
            <w:div w:id="653485185">
              <w:marLeft w:val="0"/>
              <w:marRight w:val="0"/>
              <w:marTop w:val="0"/>
              <w:marBottom w:val="0"/>
              <w:divBdr>
                <w:top w:val="none" w:sz="0" w:space="0" w:color="auto"/>
                <w:left w:val="none" w:sz="0" w:space="0" w:color="auto"/>
                <w:bottom w:val="none" w:sz="0" w:space="0" w:color="auto"/>
                <w:right w:val="none" w:sz="0" w:space="0" w:color="auto"/>
              </w:divBdr>
            </w:div>
          </w:divsChild>
        </w:div>
        <w:div w:id="87889399">
          <w:marLeft w:val="0"/>
          <w:marRight w:val="0"/>
          <w:marTop w:val="0"/>
          <w:marBottom w:val="0"/>
          <w:divBdr>
            <w:top w:val="none" w:sz="0" w:space="0" w:color="auto"/>
            <w:left w:val="none" w:sz="0" w:space="0" w:color="auto"/>
            <w:bottom w:val="none" w:sz="0" w:space="0" w:color="auto"/>
            <w:right w:val="none" w:sz="0" w:space="0" w:color="auto"/>
          </w:divBdr>
          <w:divsChild>
            <w:div w:id="750584816">
              <w:marLeft w:val="0"/>
              <w:marRight w:val="0"/>
              <w:marTop w:val="0"/>
              <w:marBottom w:val="0"/>
              <w:divBdr>
                <w:top w:val="none" w:sz="0" w:space="0" w:color="auto"/>
                <w:left w:val="none" w:sz="0" w:space="0" w:color="auto"/>
                <w:bottom w:val="none" w:sz="0" w:space="0" w:color="auto"/>
                <w:right w:val="none" w:sz="0" w:space="0" w:color="auto"/>
              </w:divBdr>
            </w:div>
          </w:divsChild>
        </w:div>
        <w:div w:id="653415338">
          <w:marLeft w:val="0"/>
          <w:marRight w:val="0"/>
          <w:marTop w:val="0"/>
          <w:marBottom w:val="0"/>
          <w:divBdr>
            <w:top w:val="none" w:sz="0" w:space="0" w:color="auto"/>
            <w:left w:val="none" w:sz="0" w:space="0" w:color="auto"/>
            <w:bottom w:val="none" w:sz="0" w:space="0" w:color="auto"/>
            <w:right w:val="none" w:sz="0" w:space="0" w:color="auto"/>
          </w:divBdr>
          <w:divsChild>
            <w:div w:id="1071198626">
              <w:marLeft w:val="0"/>
              <w:marRight w:val="0"/>
              <w:marTop w:val="0"/>
              <w:marBottom w:val="0"/>
              <w:divBdr>
                <w:top w:val="none" w:sz="0" w:space="0" w:color="auto"/>
                <w:left w:val="none" w:sz="0" w:space="0" w:color="auto"/>
                <w:bottom w:val="none" w:sz="0" w:space="0" w:color="auto"/>
                <w:right w:val="none" w:sz="0" w:space="0" w:color="auto"/>
              </w:divBdr>
            </w:div>
          </w:divsChild>
        </w:div>
        <w:div w:id="2009358257">
          <w:marLeft w:val="0"/>
          <w:marRight w:val="0"/>
          <w:marTop w:val="0"/>
          <w:marBottom w:val="0"/>
          <w:divBdr>
            <w:top w:val="none" w:sz="0" w:space="0" w:color="auto"/>
            <w:left w:val="none" w:sz="0" w:space="0" w:color="auto"/>
            <w:bottom w:val="none" w:sz="0" w:space="0" w:color="auto"/>
            <w:right w:val="none" w:sz="0" w:space="0" w:color="auto"/>
          </w:divBdr>
          <w:divsChild>
            <w:div w:id="1067260032">
              <w:marLeft w:val="0"/>
              <w:marRight w:val="0"/>
              <w:marTop w:val="0"/>
              <w:marBottom w:val="0"/>
              <w:divBdr>
                <w:top w:val="none" w:sz="0" w:space="0" w:color="auto"/>
                <w:left w:val="none" w:sz="0" w:space="0" w:color="auto"/>
                <w:bottom w:val="none" w:sz="0" w:space="0" w:color="auto"/>
                <w:right w:val="none" w:sz="0" w:space="0" w:color="auto"/>
              </w:divBdr>
            </w:div>
          </w:divsChild>
        </w:div>
        <w:div w:id="813986322">
          <w:marLeft w:val="0"/>
          <w:marRight w:val="0"/>
          <w:marTop w:val="0"/>
          <w:marBottom w:val="0"/>
          <w:divBdr>
            <w:top w:val="none" w:sz="0" w:space="0" w:color="auto"/>
            <w:left w:val="none" w:sz="0" w:space="0" w:color="auto"/>
            <w:bottom w:val="none" w:sz="0" w:space="0" w:color="auto"/>
            <w:right w:val="none" w:sz="0" w:space="0" w:color="auto"/>
          </w:divBdr>
          <w:divsChild>
            <w:div w:id="736516680">
              <w:marLeft w:val="0"/>
              <w:marRight w:val="0"/>
              <w:marTop w:val="0"/>
              <w:marBottom w:val="0"/>
              <w:divBdr>
                <w:top w:val="none" w:sz="0" w:space="0" w:color="auto"/>
                <w:left w:val="none" w:sz="0" w:space="0" w:color="auto"/>
                <w:bottom w:val="none" w:sz="0" w:space="0" w:color="auto"/>
                <w:right w:val="none" w:sz="0" w:space="0" w:color="auto"/>
              </w:divBdr>
            </w:div>
          </w:divsChild>
        </w:div>
        <w:div w:id="342324276">
          <w:marLeft w:val="0"/>
          <w:marRight w:val="0"/>
          <w:marTop w:val="0"/>
          <w:marBottom w:val="0"/>
          <w:divBdr>
            <w:top w:val="none" w:sz="0" w:space="0" w:color="auto"/>
            <w:left w:val="none" w:sz="0" w:space="0" w:color="auto"/>
            <w:bottom w:val="none" w:sz="0" w:space="0" w:color="auto"/>
            <w:right w:val="none" w:sz="0" w:space="0" w:color="auto"/>
          </w:divBdr>
          <w:divsChild>
            <w:div w:id="1409769486">
              <w:marLeft w:val="0"/>
              <w:marRight w:val="0"/>
              <w:marTop w:val="0"/>
              <w:marBottom w:val="0"/>
              <w:divBdr>
                <w:top w:val="none" w:sz="0" w:space="0" w:color="auto"/>
                <w:left w:val="none" w:sz="0" w:space="0" w:color="auto"/>
                <w:bottom w:val="none" w:sz="0" w:space="0" w:color="auto"/>
                <w:right w:val="none" w:sz="0" w:space="0" w:color="auto"/>
              </w:divBdr>
            </w:div>
          </w:divsChild>
        </w:div>
        <w:div w:id="2137213033">
          <w:marLeft w:val="0"/>
          <w:marRight w:val="0"/>
          <w:marTop w:val="0"/>
          <w:marBottom w:val="0"/>
          <w:divBdr>
            <w:top w:val="none" w:sz="0" w:space="0" w:color="auto"/>
            <w:left w:val="none" w:sz="0" w:space="0" w:color="auto"/>
            <w:bottom w:val="none" w:sz="0" w:space="0" w:color="auto"/>
            <w:right w:val="none" w:sz="0" w:space="0" w:color="auto"/>
          </w:divBdr>
          <w:divsChild>
            <w:div w:id="599528676">
              <w:marLeft w:val="0"/>
              <w:marRight w:val="0"/>
              <w:marTop w:val="0"/>
              <w:marBottom w:val="0"/>
              <w:divBdr>
                <w:top w:val="none" w:sz="0" w:space="0" w:color="auto"/>
                <w:left w:val="none" w:sz="0" w:space="0" w:color="auto"/>
                <w:bottom w:val="none" w:sz="0" w:space="0" w:color="auto"/>
                <w:right w:val="none" w:sz="0" w:space="0" w:color="auto"/>
              </w:divBdr>
            </w:div>
          </w:divsChild>
        </w:div>
        <w:div w:id="1141656798">
          <w:marLeft w:val="0"/>
          <w:marRight w:val="0"/>
          <w:marTop w:val="0"/>
          <w:marBottom w:val="0"/>
          <w:divBdr>
            <w:top w:val="none" w:sz="0" w:space="0" w:color="auto"/>
            <w:left w:val="none" w:sz="0" w:space="0" w:color="auto"/>
            <w:bottom w:val="none" w:sz="0" w:space="0" w:color="auto"/>
            <w:right w:val="none" w:sz="0" w:space="0" w:color="auto"/>
          </w:divBdr>
          <w:divsChild>
            <w:div w:id="2072119438">
              <w:marLeft w:val="0"/>
              <w:marRight w:val="0"/>
              <w:marTop w:val="0"/>
              <w:marBottom w:val="0"/>
              <w:divBdr>
                <w:top w:val="none" w:sz="0" w:space="0" w:color="auto"/>
                <w:left w:val="none" w:sz="0" w:space="0" w:color="auto"/>
                <w:bottom w:val="none" w:sz="0" w:space="0" w:color="auto"/>
                <w:right w:val="none" w:sz="0" w:space="0" w:color="auto"/>
              </w:divBdr>
            </w:div>
            <w:div w:id="721639188">
              <w:marLeft w:val="0"/>
              <w:marRight w:val="0"/>
              <w:marTop w:val="0"/>
              <w:marBottom w:val="0"/>
              <w:divBdr>
                <w:top w:val="none" w:sz="0" w:space="0" w:color="auto"/>
                <w:left w:val="none" w:sz="0" w:space="0" w:color="auto"/>
                <w:bottom w:val="none" w:sz="0" w:space="0" w:color="auto"/>
                <w:right w:val="none" w:sz="0" w:space="0" w:color="auto"/>
              </w:divBdr>
            </w:div>
          </w:divsChild>
        </w:div>
        <w:div w:id="1902203892">
          <w:marLeft w:val="0"/>
          <w:marRight w:val="0"/>
          <w:marTop w:val="0"/>
          <w:marBottom w:val="0"/>
          <w:divBdr>
            <w:top w:val="none" w:sz="0" w:space="0" w:color="auto"/>
            <w:left w:val="none" w:sz="0" w:space="0" w:color="auto"/>
            <w:bottom w:val="none" w:sz="0" w:space="0" w:color="auto"/>
            <w:right w:val="none" w:sz="0" w:space="0" w:color="auto"/>
          </w:divBdr>
          <w:divsChild>
            <w:div w:id="191306473">
              <w:marLeft w:val="0"/>
              <w:marRight w:val="0"/>
              <w:marTop w:val="0"/>
              <w:marBottom w:val="0"/>
              <w:divBdr>
                <w:top w:val="none" w:sz="0" w:space="0" w:color="auto"/>
                <w:left w:val="none" w:sz="0" w:space="0" w:color="auto"/>
                <w:bottom w:val="none" w:sz="0" w:space="0" w:color="auto"/>
                <w:right w:val="none" w:sz="0" w:space="0" w:color="auto"/>
              </w:divBdr>
            </w:div>
            <w:div w:id="1896773997">
              <w:marLeft w:val="0"/>
              <w:marRight w:val="0"/>
              <w:marTop w:val="0"/>
              <w:marBottom w:val="0"/>
              <w:divBdr>
                <w:top w:val="none" w:sz="0" w:space="0" w:color="auto"/>
                <w:left w:val="none" w:sz="0" w:space="0" w:color="auto"/>
                <w:bottom w:val="none" w:sz="0" w:space="0" w:color="auto"/>
                <w:right w:val="none" w:sz="0" w:space="0" w:color="auto"/>
              </w:divBdr>
            </w:div>
            <w:div w:id="2041540544">
              <w:marLeft w:val="0"/>
              <w:marRight w:val="0"/>
              <w:marTop w:val="0"/>
              <w:marBottom w:val="0"/>
              <w:divBdr>
                <w:top w:val="none" w:sz="0" w:space="0" w:color="auto"/>
                <w:left w:val="none" w:sz="0" w:space="0" w:color="auto"/>
                <w:bottom w:val="none" w:sz="0" w:space="0" w:color="auto"/>
                <w:right w:val="none" w:sz="0" w:space="0" w:color="auto"/>
              </w:divBdr>
            </w:div>
            <w:div w:id="1041440226">
              <w:marLeft w:val="0"/>
              <w:marRight w:val="0"/>
              <w:marTop w:val="0"/>
              <w:marBottom w:val="0"/>
              <w:divBdr>
                <w:top w:val="none" w:sz="0" w:space="0" w:color="auto"/>
                <w:left w:val="none" w:sz="0" w:space="0" w:color="auto"/>
                <w:bottom w:val="none" w:sz="0" w:space="0" w:color="auto"/>
                <w:right w:val="none" w:sz="0" w:space="0" w:color="auto"/>
              </w:divBdr>
            </w:div>
            <w:div w:id="1944797602">
              <w:marLeft w:val="0"/>
              <w:marRight w:val="0"/>
              <w:marTop w:val="0"/>
              <w:marBottom w:val="0"/>
              <w:divBdr>
                <w:top w:val="none" w:sz="0" w:space="0" w:color="auto"/>
                <w:left w:val="none" w:sz="0" w:space="0" w:color="auto"/>
                <w:bottom w:val="none" w:sz="0" w:space="0" w:color="auto"/>
                <w:right w:val="none" w:sz="0" w:space="0" w:color="auto"/>
              </w:divBdr>
            </w:div>
            <w:div w:id="274796138">
              <w:marLeft w:val="0"/>
              <w:marRight w:val="0"/>
              <w:marTop w:val="0"/>
              <w:marBottom w:val="0"/>
              <w:divBdr>
                <w:top w:val="none" w:sz="0" w:space="0" w:color="auto"/>
                <w:left w:val="none" w:sz="0" w:space="0" w:color="auto"/>
                <w:bottom w:val="none" w:sz="0" w:space="0" w:color="auto"/>
                <w:right w:val="none" w:sz="0" w:space="0" w:color="auto"/>
              </w:divBdr>
            </w:div>
            <w:div w:id="382482931">
              <w:marLeft w:val="0"/>
              <w:marRight w:val="0"/>
              <w:marTop w:val="0"/>
              <w:marBottom w:val="0"/>
              <w:divBdr>
                <w:top w:val="none" w:sz="0" w:space="0" w:color="auto"/>
                <w:left w:val="none" w:sz="0" w:space="0" w:color="auto"/>
                <w:bottom w:val="none" w:sz="0" w:space="0" w:color="auto"/>
                <w:right w:val="none" w:sz="0" w:space="0" w:color="auto"/>
              </w:divBdr>
            </w:div>
            <w:div w:id="719477349">
              <w:marLeft w:val="0"/>
              <w:marRight w:val="0"/>
              <w:marTop w:val="0"/>
              <w:marBottom w:val="0"/>
              <w:divBdr>
                <w:top w:val="none" w:sz="0" w:space="0" w:color="auto"/>
                <w:left w:val="none" w:sz="0" w:space="0" w:color="auto"/>
                <w:bottom w:val="none" w:sz="0" w:space="0" w:color="auto"/>
                <w:right w:val="none" w:sz="0" w:space="0" w:color="auto"/>
              </w:divBdr>
            </w:div>
          </w:divsChild>
        </w:div>
        <w:div w:id="2117094749">
          <w:marLeft w:val="0"/>
          <w:marRight w:val="0"/>
          <w:marTop w:val="0"/>
          <w:marBottom w:val="0"/>
          <w:divBdr>
            <w:top w:val="none" w:sz="0" w:space="0" w:color="auto"/>
            <w:left w:val="none" w:sz="0" w:space="0" w:color="auto"/>
            <w:bottom w:val="none" w:sz="0" w:space="0" w:color="auto"/>
            <w:right w:val="none" w:sz="0" w:space="0" w:color="auto"/>
          </w:divBdr>
          <w:divsChild>
            <w:div w:id="1298026595">
              <w:marLeft w:val="0"/>
              <w:marRight w:val="0"/>
              <w:marTop w:val="0"/>
              <w:marBottom w:val="0"/>
              <w:divBdr>
                <w:top w:val="none" w:sz="0" w:space="0" w:color="auto"/>
                <w:left w:val="none" w:sz="0" w:space="0" w:color="auto"/>
                <w:bottom w:val="none" w:sz="0" w:space="0" w:color="auto"/>
                <w:right w:val="none" w:sz="0" w:space="0" w:color="auto"/>
              </w:divBdr>
            </w:div>
          </w:divsChild>
        </w:div>
        <w:div w:id="1965696826">
          <w:marLeft w:val="0"/>
          <w:marRight w:val="0"/>
          <w:marTop w:val="0"/>
          <w:marBottom w:val="0"/>
          <w:divBdr>
            <w:top w:val="none" w:sz="0" w:space="0" w:color="auto"/>
            <w:left w:val="none" w:sz="0" w:space="0" w:color="auto"/>
            <w:bottom w:val="none" w:sz="0" w:space="0" w:color="auto"/>
            <w:right w:val="none" w:sz="0" w:space="0" w:color="auto"/>
          </w:divBdr>
          <w:divsChild>
            <w:div w:id="2105375682">
              <w:marLeft w:val="0"/>
              <w:marRight w:val="0"/>
              <w:marTop w:val="0"/>
              <w:marBottom w:val="0"/>
              <w:divBdr>
                <w:top w:val="none" w:sz="0" w:space="0" w:color="auto"/>
                <w:left w:val="none" w:sz="0" w:space="0" w:color="auto"/>
                <w:bottom w:val="none" w:sz="0" w:space="0" w:color="auto"/>
                <w:right w:val="none" w:sz="0" w:space="0" w:color="auto"/>
              </w:divBdr>
            </w:div>
          </w:divsChild>
        </w:div>
        <w:div w:id="1846820212">
          <w:marLeft w:val="0"/>
          <w:marRight w:val="0"/>
          <w:marTop w:val="0"/>
          <w:marBottom w:val="0"/>
          <w:divBdr>
            <w:top w:val="none" w:sz="0" w:space="0" w:color="auto"/>
            <w:left w:val="none" w:sz="0" w:space="0" w:color="auto"/>
            <w:bottom w:val="none" w:sz="0" w:space="0" w:color="auto"/>
            <w:right w:val="none" w:sz="0" w:space="0" w:color="auto"/>
          </w:divBdr>
          <w:divsChild>
            <w:div w:id="1602684834">
              <w:marLeft w:val="0"/>
              <w:marRight w:val="0"/>
              <w:marTop w:val="0"/>
              <w:marBottom w:val="0"/>
              <w:divBdr>
                <w:top w:val="none" w:sz="0" w:space="0" w:color="auto"/>
                <w:left w:val="none" w:sz="0" w:space="0" w:color="auto"/>
                <w:bottom w:val="none" w:sz="0" w:space="0" w:color="auto"/>
                <w:right w:val="none" w:sz="0" w:space="0" w:color="auto"/>
              </w:divBdr>
            </w:div>
          </w:divsChild>
        </w:div>
        <w:div w:id="2079941164">
          <w:marLeft w:val="0"/>
          <w:marRight w:val="0"/>
          <w:marTop w:val="0"/>
          <w:marBottom w:val="0"/>
          <w:divBdr>
            <w:top w:val="none" w:sz="0" w:space="0" w:color="auto"/>
            <w:left w:val="none" w:sz="0" w:space="0" w:color="auto"/>
            <w:bottom w:val="none" w:sz="0" w:space="0" w:color="auto"/>
            <w:right w:val="none" w:sz="0" w:space="0" w:color="auto"/>
          </w:divBdr>
          <w:divsChild>
            <w:div w:id="838620436">
              <w:marLeft w:val="0"/>
              <w:marRight w:val="0"/>
              <w:marTop w:val="0"/>
              <w:marBottom w:val="0"/>
              <w:divBdr>
                <w:top w:val="none" w:sz="0" w:space="0" w:color="auto"/>
                <w:left w:val="none" w:sz="0" w:space="0" w:color="auto"/>
                <w:bottom w:val="none" w:sz="0" w:space="0" w:color="auto"/>
                <w:right w:val="none" w:sz="0" w:space="0" w:color="auto"/>
              </w:divBdr>
            </w:div>
            <w:div w:id="2047414570">
              <w:marLeft w:val="0"/>
              <w:marRight w:val="0"/>
              <w:marTop w:val="0"/>
              <w:marBottom w:val="0"/>
              <w:divBdr>
                <w:top w:val="none" w:sz="0" w:space="0" w:color="auto"/>
                <w:left w:val="none" w:sz="0" w:space="0" w:color="auto"/>
                <w:bottom w:val="none" w:sz="0" w:space="0" w:color="auto"/>
                <w:right w:val="none" w:sz="0" w:space="0" w:color="auto"/>
              </w:divBdr>
            </w:div>
            <w:div w:id="402488085">
              <w:marLeft w:val="0"/>
              <w:marRight w:val="0"/>
              <w:marTop w:val="0"/>
              <w:marBottom w:val="0"/>
              <w:divBdr>
                <w:top w:val="none" w:sz="0" w:space="0" w:color="auto"/>
                <w:left w:val="none" w:sz="0" w:space="0" w:color="auto"/>
                <w:bottom w:val="none" w:sz="0" w:space="0" w:color="auto"/>
                <w:right w:val="none" w:sz="0" w:space="0" w:color="auto"/>
              </w:divBdr>
            </w:div>
            <w:div w:id="1970285917">
              <w:marLeft w:val="0"/>
              <w:marRight w:val="0"/>
              <w:marTop w:val="0"/>
              <w:marBottom w:val="0"/>
              <w:divBdr>
                <w:top w:val="none" w:sz="0" w:space="0" w:color="auto"/>
                <w:left w:val="none" w:sz="0" w:space="0" w:color="auto"/>
                <w:bottom w:val="none" w:sz="0" w:space="0" w:color="auto"/>
                <w:right w:val="none" w:sz="0" w:space="0" w:color="auto"/>
              </w:divBdr>
            </w:div>
            <w:div w:id="1339389235">
              <w:marLeft w:val="0"/>
              <w:marRight w:val="0"/>
              <w:marTop w:val="0"/>
              <w:marBottom w:val="0"/>
              <w:divBdr>
                <w:top w:val="none" w:sz="0" w:space="0" w:color="auto"/>
                <w:left w:val="none" w:sz="0" w:space="0" w:color="auto"/>
                <w:bottom w:val="none" w:sz="0" w:space="0" w:color="auto"/>
                <w:right w:val="none" w:sz="0" w:space="0" w:color="auto"/>
              </w:divBdr>
            </w:div>
            <w:div w:id="1957563756">
              <w:marLeft w:val="0"/>
              <w:marRight w:val="0"/>
              <w:marTop w:val="0"/>
              <w:marBottom w:val="0"/>
              <w:divBdr>
                <w:top w:val="none" w:sz="0" w:space="0" w:color="auto"/>
                <w:left w:val="none" w:sz="0" w:space="0" w:color="auto"/>
                <w:bottom w:val="none" w:sz="0" w:space="0" w:color="auto"/>
                <w:right w:val="none" w:sz="0" w:space="0" w:color="auto"/>
              </w:divBdr>
            </w:div>
          </w:divsChild>
        </w:div>
        <w:div w:id="1517424669">
          <w:marLeft w:val="0"/>
          <w:marRight w:val="0"/>
          <w:marTop w:val="0"/>
          <w:marBottom w:val="0"/>
          <w:divBdr>
            <w:top w:val="none" w:sz="0" w:space="0" w:color="auto"/>
            <w:left w:val="none" w:sz="0" w:space="0" w:color="auto"/>
            <w:bottom w:val="none" w:sz="0" w:space="0" w:color="auto"/>
            <w:right w:val="none" w:sz="0" w:space="0" w:color="auto"/>
          </w:divBdr>
          <w:divsChild>
            <w:div w:id="1583178898">
              <w:marLeft w:val="0"/>
              <w:marRight w:val="0"/>
              <w:marTop w:val="0"/>
              <w:marBottom w:val="0"/>
              <w:divBdr>
                <w:top w:val="none" w:sz="0" w:space="0" w:color="auto"/>
                <w:left w:val="none" w:sz="0" w:space="0" w:color="auto"/>
                <w:bottom w:val="none" w:sz="0" w:space="0" w:color="auto"/>
                <w:right w:val="none" w:sz="0" w:space="0" w:color="auto"/>
              </w:divBdr>
            </w:div>
          </w:divsChild>
        </w:div>
        <w:div w:id="98569871">
          <w:marLeft w:val="0"/>
          <w:marRight w:val="0"/>
          <w:marTop w:val="0"/>
          <w:marBottom w:val="0"/>
          <w:divBdr>
            <w:top w:val="none" w:sz="0" w:space="0" w:color="auto"/>
            <w:left w:val="none" w:sz="0" w:space="0" w:color="auto"/>
            <w:bottom w:val="none" w:sz="0" w:space="0" w:color="auto"/>
            <w:right w:val="none" w:sz="0" w:space="0" w:color="auto"/>
          </w:divBdr>
          <w:divsChild>
            <w:div w:id="616182004">
              <w:marLeft w:val="0"/>
              <w:marRight w:val="0"/>
              <w:marTop w:val="0"/>
              <w:marBottom w:val="0"/>
              <w:divBdr>
                <w:top w:val="none" w:sz="0" w:space="0" w:color="auto"/>
                <w:left w:val="none" w:sz="0" w:space="0" w:color="auto"/>
                <w:bottom w:val="none" w:sz="0" w:space="0" w:color="auto"/>
                <w:right w:val="none" w:sz="0" w:space="0" w:color="auto"/>
              </w:divBdr>
            </w:div>
          </w:divsChild>
        </w:div>
        <w:div w:id="302085461">
          <w:marLeft w:val="0"/>
          <w:marRight w:val="0"/>
          <w:marTop w:val="0"/>
          <w:marBottom w:val="0"/>
          <w:divBdr>
            <w:top w:val="none" w:sz="0" w:space="0" w:color="auto"/>
            <w:left w:val="none" w:sz="0" w:space="0" w:color="auto"/>
            <w:bottom w:val="none" w:sz="0" w:space="0" w:color="auto"/>
            <w:right w:val="none" w:sz="0" w:space="0" w:color="auto"/>
          </w:divBdr>
          <w:divsChild>
            <w:div w:id="54092791">
              <w:marLeft w:val="0"/>
              <w:marRight w:val="0"/>
              <w:marTop w:val="0"/>
              <w:marBottom w:val="0"/>
              <w:divBdr>
                <w:top w:val="none" w:sz="0" w:space="0" w:color="auto"/>
                <w:left w:val="none" w:sz="0" w:space="0" w:color="auto"/>
                <w:bottom w:val="none" w:sz="0" w:space="0" w:color="auto"/>
                <w:right w:val="none" w:sz="0" w:space="0" w:color="auto"/>
              </w:divBdr>
            </w:div>
          </w:divsChild>
        </w:div>
        <w:div w:id="1818380532">
          <w:marLeft w:val="0"/>
          <w:marRight w:val="0"/>
          <w:marTop w:val="0"/>
          <w:marBottom w:val="0"/>
          <w:divBdr>
            <w:top w:val="none" w:sz="0" w:space="0" w:color="auto"/>
            <w:left w:val="none" w:sz="0" w:space="0" w:color="auto"/>
            <w:bottom w:val="none" w:sz="0" w:space="0" w:color="auto"/>
            <w:right w:val="none" w:sz="0" w:space="0" w:color="auto"/>
          </w:divBdr>
          <w:divsChild>
            <w:div w:id="1559051301">
              <w:marLeft w:val="0"/>
              <w:marRight w:val="0"/>
              <w:marTop w:val="0"/>
              <w:marBottom w:val="0"/>
              <w:divBdr>
                <w:top w:val="none" w:sz="0" w:space="0" w:color="auto"/>
                <w:left w:val="none" w:sz="0" w:space="0" w:color="auto"/>
                <w:bottom w:val="none" w:sz="0" w:space="0" w:color="auto"/>
                <w:right w:val="none" w:sz="0" w:space="0" w:color="auto"/>
              </w:divBdr>
            </w:div>
          </w:divsChild>
        </w:div>
        <w:div w:id="1626229047">
          <w:marLeft w:val="0"/>
          <w:marRight w:val="0"/>
          <w:marTop w:val="0"/>
          <w:marBottom w:val="0"/>
          <w:divBdr>
            <w:top w:val="none" w:sz="0" w:space="0" w:color="auto"/>
            <w:left w:val="none" w:sz="0" w:space="0" w:color="auto"/>
            <w:bottom w:val="none" w:sz="0" w:space="0" w:color="auto"/>
            <w:right w:val="none" w:sz="0" w:space="0" w:color="auto"/>
          </w:divBdr>
          <w:divsChild>
            <w:div w:id="1218476120">
              <w:marLeft w:val="0"/>
              <w:marRight w:val="0"/>
              <w:marTop w:val="0"/>
              <w:marBottom w:val="0"/>
              <w:divBdr>
                <w:top w:val="none" w:sz="0" w:space="0" w:color="auto"/>
                <w:left w:val="none" w:sz="0" w:space="0" w:color="auto"/>
                <w:bottom w:val="none" w:sz="0" w:space="0" w:color="auto"/>
                <w:right w:val="none" w:sz="0" w:space="0" w:color="auto"/>
              </w:divBdr>
            </w:div>
          </w:divsChild>
        </w:div>
        <w:div w:id="970020290">
          <w:marLeft w:val="0"/>
          <w:marRight w:val="0"/>
          <w:marTop w:val="0"/>
          <w:marBottom w:val="0"/>
          <w:divBdr>
            <w:top w:val="none" w:sz="0" w:space="0" w:color="auto"/>
            <w:left w:val="none" w:sz="0" w:space="0" w:color="auto"/>
            <w:bottom w:val="none" w:sz="0" w:space="0" w:color="auto"/>
            <w:right w:val="none" w:sz="0" w:space="0" w:color="auto"/>
          </w:divBdr>
          <w:divsChild>
            <w:div w:id="1844129920">
              <w:marLeft w:val="0"/>
              <w:marRight w:val="0"/>
              <w:marTop w:val="0"/>
              <w:marBottom w:val="0"/>
              <w:divBdr>
                <w:top w:val="none" w:sz="0" w:space="0" w:color="auto"/>
                <w:left w:val="none" w:sz="0" w:space="0" w:color="auto"/>
                <w:bottom w:val="none" w:sz="0" w:space="0" w:color="auto"/>
                <w:right w:val="none" w:sz="0" w:space="0" w:color="auto"/>
              </w:divBdr>
            </w:div>
          </w:divsChild>
        </w:div>
        <w:div w:id="350883652">
          <w:marLeft w:val="0"/>
          <w:marRight w:val="0"/>
          <w:marTop w:val="0"/>
          <w:marBottom w:val="0"/>
          <w:divBdr>
            <w:top w:val="none" w:sz="0" w:space="0" w:color="auto"/>
            <w:left w:val="none" w:sz="0" w:space="0" w:color="auto"/>
            <w:bottom w:val="none" w:sz="0" w:space="0" w:color="auto"/>
            <w:right w:val="none" w:sz="0" w:space="0" w:color="auto"/>
          </w:divBdr>
          <w:divsChild>
            <w:div w:id="671956450">
              <w:marLeft w:val="0"/>
              <w:marRight w:val="0"/>
              <w:marTop w:val="0"/>
              <w:marBottom w:val="0"/>
              <w:divBdr>
                <w:top w:val="none" w:sz="0" w:space="0" w:color="auto"/>
                <w:left w:val="none" w:sz="0" w:space="0" w:color="auto"/>
                <w:bottom w:val="none" w:sz="0" w:space="0" w:color="auto"/>
                <w:right w:val="none" w:sz="0" w:space="0" w:color="auto"/>
              </w:divBdr>
            </w:div>
          </w:divsChild>
        </w:div>
        <w:div w:id="1113473954">
          <w:marLeft w:val="0"/>
          <w:marRight w:val="0"/>
          <w:marTop w:val="0"/>
          <w:marBottom w:val="0"/>
          <w:divBdr>
            <w:top w:val="none" w:sz="0" w:space="0" w:color="auto"/>
            <w:left w:val="none" w:sz="0" w:space="0" w:color="auto"/>
            <w:bottom w:val="none" w:sz="0" w:space="0" w:color="auto"/>
            <w:right w:val="none" w:sz="0" w:space="0" w:color="auto"/>
          </w:divBdr>
          <w:divsChild>
            <w:div w:id="960765399">
              <w:marLeft w:val="0"/>
              <w:marRight w:val="0"/>
              <w:marTop w:val="0"/>
              <w:marBottom w:val="0"/>
              <w:divBdr>
                <w:top w:val="none" w:sz="0" w:space="0" w:color="auto"/>
                <w:left w:val="none" w:sz="0" w:space="0" w:color="auto"/>
                <w:bottom w:val="none" w:sz="0" w:space="0" w:color="auto"/>
                <w:right w:val="none" w:sz="0" w:space="0" w:color="auto"/>
              </w:divBdr>
            </w:div>
          </w:divsChild>
        </w:div>
        <w:div w:id="1435251762">
          <w:marLeft w:val="0"/>
          <w:marRight w:val="0"/>
          <w:marTop w:val="0"/>
          <w:marBottom w:val="0"/>
          <w:divBdr>
            <w:top w:val="none" w:sz="0" w:space="0" w:color="auto"/>
            <w:left w:val="none" w:sz="0" w:space="0" w:color="auto"/>
            <w:bottom w:val="none" w:sz="0" w:space="0" w:color="auto"/>
            <w:right w:val="none" w:sz="0" w:space="0" w:color="auto"/>
          </w:divBdr>
          <w:divsChild>
            <w:div w:id="1137801607">
              <w:marLeft w:val="0"/>
              <w:marRight w:val="0"/>
              <w:marTop w:val="0"/>
              <w:marBottom w:val="0"/>
              <w:divBdr>
                <w:top w:val="none" w:sz="0" w:space="0" w:color="auto"/>
                <w:left w:val="none" w:sz="0" w:space="0" w:color="auto"/>
                <w:bottom w:val="none" w:sz="0" w:space="0" w:color="auto"/>
                <w:right w:val="none" w:sz="0" w:space="0" w:color="auto"/>
              </w:divBdr>
            </w:div>
          </w:divsChild>
        </w:div>
        <w:div w:id="2017682763">
          <w:marLeft w:val="0"/>
          <w:marRight w:val="0"/>
          <w:marTop w:val="0"/>
          <w:marBottom w:val="0"/>
          <w:divBdr>
            <w:top w:val="none" w:sz="0" w:space="0" w:color="auto"/>
            <w:left w:val="none" w:sz="0" w:space="0" w:color="auto"/>
            <w:bottom w:val="none" w:sz="0" w:space="0" w:color="auto"/>
            <w:right w:val="none" w:sz="0" w:space="0" w:color="auto"/>
          </w:divBdr>
          <w:divsChild>
            <w:div w:id="173616027">
              <w:marLeft w:val="0"/>
              <w:marRight w:val="0"/>
              <w:marTop w:val="0"/>
              <w:marBottom w:val="0"/>
              <w:divBdr>
                <w:top w:val="none" w:sz="0" w:space="0" w:color="auto"/>
                <w:left w:val="none" w:sz="0" w:space="0" w:color="auto"/>
                <w:bottom w:val="none" w:sz="0" w:space="0" w:color="auto"/>
                <w:right w:val="none" w:sz="0" w:space="0" w:color="auto"/>
              </w:divBdr>
            </w:div>
          </w:divsChild>
        </w:div>
        <w:div w:id="1274750172">
          <w:marLeft w:val="0"/>
          <w:marRight w:val="0"/>
          <w:marTop w:val="0"/>
          <w:marBottom w:val="0"/>
          <w:divBdr>
            <w:top w:val="none" w:sz="0" w:space="0" w:color="auto"/>
            <w:left w:val="none" w:sz="0" w:space="0" w:color="auto"/>
            <w:bottom w:val="none" w:sz="0" w:space="0" w:color="auto"/>
            <w:right w:val="none" w:sz="0" w:space="0" w:color="auto"/>
          </w:divBdr>
          <w:divsChild>
            <w:div w:id="589238425">
              <w:marLeft w:val="0"/>
              <w:marRight w:val="0"/>
              <w:marTop w:val="0"/>
              <w:marBottom w:val="0"/>
              <w:divBdr>
                <w:top w:val="none" w:sz="0" w:space="0" w:color="auto"/>
                <w:left w:val="none" w:sz="0" w:space="0" w:color="auto"/>
                <w:bottom w:val="none" w:sz="0" w:space="0" w:color="auto"/>
                <w:right w:val="none" w:sz="0" w:space="0" w:color="auto"/>
              </w:divBdr>
            </w:div>
          </w:divsChild>
        </w:div>
        <w:div w:id="988751578">
          <w:marLeft w:val="0"/>
          <w:marRight w:val="0"/>
          <w:marTop w:val="0"/>
          <w:marBottom w:val="0"/>
          <w:divBdr>
            <w:top w:val="none" w:sz="0" w:space="0" w:color="auto"/>
            <w:left w:val="none" w:sz="0" w:space="0" w:color="auto"/>
            <w:bottom w:val="none" w:sz="0" w:space="0" w:color="auto"/>
            <w:right w:val="none" w:sz="0" w:space="0" w:color="auto"/>
          </w:divBdr>
          <w:divsChild>
            <w:div w:id="370037670">
              <w:marLeft w:val="0"/>
              <w:marRight w:val="0"/>
              <w:marTop w:val="0"/>
              <w:marBottom w:val="0"/>
              <w:divBdr>
                <w:top w:val="none" w:sz="0" w:space="0" w:color="auto"/>
                <w:left w:val="none" w:sz="0" w:space="0" w:color="auto"/>
                <w:bottom w:val="none" w:sz="0" w:space="0" w:color="auto"/>
                <w:right w:val="none" w:sz="0" w:space="0" w:color="auto"/>
              </w:divBdr>
            </w:div>
          </w:divsChild>
        </w:div>
        <w:div w:id="2012414172">
          <w:marLeft w:val="0"/>
          <w:marRight w:val="0"/>
          <w:marTop w:val="0"/>
          <w:marBottom w:val="0"/>
          <w:divBdr>
            <w:top w:val="none" w:sz="0" w:space="0" w:color="auto"/>
            <w:left w:val="none" w:sz="0" w:space="0" w:color="auto"/>
            <w:bottom w:val="none" w:sz="0" w:space="0" w:color="auto"/>
            <w:right w:val="none" w:sz="0" w:space="0" w:color="auto"/>
          </w:divBdr>
          <w:divsChild>
            <w:div w:id="215286837">
              <w:marLeft w:val="0"/>
              <w:marRight w:val="0"/>
              <w:marTop w:val="0"/>
              <w:marBottom w:val="0"/>
              <w:divBdr>
                <w:top w:val="none" w:sz="0" w:space="0" w:color="auto"/>
                <w:left w:val="none" w:sz="0" w:space="0" w:color="auto"/>
                <w:bottom w:val="none" w:sz="0" w:space="0" w:color="auto"/>
                <w:right w:val="none" w:sz="0" w:space="0" w:color="auto"/>
              </w:divBdr>
            </w:div>
          </w:divsChild>
        </w:div>
        <w:div w:id="806973098">
          <w:marLeft w:val="0"/>
          <w:marRight w:val="0"/>
          <w:marTop w:val="0"/>
          <w:marBottom w:val="0"/>
          <w:divBdr>
            <w:top w:val="none" w:sz="0" w:space="0" w:color="auto"/>
            <w:left w:val="none" w:sz="0" w:space="0" w:color="auto"/>
            <w:bottom w:val="none" w:sz="0" w:space="0" w:color="auto"/>
            <w:right w:val="none" w:sz="0" w:space="0" w:color="auto"/>
          </w:divBdr>
          <w:divsChild>
            <w:div w:id="1895240913">
              <w:marLeft w:val="0"/>
              <w:marRight w:val="0"/>
              <w:marTop w:val="0"/>
              <w:marBottom w:val="0"/>
              <w:divBdr>
                <w:top w:val="none" w:sz="0" w:space="0" w:color="auto"/>
                <w:left w:val="none" w:sz="0" w:space="0" w:color="auto"/>
                <w:bottom w:val="none" w:sz="0" w:space="0" w:color="auto"/>
                <w:right w:val="none" w:sz="0" w:space="0" w:color="auto"/>
              </w:divBdr>
            </w:div>
          </w:divsChild>
        </w:div>
        <w:div w:id="2079211405">
          <w:marLeft w:val="0"/>
          <w:marRight w:val="0"/>
          <w:marTop w:val="0"/>
          <w:marBottom w:val="0"/>
          <w:divBdr>
            <w:top w:val="none" w:sz="0" w:space="0" w:color="auto"/>
            <w:left w:val="none" w:sz="0" w:space="0" w:color="auto"/>
            <w:bottom w:val="none" w:sz="0" w:space="0" w:color="auto"/>
            <w:right w:val="none" w:sz="0" w:space="0" w:color="auto"/>
          </w:divBdr>
          <w:divsChild>
            <w:div w:id="707875896">
              <w:marLeft w:val="0"/>
              <w:marRight w:val="0"/>
              <w:marTop w:val="0"/>
              <w:marBottom w:val="0"/>
              <w:divBdr>
                <w:top w:val="none" w:sz="0" w:space="0" w:color="auto"/>
                <w:left w:val="none" w:sz="0" w:space="0" w:color="auto"/>
                <w:bottom w:val="none" w:sz="0" w:space="0" w:color="auto"/>
                <w:right w:val="none" w:sz="0" w:space="0" w:color="auto"/>
              </w:divBdr>
            </w:div>
          </w:divsChild>
        </w:div>
        <w:div w:id="205679599">
          <w:marLeft w:val="0"/>
          <w:marRight w:val="0"/>
          <w:marTop w:val="0"/>
          <w:marBottom w:val="0"/>
          <w:divBdr>
            <w:top w:val="none" w:sz="0" w:space="0" w:color="auto"/>
            <w:left w:val="none" w:sz="0" w:space="0" w:color="auto"/>
            <w:bottom w:val="none" w:sz="0" w:space="0" w:color="auto"/>
            <w:right w:val="none" w:sz="0" w:space="0" w:color="auto"/>
          </w:divBdr>
          <w:divsChild>
            <w:div w:id="517504196">
              <w:marLeft w:val="0"/>
              <w:marRight w:val="0"/>
              <w:marTop w:val="0"/>
              <w:marBottom w:val="0"/>
              <w:divBdr>
                <w:top w:val="none" w:sz="0" w:space="0" w:color="auto"/>
                <w:left w:val="none" w:sz="0" w:space="0" w:color="auto"/>
                <w:bottom w:val="none" w:sz="0" w:space="0" w:color="auto"/>
                <w:right w:val="none" w:sz="0" w:space="0" w:color="auto"/>
              </w:divBdr>
            </w:div>
          </w:divsChild>
        </w:div>
        <w:div w:id="62143485">
          <w:marLeft w:val="0"/>
          <w:marRight w:val="0"/>
          <w:marTop w:val="0"/>
          <w:marBottom w:val="0"/>
          <w:divBdr>
            <w:top w:val="none" w:sz="0" w:space="0" w:color="auto"/>
            <w:left w:val="none" w:sz="0" w:space="0" w:color="auto"/>
            <w:bottom w:val="none" w:sz="0" w:space="0" w:color="auto"/>
            <w:right w:val="none" w:sz="0" w:space="0" w:color="auto"/>
          </w:divBdr>
          <w:divsChild>
            <w:div w:id="1737318263">
              <w:marLeft w:val="0"/>
              <w:marRight w:val="0"/>
              <w:marTop w:val="0"/>
              <w:marBottom w:val="0"/>
              <w:divBdr>
                <w:top w:val="none" w:sz="0" w:space="0" w:color="auto"/>
                <w:left w:val="none" w:sz="0" w:space="0" w:color="auto"/>
                <w:bottom w:val="none" w:sz="0" w:space="0" w:color="auto"/>
                <w:right w:val="none" w:sz="0" w:space="0" w:color="auto"/>
              </w:divBdr>
            </w:div>
          </w:divsChild>
        </w:div>
        <w:div w:id="1952324164">
          <w:marLeft w:val="0"/>
          <w:marRight w:val="0"/>
          <w:marTop w:val="0"/>
          <w:marBottom w:val="0"/>
          <w:divBdr>
            <w:top w:val="none" w:sz="0" w:space="0" w:color="auto"/>
            <w:left w:val="none" w:sz="0" w:space="0" w:color="auto"/>
            <w:bottom w:val="none" w:sz="0" w:space="0" w:color="auto"/>
            <w:right w:val="none" w:sz="0" w:space="0" w:color="auto"/>
          </w:divBdr>
          <w:divsChild>
            <w:div w:id="61294026">
              <w:marLeft w:val="0"/>
              <w:marRight w:val="0"/>
              <w:marTop w:val="0"/>
              <w:marBottom w:val="0"/>
              <w:divBdr>
                <w:top w:val="none" w:sz="0" w:space="0" w:color="auto"/>
                <w:left w:val="none" w:sz="0" w:space="0" w:color="auto"/>
                <w:bottom w:val="none" w:sz="0" w:space="0" w:color="auto"/>
                <w:right w:val="none" w:sz="0" w:space="0" w:color="auto"/>
              </w:divBdr>
            </w:div>
          </w:divsChild>
        </w:div>
        <w:div w:id="1199852784">
          <w:marLeft w:val="0"/>
          <w:marRight w:val="0"/>
          <w:marTop w:val="0"/>
          <w:marBottom w:val="0"/>
          <w:divBdr>
            <w:top w:val="none" w:sz="0" w:space="0" w:color="auto"/>
            <w:left w:val="none" w:sz="0" w:space="0" w:color="auto"/>
            <w:bottom w:val="none" w:sz="0" w:space="0" w:color="auto"/>
            <w:right w:val="none" w:sz="0" w:space="0" w:color="auto"/>
          </w:divBdr>
          <w:divsChild>
            <w:div w:id="655108084">
              <w:marLeft w:val="0"/>
              <w:marRight w:val="0"/>
              <w:marTop w:val="0"/>
              <w:marBottom w:val="0"/>
              <w:divBdr>
                <w:top w:val="none" w:sz="0" w:space="0" w:color="auto"/>
                <w:left w:val="none" w:sz="0" w:space="0" w:color="auto"/>
                <w:bottom w:val="none" w:sz="0" w:space="0" w:color="auto"/>
                <w:right w:val="none" w:sz="0" w:space="0" w:color="auto"/>
              </w:divBdr>
            </w:div>
          </w:divsChild>
        </w:div>
        <w:div w:id="112025088">
          <w:marLeft w:val="0"/>
          <w:marRight w:val="0"/>
          <w:marTop w:val="0"/>
          <w:marBottom w:val="0"/>
          <w:divBdr>
            <w:top w:val="none" w:sz="0" w:space="0" w:color="auto"/>
            <w:left w:val="none" w:sz="0" w:space="0" w:color="auto"/>
            <w:bottom w:val="none" w:sz="0" w:space="0" w:color="auto"/>
            <w:right w:val="none" w:sz="0" w:space="0" w:color="auto"/>
          </w:divBdr>
          <w:divsChild>
            <w:div w:id="912742149">
              <w:marLeft w:val="0"/>
              <w:marRight w:val="0"/>
              <w:marTop w:val="0"/>
              <w:marBottom w:val="0"/>
              <w:divBdr>
                <w:top w:val="none" w:sz="0" w:space="0" w:color="auto"/>
                <w:left w:val="none" w:sz="0" w:space="0" w:color="auto"/>
                <w:bottom w:val="none" w:sz="0" w:space="0" w:color="auto"/>
                <w:right w:val="none" w:sz="0" w:space="0" w:color="auto"/>
              </w:divBdr>
            </w:div>
          </w:divsChild>
        </w:div>
        <w:div w:id="1301157747">
          <w:marLeft w:val="0"/>
          <w:marRight w:val="0"/>
          <w:marTop w:val="0"/>
          <w:marBottom w:val="0"/>
          <w:divBdr>
            <w:top w:val="none" w:sz="0" w:space="0" w:color="auto"/>
            <w:left w:val="none" w:sz="0" w:space="0" w:color="auto"/>
            <w:bottom w:val="none" w:sz="0" w:space="0" w:color="auto"/>
            <w:right w:val="none" w:sz="0" w:space="0" w:color="auto"/>
          </w:divBdr>
          <w:divsChild>
            <w:div w:id="995307766">
              <w:marLeft w:val="0"/>
              <w:marRight w:val="0"/>
              <w:marTop w:val="0"/>
              <w:marBottom w:val="0"/>
              <w:divBdr>
                <w:top w:val="none" w:sz="0" w:space="0" w:color="auto"/>
                <w:left w:val="none" w:sz="0" w:space="0" w:color="auto"/>
                <w:bottom w:val="none" w:sz="0" w:space="0" w:color="auto"/>
                <w:right w:val="none" w:sz="0" w:space="0" w:color="auto"/>
              </w:divBdr>
            </w:div>
            <w:div w:id="1885871925">
              <w:marLeft w:val="0"/>
              <w:marRight w:val="0"/>
              <w:marTop w:val="0"/>
              <w:marBottom w:val="0"/>
              <w:divBdr>
                <w:top w:val="none" w:sz="0" w:space="0" w:color="auto"/>
                <w:left w:val="none" w:sz="0" w:space="0" w:color="auto"/>
                <w:bottom w:val="none" w:sz="0" w:space="0" w:color="auto"/>
                <w:right w:val="none" w:sz="0" w:space="0" w:color="auto"/>
              </w:divBdr>
            </w:div>
            <w:div w:id="1102796581">
              <w:marLeft w:val="0"/>
              <w:marRight w:val="0"/>
              <w:marTop w:val="0"/>
              <w:marBottom w:val="0"/>
              <w:divBdr>
                <w:top w:val="none" w:sz="0" w:space="0" w:color="auto"/>
                <w:left w:val="none" w:sz="0" w:space="0" w:color="auto"/>
                <w:bottom w:val="none" w:sz="0" w:space="0" w:color="auto"/>
                <w:right w:val="none" w:sz="0" w:space="0" w:color="auto"/>
              </w:divBdr>
            </w:div>
          </w:divsChild>
        </w:div>
        <w:div w:id="283460999">
          <w:marLeft w:val="0"/>
          <w:marRight w:val="0"/>
          <w:marTop w:val="0"/>
          <w:marBottom w:val="0"/>
          <w:divBdr>
            <w:top w:val="none" w:sz="0" w:space="0" w:color="auto"/>
            <w:left w:val="none" w:sz="0" w:space="0" w:color="auto"/>
            <w:bottom w:val="none" w:sz="0" w:space="0" w:color="auto"/>
            <w:right w:val="none" w:sz="0" w:space="0" w:color="auto"/>
          </w:divBdr>
          <w:divsChild>
            <w:div w:id="706179523">
              <w:marLeft w:val="0"/>
              <w:marRight w:val="0"/>
              <w:marTop w:val="0"/>
              <w:marBottom w:val="0"/>
              <w:divBdr>
                <w:top w:val="none" w:sz="0" w:space="0" w:color="auto"/>
                <w:left w:val="none" w:sz="0" w:space="0" w:color="auto"/>
                <w:bottom w:val="none" w:sz="0" w:space="0" w:color="auto"/>
                <w:right w:val="none" w:sz="0" w:space="0" w:color="auto"/>
              </w:divBdr>
            </w:div>
            <w:div w:id="2117092354">
              <w:marLeft w:val="0"/>
              <w:marRight w:val="0"/>
              <w:marTop w:val="0"/>
              <w:marBottom w:val="0"/>
              <w:divBdr>
                <w:top w:val="none" w:sz="0" w:space="0" w:color="auto"/>
                <w:left w:val="none" w:sz="0" w:space="0" w:color="auto"/>
                <w:bottom w:val="none" w:sz="0" w:space="0" w:color="auto"/>
                <w:right w:val="none" w:sz="0" w:space="0" w:color="auto"/>
              </w:divBdr>
            </w:div>
            <w:div w:id="253901101">
              <w:marLeft w:val="0"/>
              <w:marRight w:val="0"/>
              <w:marTop w:val="0"/>
              <w:marBottom w:val="0"/>
              <w:divBdr>
                <w:top w:val="none" w:sz="0" w:space="0" w:color="auto"/>
                <w:left w:val="none" w:sz="0" w:space="0" w:color="auto"/>
                <w:bottom w:val="none" w:sz="0" w:space="0" w:color="auto"/>
                <w:right w:val="none" w:sz="0" w:space="0" w:color="auto"/>
              </w:divBdr>
            </w:div>
          </w:divsChild>
        </w:div>
        <w:div w:id="1367367484">
          <w:marLeft w:val="0"/>
          <w:marRight w:val="0"/>
          <w:marTop w:val="0"/>
          <w:marBottom w:val="0"/>
          <w:divBdr>
            <w:top w:val="none" w:sz="0" w:space="0" w:color="auto"/>
            <w:left w:val="none" w:sz="0" w:space="0" w:color="auto"/>
            <w:bottom w:val="none" w:sz="0" w:space="0" w:color="auto"/>
            <w:right w:val="none" w:sz="0" w:space="0" w:color="auto"/>
          </w:divBdr>
          <w:divsChild>
            <w:div w:id="1912420992">
              <w:marLeft w:val="0"/>
              <w:marRight w:val="0"/>
              <w:marTop w:val="0"/>
              <w:marBottom w:val="0"/>
              <w:divBdr>
                <w:top w:val="none" w:sz="0" w:space="0" w:color="auto"/>
                <w:left w:val="none" w:sz="0" w:space="0" w:color="auto"/>
                <w:bottom w:val="none" w:sz="0" w:space="0" w:color="auto"/>
                <w:right w:val="none" w:sz="0" w:space="0" w:color="auto"/>
              </w:divBdr>
            </w:div>
          </w:divsChild>
        </w:div>
        <w:div w:id="1260065968">
          <w:marLeft w:val="0"/>
          <w:marRight w:val="0"/>
          <w:marTop w:val="0"/>
          <w:marBottom w:val="0"/>
          <w:divBdr>
            <w:top w:val="none" w:sz="0" w:space="0" w:color="auto"/>
            <w:left w:val="none" w:sz="0" w:space="0" w:color="auto"/>
            <w:bottom w:val="none" w:sz="0" w:space="0" w:color="auto"/>
            <w:right w:val="none" w:sz="0" w:space="0" w:color="auto"/>
          </w:divBdr>
          <w:divsChild>
            <w:div w:id="639923654">
              <w:marLeft w:val="0"/>
              <w:marRight w:val="0"/>
              <w:marTop w:val="0"/>
              <w:marBottom w:val="0"/>
              <w:divBdr>
                <w:top w:val="none" w:sz="0" w:space="0" w:color="auto"/>
                <w:left w:val="none" w:sz="0" w:space="0" w:color="auto"/>
                <w:bottom w:val="none" w:sz="0" w:space="0" w:color="auto"/>
                <w:right w:val="none" w:sz="0" w:space="0" w:color="auto"/>
              </w:divBdr>
            </w:div>
          </w:divsChild>
        </w:div>
        <w:div w:id="840854395">
          <w:marLeft w:val="0"/>
          <w:marRight w:val="0"/>
          <w:marTop w:val="0"/>
          <w:marBottom w:val="0"/>
          <w:divBdr>
            <w:top w:val="none" w:sz="0" w:space="0" w:color="auto"/>
            <w:left w:val="none" w:sz="0" w:space="0" w:color="auto"/>
            <w:bottom w:val="none" w:sz="0" w:space="0" w:color="auto"/>
            <w:right w:val="none" w:sz="0" w:space="0" w:color="auto"/>
          </w:divBdr>
          <w:divsChild>
            <w:div w:id="870151508">
              <w:marLeft w:val="0"/>
              <w:marRight w:val="0"/>
              <w:marTop w:val="0"/>
              <w:marBottom w:val="0"/>
              <w:divBdr>
                <w:top w:val="none" w:sz="0" w:space="0" w:color="auto"/>
                <w:left w:val="none" w:sz="0" w:space="0" w:color="auto"/>
                <w:bottom w:val="none" w:sz="0" w:space="0" w:color="auto"/>
                <w:right w:val="none" w:sz="0" w:space="0" w:color="auto"/>
              </w:divBdr>
            </w:div>
          </w:divsChild>
        </w:div>
        <w:div w:id="1028262949">
          <w:marLeft w:val="0"/>
          <w:marRight w:val="0"/>
          <w:marTop w:val="0"/>
          <w:marBottom w:val="0"/>
          <w:divBdr>
            <w:top w:val="none" w:sz="0" w:space="0" w:color="auto"/>
            <w:left w:val="none" w:sz="0" w:space="0" w:color="auto"/>
            <w:bottom w:val="none" w:sz="0" w:space="0" w:color="auto"/>
            <w:right w:val="none" w:sz="0" w:space="0" w:color="auto"/>
          </w:divBdr>
          <w:divsChild>
            <w:div w:id="1885019146">
              <w:marLeft w:val="0"/>
              <w:marRight w:val="0"/>
              <w:marTop w:val="0"/>
              <w:marBottom w:val="0"/>
              <w:divBdr>
                <w:top w:val="none" w:sz="0" w:space="0" w:color="auto"/>
                <w:left w:val="none" w:sz="0" w:space="0" w:color="auto"/>
                <w:bottom w:val="none" w:sz="0" w:space="0" w:color="auto"/>
                <w:right w:val="none" w:sz="0" w:space="0" w:color="auto"/>
              </w:divBdr>
            </w:div>
          </w:divsChild>
        </w:div>
        <w:div w:id="707030806">
          <w:marLeft w:val="0"/>
          <w:marRight w:val="0"/>
          <w:marTop w:val="0"/>
          <w:marBottom w:val="0"/>
          <w:divBdr>
            <w:top w:val="none" w:sz="0" w:space="0" w:color="auto"/>
            <w:left w:val="none" w:sz="0" w:space="0" w:color="auto"/>
            <w:bottom w:val="none" w:sz="0" w:space="0" w:color="auto"/>
            <w:right w:val="none" w:sz="0" w:space="0" w:color="auto"/>
          </w:divBdr>
          <w:divsChild>
            <w:div w:id="1814443296">
              <w:marLeft w:val="0"/>
              <w:marRight w:val="0"/>
              <w:marTop w:val="0"/>
              <w:marBottom w:val="0"/>
              <w:divBdr>
                <w:top w:val="none" w:sz="0" w:space="0" w:color="auto"/>
                <w:left w:val="none" w:sz="0" w:space="0" w:color="auto"/>
                <w:bottom w:val="none" w:sz="0" w:space="0" w:color="auto"/>
                <w:right w:val="none" w:sz="0" w:space="0" w:color="auto"/>
              </w:divBdr>
            </w:div>
          </w:divsChild>
        </w:div>
        <w:div w:id="345523948">
          <w:marLeft w:val="0"/>
          <w:marRight w:val="0"/>
          <w:marTop w:val="0"/>
          <w:marBottom w:val="0"/>
          <w:divBdr>
            <w:top w:val="none" w:sz="0" w:space="0" w:color="auto"/>
            <w:left w:val="none" w:sz="0" w:space="0" w:color="auto"/>
            <w:bottom w:val="none" w:sz="0" w:space="0" w:color="auto"/>
            <w:right w:val="none" w:sz="0" w:space="0" w:color="auto"/>
          </w:divBdr>
          <w:divsChild>
            <w:div w:id="965508098">
              <w:marLeft w:val="0"/>
              <w:marRight w:val="0"/>
              <w:marTop w:val="0"/>
              <w:marBottom w:val="0"/>
              <w:divBdr>
                <w:top w:val="none" w:sz="0" w:space="0" w:color="auto"/>
                <w:left w:val="none" w:sz="0" w:space="0" w:color="auto"/>
                <w:bottom w:val="none" w:sz="0" w:space="0" w:color="auto"/>
                <w:right w:val="none" w:sz="0" w:space="0" w:color="auto"/>
              </w:divBdr>
            </w:div>
          </w:divsChild>
        </w:div>
        <w:div w:id="56981344">
          <w:marLeft w:val="0"/>
          <w:marRight w:val="0"/>
          <w:marTop w:val="0"/>
          <w:marBottom w:val="0"/>
          <w:divBdr>
            <w:top w:val="none" w:sz="0" w:space="0" w:color="auto"/>
            <w:left w:val="none" w:sz="0" w:space="0" w:color="auto"/>
            <w:bottom w:val="none" w:sz="0" w:space="0" w:color="auto"/>
            <w:right w:val="none" w:sz="0" w:space="0" w:color="auto"/>
          </w:divBdr>
          <w:divsChild>
            <w:div w:id="2002468121">
              <w:marLeft w:val="0"/>
              <w:marRight w:val="0"/>
              <w:marTop w:val="0"/>
              <w:marBottom w:val="0"/>
              <w:divBdr>
                <w:top w:val="none" w:sz="0" w:space="0" w:color="auto"/>
                <w:left w:val="none" w:sz="0" w:space="0" w:color="auto"/>
                <w:bottom w:val="none" w:sz="0" w:space="0" w:color="auto"/>
                <w:right w:val="none" w:sz="0" w:space="0" w:color="auto"/>
              </w:divBdr>
            </w:div>
          </w:divsChild>
        </w:div>
        <w:div w:id="408113551">
          <w:marLeft w:val="0"/>
          <w:marRight w:val="0"/>
          <w:marTop w:val="0"/>
          <w:marBottom w:val="0"/>
          <w:divBdr>
            <w:top w:val="none" w:sz="0" w:space="0" w:color="auto"/>
            <w:left w:val="none" w:sz="0" w:space="0" w:color="auto"/>
            <w:bottom w:val="none" w:sz="0" w:space="0" w:color="auto"/>
            <w:right w:val="none" w:sz="0" w:space="0" w:color="auto"/>
          </w:divBdr>
          <w:divsChild>
            <w:div w:id="1059939325">
              <w:marLeft w:val="0"/>
              <w:marRight w:val="0"/>
              <w:marTop w:val="0"/>
              <w:marBottom w:val="0"/>
              <w:divBdr>
                <w:top w:val="none" w:sz="0" w:space="0" w:color="auto"/>
                <w:left w:val="none" w:sz="0" w:space="0" w:color="auto"/>
                <w:bottom w:val="none" w:sz="0" w:space="0" w:color="auto"/>
                <w:right w:val="none" w:sz="0" w:space="0" w:color="auto"/>
              </w:divBdr>
            </w:div>
          </w:divsChild>
        </w:div>
        <w:div w:id="123936670">
          <w:marLeft w:val="0"/>
          <w:marRight w:val="0"/>
          <w:marTop w:val="0"/>
          <w:marBottom w:val="0"/>
          <w:divBdr>
            <w:top w:val="none" w:sz="0" w:space="0" w:color="auto"/>
            <w:left w:val="none" w:sz="0" w:space="0" w:color="auto"/>
            <w:bottom w:val="none" w:sz="0" w:space="0" w:color="auto"/>
            <w:right w:val="none" w:sz="0" w:space="0" w:color="auto"/>
          </w:divBdr>
          <w:divsChild>
            <w:div w:id="2069760501">
              <w:marLeft w:val="0"/>
              <w:marRight w:val="0"/>
              <w:marTop w:val="0"/>
              <w:marBottom w:val="0"/>
              <w:divBdr>
                <w:top w:val="none" w:sz="0" w:space="0" w:color="auto"/>
                <w:left w:val="none" w:sz="0" w:space="0" w:color="auto"/>
                <w:bottom w:val="none" w:sz="0" w:space="0" w:color="auto"/>
                <w:right w:val="none" w:sz="0" w:space="0" w:color="auto"/>
              </w:divBdr>
            </w:div>
          </w:divsChild>
        </w:div>
        <w:div w:id="314722975">
          <w:marLeft w:val="0"/>
          <w:marRight w:val="0"/>
          <w:marTop w:val="0"/>
          <w:marBottom w:val="0"/>
          <w:divBdr>
            <w:top w:val="none" w:sz="0" w:space="0" w:color="auto"/>
            <w:left w:val="none" w:sz="0" w:space="0" w:color="auto"/>
            <w:bottom w:val="none" w:sz="0" w:space="0" w:color="auto"/>
            <w:right w:val="none" w:sz="0" w:space="0" w:color="auto"/>
          </w:divBdr>
          <w:divsChild>
            <w:div w:id="178159539">
              <w:marLeft w:val="0"/>
              <w:marRight w:val="0"/>
              <w:marTop w:val="0"/>
              <w:marBottom w:val="0"/>
              <w:divBdr>
                <w:top w:val="none" w:sz="0" w:space="0" w:color="auto"/>
                <w:left w:val="none" w:sz="0" w:space="0" w:color="auto"/>
                <w:bottom w:val="none" w:sz="0" w:space="0" w:color="auto"/>
                <w:right w:val="none" w:sz="0" w:space="0" w:color="auto"/>
              </w:divBdr>
            </w:div>
          </w:divsChild>
        </w:div>
        <w:div w:id="597257423">
          <w:marLeft w:val="0"/>
          <w:marRight w:val="0"/>
          <w:marTop w:val="0"/>
          <w:marBottom w:val="0"/>
          <w:divBdr>
            <w:top w:val="none" w:sz="0" w:space="0" w:color="auto"/>
            <w:left w:val="none" w:sz="0" w:space="0" w:color="auto"/>
            <w:bottom w:val="none" w:sz="0" w:space="0" w:color="auto"/>
            <w:right w:val="none" w:sz="0" w:space="0" w:color="auto"/>
          </w:divBdr>
          <w:divsChild>
            <w:div w:id="1404790605">
              <w:marLeft w:val="0"/>
              <w:marRight w:val="0"/>
              <w:marTop w:val="0"/>
              <w:marBottom w:val="0"/>
              <w:divBdr>
                <w:top w:val="none" w:sz="0" w:space="0" w:color="auto"/>
                <w:left w:val="none" w:sz="0" w:space="0" w:color="auto"/>
                <w:bottom w:val="none" w:sz="0" w:space="0" w:color="auto"/>
                <w:right w:val="none" w:sz="0" w:space="0" w:color="auto"/>
              </w:divBdr>
            </w:div>
          </w:divsChild>
        </w:div>
        <w:div w:id="552567">
          <w:marLeft w:val="0"/>
          <w:marRight w:val="0"/>
          <w:marTop w:val="0"/>
          <w:marBottom w:val="0"/>
          <w:divBdr>
            <w:top w:val="none" w:sz="0" w:space="0" w:color="auto"/>
            <w:left w:val="none" w:sz="0" w:space="0" w:color="auto"/>
            <w:bottom w:val="none" w:sz="0" w:space="0" w:color="auto"/>
            <w:right w:val="none" w:sz="0" w:space="0" w:color="auto"/>
          </w:divBdr>
          <w:divsChild>
            <w:div w:id="1543053431">
              <w:marLeft w:val="0"/>
              <w:marRight w:val="0"/>
              <w:marTop w:val="0"/>
              <w:marBottom w:val="0"/>
              <w:divBdr>
                <w:top w:val="none" w:sz="0" w:space="0" w:color="auto"/>
                <w:left w:val="none" w:sz="0" w:space="0" w:color="auto"/>
                <w:bottom w:val="none" w:sz="0" w:space="0" w:color="auto"/>
                <w:right w:val="none" w:sz="0" w:space="0" w:color="auto"/>
              </w:divBdr>
            </w:div>
          </w:divsChild>
        </w:div>
        <w:div w:id="1949315119">
          <w:marLeft w:val="0"/>
          <w:marRight w:val="0"/>
          <w:marTop w:val="0"/>
          <w:marBottom w:val="0"/>
          <w:divBdr>
            <w:top w:val="none" w:sz="0" w:space="0" w:color="auto"/>
            <w:left w:val="none" w:sz="0" w:space="0" w:color="auto"/>
            <w:bottom w:val="none" w:sz="0" w:space="0" w:color="auto"/>
            <w:right w:val="none" w:sz="0" w:space="0" w:color="auto"/>
          </w:divBdr>
          <w:divsChild>
            <w:div w:id="1661805186">
              <w:marLeft w:val="0"/>
              <w:marRight w:val="0"/>
              <w:marTop w:val="0"/>
              <w:marBottom w:val="0"/>
              <w:divBdr>
                <w:top w:val="none" w:sz="0" w:space="0" w:color="auto"/>
                <w:left w:val="none" w:sz="0" w:space="0" w:color="auto"/>
                <w:bottom w:val="none" w:sz="0" w:space="0" w:color="auto"/>
                <w:right w:val="none" w:sz="0" w:space="0" w:color="auto"/>
              </w:divBdr>
            </w:div>
          </w:divsChild>
        </w:div>
        <w:div w:id="1279338846">
          <w:marLeft w:val="0"/>
          <w:marRight w:val="0"/>
          <w:marTop w:val="0"/>
          <w:marBottom w:val="0"/>
          <w:divBdr>
            <w:top w:val="none" w:sz="0" w:space="0" w:color="auto"/>
            <w:left w:val="none" w:sz="0" w:space="0" w:color="auto"/>
            <w:bottom w:val="none" w:sz="0" w:space="0" w:color="auto"/>
            <w:right w:val="none" w:sz="0" w:space="0" w:color="auto"/>
          </w:divBdr>
          <w:divsChild>
            <w:div w:id="468281540">
              <w:marLeft w:val="0"/>
              <w:marRight w:val="0"/>
              <w:marTop w:val="0"/>
              <w:marBottom w:val="0"/>
              <w:divBdr>
                <w:top w:val="none" w:sz="0" w:space="0" w:color="auto"/>
                <w:left w:val="none" w:sz="0" w:space="0" w:color="auto"/>
                <w:bottom w:val="none" w:sz="0" w:space="0" w:color="auto"/>
                <w:right w:val="none" w:sz="0" w:space="0" w:color="auto"/>
              </w:divBdr>
            </w:div>
          </w:divsChild>
        </w:div>
        <w:div w:id="1648238255">
          <w:marLeft w:val="0"/>
          <w:marRight w:val="0"/>
          <w:marTop w:val="0"/>
          <w:marBottom w:val="0"/>
          <w:divBdr>
            <w:top w:val="none" w:sz="0" w:space="0" w:color="auto"/>
            <w:left w:val="none" w:sz="0" w:space="0" w:color="auto"/>
            <w:bottom w:val="none" w:sz="0" w:space="0" w:color="auto"/>
            <w:right w:val="none" w:sz="0" w:space="0" w:color="auto"/>
          </w:divBdr>
          <w:divsChild>
            <w:div w:id="497110804">
              <w:marLeft w:val="0"/>
              <w:marRight w:val="0"/>
              <w:marTop w:val="0"/>
              <w:marBottom w:val="0"/>
              <w:divBdr>
                <w:top w:val="none" w:sz="0" w:space="0" w:color="auto"/>
                <w:left w:val="none" w:sz="0" w:space="0" w:color="auto"/>
                <w:bottom w:val="none" w:sz="0" w:space="0" w:color="auto"/>
                <w:right w:val="none" w:sz="0" w:space="0" w:color="auto"/>
              </w:divBdr>
            </w:div>
          </w:divsChild>
        </w:div>
        <w:div w:id="181936433">
          <w:marLeft w:val="0"/>
          <w:marRight w:val="0"/>
          <w:marTop w:val="0"/>
          <w:marBottom w:val="0"/>
          <w:divBdr>
            <w:top w:val="none" w:sz="0" w:space="0" w:color="auto"/>
            <w:left w:val="none" w:sz="0" w:space="0" w:color="auto"/>
            <w:bottom w:val="none" w:sz="0" w:space="0" w:color="auto"/>
            <w:right w:val="none" w:sz="0" w:space="0" w:color="auto"/>
          </w:divBdr>
          <w:divsChild>
            <w:div w:id="1019744798">
              <w:marLeft w:val="0"/>
              <w:marRight w:val="0"/>
              <w:marTop w:val="0"/>
              <w:marBottom w:val="0"/>
              <w:divBdr>
                <w:top w:val="none" w:sz="0" w:space="0" w:color="auto"/>
                <w:left w:val="none" w:sz="0" w:space="0" w:color="auto"/>
                <w:bottom w:val="none" w:sz="0" w:space="0" w:color="auto"/>
                <w:right w:val="none" w:sz="0" w:space="0" w:color="auto"/>
              </w:divBdr>
            </w:div>
          </w:divsChild>
        </w:div>
        <w:div w:id="686516689">
          <w:marLeft w:val="0"/>
          <w:marRight w:val="0"/>
          <w:marTop w:val="0"/>
          <w:marBottom w:val="0"/>
          <w:divBdr>
            <w:top w:val="none" w:sz="0" w:space="0" w:color="auto"/>
            <w:left w:val="none" w:sz="0" w:space="0" w:color="auto"/>
            <w:bottom w:val="none" w:sz="0" w:space="0" w:color="auto"/>
            <w:right w:val="none" w:sz="0" w:space="0" w:color="auto"/>
          </w:divBdr>
          <w:divsChild>
            <w:div w:id="1766874913">
              <w:marLeft w:val="0"/>
              <w:marRight w:val="0"/>
              <w:marTop w:val="0"/>
              <w:marBottom w:val="0"/>
              <w:divBdr>
                <w:top w:val="none" w:sz="0" w:space="0" w:color="auto"/>
                <w:left w:val="none" w:sz="0" w:space="0" w:color="auto"/>
                <w:bottom w:val="none" w:sz="0" w:space="0" w:color="auto"/>
                <w:right w:val="none" w:sz="0" w:space="0" w:color="auto"/>
              </w:divBdr>
            </w:div>
          </w:divsChild>
        </w:div>
        <w:div w:id="2111898272">
          <w:marLeft w:val="0"/>
          <w:marRight w:val="0"/>
          <w:marTop w:val="0"/>
          <w:marBottom w:val="0"/>
          <w:divBdr>
            <w:top w:val="none" w:sz="0" w:space="0" w:color="auto"/>
            <w:left w:val="none" w:sz="0" w:space="0" w:color="auto"/>
            <w:bottom w:val="none" w:sz="0" w:space="0" w:color="auto"/>
            <w:right w:val="none" w:sz="0" w:space="0" w:color="auto"/>
          </w:divBdr>
          <w:divsChild>
            <w:div w:id="337662154">
              <w:marLeft w:val="0"/>
              <w:marRight w:val="0"/>
              <w:marTop w:val="0"/>
              <w:marBottom w:val="0"/>
              <w:divBdr>
                <w:top w:val="none" w:sz="0" w:space="0" w:color="auto"/>
                <w:left w:val="none" w:sz="0" w:space="0" w:color="auto"/>
                <w:bottom w:val="none" w:sz="0" w:space="0" w:color="auto"/>
                <w:right w:val="none" w:sz="0" w:space="0" w:color="auto"/>
              </w:divBdr>
            </w:div>
          </w:divsChild>
        </w:div>
        <w:div w:id="44259019">
          <w:marLeft w:val="0"/>
          <w:marRight w:val="0"/>
          <w:marTop w:val="0"/>
          <w:marBottom w:val="0"/>
          <w:divBdr>
            <w:top w:val="none" w:sz="0" w:space="0" w:color="auto"/>
            <w:left w:val="none" w:sz="0" w:space="0" w:color="auto"/>
            <w:bottom w:val="none" w:sz="0" w:space="0" w:color="auto"/>
            <w:right w:val="none" w:sz="0" w:space="0" w:color="auto"/>
          </w:divBdr>
          <w:divsChild>
            <w:div w:id="716977809">
              <w:marLeft w:val="0"/>
              <w:marRight w:val="0"/>
              <w:marTop w:val="0"/>
              <w:marBottom w:val="0"/>
              <w:divBdr>
                <w:top w:val="none" w:sz="0" w:space="0" w:color="auto"/>
                <w:left w:val="none" w:sz="0" w:space="0" w:color="auto"/>
                <w:bottom w:val="none" w:sz="0" w:space="0" w:color="auto"/>
                <w:right w:val="none" w:sz="0" w:space="0" w:color="auto"/>
              </w:divBdr>
            </w:div>
          </w:divsChild>
        </w:div>
        <w:div w:id="773745191">
          <w:marLeft w:val="0"/>
          <w:marRight w:val="0"/>
          <w:marTop w:val="0"/>
          <w:marBottom w:val="0"/>
          <w:divBdr>
            <w:top w:val="none" w:sz="0" w:space="0" w:color="auto"/>
            <w:left w:val="none" w:sz="0" w:space="0" w:color="auto"/>
            <w:bottom w:val="none" w:sz="0" w:space="0" w:color="auto"/>
            <w:right w:val="none" w:sz="0" w:space="0" w:color="auto"/>
          </w:divBdr>
          <w:divsChild>
            <w:div w:id="1115713064">
              <w:marLeft w:val="0"/>
              <w:marRight w:val="0"/>
              <w:marTop w:val="0"/>
              <w:marBottom w:val="0"/>
              <w:divBdr>
                <w:top w:val="none" w:sz="0" w:space="0" w:color="auto"/>
                <w:left w:val="none" w:sz="0" w:space="0" w:color="auto"/>
                <w:bottom w:val="none" w:sz="0" w:space="0" w:color="auto"/>
                <w:right w:val="none" w:sz="0" w:space="0" w:color="auto"/>
              </w:divBdr>
            </w:div>
          </w:divsChild>
        </w:div>
        <w:div w:id="348719372">
          <w:marLeft w:val="0"/>
          <w:marRight w:val="0"/>
          <w:marTop w:val="0"/>
          <w:marBottom w:val="0"/>
          <w:divBdr>
            <w:top w:val="none" w:sz="0" w:space="0" w:color="auto"/>
            <w:left w:val="none" w:sz="0" w:space="0" w:color="auto"/>
            <w:bottom w:val="none" w:sz="0" w:space="0" w:color="auto"/>
            <w:right w:val="none" w:sz="0" w:space="0" w:color="auto"/>
          </w:divBdr>
          <w:divsChild>
            <w:div w:id="30767423">
              <w:marLeft w:val="0"/>
              <w:marRight w:val="0"/>
              <w:marTop w:val="0"/>
              <w:marBottom w:val="0"/>
              <w:divBdr>
                <w:top w:val="none" w:sz="0" w:space="0" w:color="auto"/>
                <w:left w:val="none" w:sz="0" w:space="0" w:color="auto"/>
                <w:bottom w:val="none" w:sz="0" w:space="0" w:color="auto"/>
                <w:right w:val="none" w:sz="0" w:space="0" w:color="auto"/>
              </w:divBdr>
            </w:div>
          </w:divsChild>
        </w:div>
        <w:div w:id="1095596692">
          <w:marLeft w:val="0"/>
          <w:marRight w:val="0"/>
          <w:marTop w:val="0"/>
          <w:marBottom w:val="0"/>
          <w:divBdr>
            <w:top w:val="none" w:sz="0" w:space="0" w:color="auto"/>
            <w:left w:val="none" w:sz="0" w:space="0" w:color="auto"/>
            <w:bottom w:val="none" w:sz="0" w:space="0" w:color="auto"/>
            <w:right w:val="none" w:sz="0" w:space="0" w:color="auto"/>
          </w:divBdr>
          <w:divsChild>
            <w:div w:id="295911333">
              <w:marLeft w:val="0"/>
              <w:marRight w:val="0"/>
              <w:marTop w:val="0"/>
              <w:marBottom w:val="0"/>
              <w:divBdr>
                <w:top w:val="none" w:sz="0" w:space="0" w:color="auto"/>
                <w:left w:val="none" w:sz="0" w:space="0" w:color="auto"/>
                <w:bottom w:val="none" w:sz="0" w:space="0" w:color="auto"/>
                <w:right w:val="none" w:sz="0" w:space="0" w:color="auto"/>
              </w:divBdr>
            </w:div>
          </w:divsChild>
        </w:div>
        <w:div w:id="897325195">
          <w:marLeft w:val="0"/>
          <w:marRight w:val="0"/>
          <w:marTop w:val="0"/>
          <w:marBottom w:val="0"/>
          <w:divBdr>
            <w:top w:val="none" w:sz="0" w:space="0" w:color="auto"/>
            <w:left w:val="none" w:sz="0" w:space="0" w:color="auto"/>
            <w:bottom w:val="none" w:sz="0" w:space="0" w:color="auto"/>
            <w:right w:val="none" w:sz="0" w:space="0" w:color="auto"/>
          </w:divBdr>
          <w:divsChild>
            <w:div w:id="1026832729">
              <w:marLeft w:val="0"/>
              <w:marRight w:val="0"/>
              <w:marTop w:val="0"/>
              <w:marBottom w:val="0"/>
              <w:divBdr>
                <w:top w:val="none" w:sz="0" w:space="0" w:color="auto"/>
                <w:left w:val="none" w:sz="0" w:space="0" w:color="auto"/>
                <w:bottom w:val="none" w:sz="0" w:space="0" w:color="auto"/>
                <w:right w:val="none" w:sz="0" w:space="0" w:color="auto"/>
              </w:divBdr>
            </w:div>
          </w:divsChild>
        </w:div>
        <w:div w:id="1539775709">
          <w:marLeft w:val="0"/>
          <w:marRight w:val="0"/>
          <w:marTop w:val="0"/>
          <w:marBottom w:val="0"/>
          <w:divBdr>
            <w:top w:val="none" w:sz="0" w:space="0" w:color="auto"/>
            <w:left w:val="none" w:sz="0" w:space="0" w:color="auto"/>
            <w:bottom w:val="none" w:sz="0" w:space="0" w:color="auto"/>
            <w:right w:val="none" w:sz="0" w:space="0" w:color="auto"/>
          </w:divBdr>
          <w:divsChild>
            <w:div w:id="190656858">
              <w:marLeft w:val="0"/>
              <w:marRight w:val="0"/>
              <w:marTop w:val="0"/>
              <w:marBottom w:val="0"/>
              <w:divBdr>
                <w:top w:val="none" w:sz="0" w:space="0" w:color="auto"/>
                <w:left w:val="none" w:sz="0" w:space="0" w:color="auto"/>
                <w:bottom w:val="none" w:sz="0" w:space="0" w:color="auto"/>
                <w:right w:val="none" w:sz="0" w:space="0" w:color="auto"/>
              </w:divBdr>
            </w:div>
          </w:divsChild>
        </w:div>
        <w:div w:id="1117142617">
          <w:marLeft w:val="0"/>
          <w:marRight w:val="0"/>
          <w:marTop w:val="0"/>
          <w:marBottom w:val="0"/>
          <w:divBdr>
            <w:top w:val="none" w:sz="0" w:space="0" w:color="auto"/>
            <w:left w:val="none" w:sz="0" w:space="0" w:color="auto"/>
            <w:bottom w:val="none" w:sz="0" w:space="0" w:color="auto"/>
            <w:right w:val="none" w:sz="0" w:space="0" w:color="auto"/>
          </w:divBdr>
          <w:divsChild>
            <w:div w:id="1481340963">
              <w:marLeft w:val="0"/>
              <w:marRight w:val="0"/>
              <w:marTop w:val="0"/>
              <w:marBottom w:val="0"/>
              <w:divBdr>
                <w:top w:val="none" w:sz="0" w:space="0" w:color="auto"/>
                <w:left w:val="none" w:sz="0" w:space="0" w:color="auto"/>
                <w:bottom w:val="none" w:sz="0" w:space="0" w:color="auto"/>
                <w:right w:val="none" w:sz="0" w:space="0" w:color="auto"/>
              </w:divBdr>
            </w:div>
            <w:div w:id="2097701942">
              <w:marLeft w:val="0"/>
              <w:marRight w:val="0"/>
              <w:marTop w:val="0"/>
              <w:marBottom w:val="0"/>
              <w:divBdr>
                <w:top w:val="none" w:sz="0" w:space="0" w:color="auto"/>
                <w:left w:val="none" w:sz="0" w:space="0" w:color="auto"/>
                <w:bottom w:val="none" w:sz="0" w:space="0" w:color="auto"/>
                <w:right w:val="none" w:sz="0" w:space="0" w:color="auto"/>
              </w:divBdr>
            </w:div>
            <w:div w:id="68112735">
              <w:marLeft w:val="0"/>
              <w:marRight w:val="0"/>
              <w:marTop w:val="0"/>
              <w:marBottom w:val="0"/>
              <w:divBdr>
                <w:top w:val="none" w:sz="0" w:space="0" w:color="auto"/>
                <w:left w:val="none" w:sz="0" w:space="0" w:color="auto"/>
                <w:bottom w:val="none" w:sz="0" w:space="0" w:color="auto"/>
                <w:right w:val="none" w:sz="0" w:space="0" w:color="auto"/>
              </w:divBdr>
            </w:div>
          </w:divsChild>
        </w:div>
        <w:div w:id="1117456034">
          <w:marLeft w:val="0"/>
          <w:marRight w:val="0"/>
          <w:marTop w:val="0"/>
          <w:marBottom w:val="0"/>
          <w:divBdr>
            <w:top w:val="none" w:sz="0" w:space="0" w:color="auto"/>
            <w:left w:val="none" w:sz="0" w:space="0" w:color="auto"/>
            <w:bottom w:val="none" w:sz="0" w:space="0" w:color="auto"/>
            <w:right w:val="none" w:sz="0" w:space="0" w:color="auto"/>
          </w:divBdr>
          <w:divsChild>
            <w:div w:id="2074114735">
              <w:marLeft w:val="0"/>
              <w:marRight w:val="0"/>
              <w:marTop w:val="0"/>
              <w:marBottom w:val="0"/>
              <w:divBdr>
                <w:top w:val="none" w:sz="0" w:space="0" w:color="auto"/>
                <w:left w:val="none" w:sz="0" w:space="0" w:color="auto"/>
                <w:bottom w:val="none" w:sz="0" w:space="0" w:color="auto"/>
                <w:right w:val="none" w:sz="0" w:space="0" w:color="auto"/>
              </w:divBdr>
            </w:div>
          </w:divsChild>
        </w:div>
        <w:div w:id="1572765643">
          <w:marLeft w:val="0"/>
          <w:marRight w:val="0"/>
          <w:marTop w:val="0"/>
          <w:marBottom w:val="0"/>
          <w:divBdr>
            <w:top w:val="none" w:sz="0" w:space="0" w:color="auto"/>
            <w:left w:val="none" w:sz="0" w:space="0" w:color="auto"/>
            <w:bottom w:val="none" w:sz="0" w:space="0" w:color="auto"/>
            <w:right w:val="none" w:sz="0" w:space="0" w:color="auto"/>
          </w:divBdr>
          <w:divsChild>
            <w:div w:id="1977903948">
              <w:marLeft w:val="0"/>
              <w:marRight w:val="0"/>
              <w:marTop w:val="0"/>
              <w:marBottom w:val="0"/>
              <w:divBdr>
                <w:top w:val="none" w:sz="0" w:space="0" w:color="auto"/>
                <w:left w:val="none" w:sz="0" w:space="0" w:color="auto"/>
                <w:bottom w:val="none" w:sz="0" w:space="0" w:color="auto"/>
                <w:right w:val="none" w:sz="0" w:space="0" w:color="auto"/>
              </w:divBdr>
            </w:div>
          </w:divsChild>
        </w:div>
        <w:div w:id="1239286684">
          <w:marLeft w:val="0"/>
          <w:marRight w:val="0"/>
          <w:marTop w:val="0"/>
          <w:marBottom w:val="0"/>
          <w:divBdr>
            <w:top w:val="none" w:sz="0" w:space="0" w:color="auto"/>
            <w:left w:val="none" w:sz="0" w:space="0" w:color="auto"/>
            <w:bottom w:val="none" w:sz="0" w:space="0" w:color="auto"/>
            <w:right w:val="none" w:sz="0" w:space="0" w:color="auto"/>
          </w:divBdr>
          <w:divsChild>
            <w:div w:id="736781027">
              <w:marLeft w:val="0"/>
              <w:marRight w:val="0"/>
              <w:marTop w:val="0"/>
              <w:marBottom w:val="0"/>
              <w:divBdr>
                <w:top w:val="none" w:sz="0" w:space="0" w:color="auto"/>
                <w:left w:val="none" w:sz="0" w:space="0" w:color="auto"/>
                <w:bottom w:val="none" w:sz="0" w:space="0" w:color="auto"/>
                <w:right w:val="none" w:sz="0" w:space="0" w:color="auto"/>
              </w:divBdr>
            </w:div>
          </w:divsChild>
        </w:div>
        <w:div w:id="1005934703">
          <w:marLeft w:val="0"/>
          <w:marRight w:val="0"/>
          <w:marTop w:val="0"/>
          <w:marBottom w:val="0"/>
          <w:divBdr>
            <w:top w:val="none" w:sz="0" w:space="0" w:color="auto"/>
            <w:left w:val="none" w:sz="0" w:space="0" w:color="auto"/>
            <w:bottom w:val="none" w:sz="0" w:space="0" w:color="auto"/>
            <w:right w:val="none" w:sz="0" w:space="0" w:color="auto"/>
          </w:divBdr>
          <w:divsChild>
            <w:div w:id="2030907764">
              <w:marLeft w:val="0"/>
              <w:marRight w:val="0"/>
              <w:marTop w:val="0"/>
              <w:marBottom w:val="0"/>
              <w:divBdr>
                <w:top w:val="none" w:sz="0" w:space="0" w:color="auto"/>
                <w:left w:val="none" w:sz="0" w:space="0" w:color="auto"/>
                <w:bottom w:val="none" w:sz="0" w:space="0" w:color="auto"/>
                <w:right w:val="none" w:sz="0" w:space="0" w:color="auto"/>
              </w:divBdr>
            </w:div>
          </w:divsChild>
        </w:div>
        <w:div w:id="786583838">
          <w:marLeft w:val="0"/>
          <w:marRight w:val="0"/>
          <w:marTop w:val="0"/>
          <w:marBottom w:val="0"/>
          <w:divBdr>
            <w:top w:val="none" w:sz="0" w:space="0" w:color="auto"/>
            <w:left w:val="none" w:sz="0" w:space="0" w:color="auto"/>
            <w:bottom w:val="none" w:sz="0" w:space="0" w:color="auto"/>
            <w:right w:val="none" w:sz="0" w:space="0" w:color="auto"/>
          </w:divBdr>
          <w:divsChild>
            <w:div w:id="1273853631">
              <w:marLeft w:val="0"/>
              <w:marRight w:val="0"/>
              <w:marTop w:val="0"/>
              <w:marBottom w:val="0"/>
              <w:divBdr>
                <w:top w:val="none" w:sz="0" w:space="0" w:color="auto"/>
                <w:left w:val="none" w:sz="0" w:space="0" w:color="auto"/>
                <w:bottom w:val="none" w:sz="0" w:space="0" w:color="auto"/>
                <w:right w:val="none" w:sz="0" w:space="0" w:color="auto"/>
              </w:divBdr>
            </w:div>
          </w:divsChild>
        </w:div>
        <w:div w:id="267203681">
          <w:marLeft w:val="0"/>
          <w:marRight w:val="0"/>
          <w:marTop w:val="0"/>
          <w:marBottom w:val="0"/>
          <w:divBdr>
            <w:top w:val="none" w:sz="0" w:space="0" w:color="auto"/>
            <w:left w:val="none" w:sz="0" w:space="0" w:color="auto"/>
            <w:bottom w:val="none" w:sz="0" w:space="0" w:color="auto"/>
            <w:right w:val="none" w:sz="0" w:space="0" w:color="auto"/>
          </w:divBdr>
          <w:divsChild>
            <w:div w:id="448625229">
              <w:marLeft w:val="0"/>
              <w:marRight w:val="0"/>
              <w:marTop w:val="0"/>
              <w:marBottom w:val="0"/>
              <w:divBdr>
                <w:top w:val="none" w:sz="0" w:space="0" w:color="auto"/>
                <w:left w:val="none" w:sz="0" w:space="0" w:color="auto"/>
                <w:bottom w:val="none" w:sz="0" w:space="0" w:color="auto"/>
                <w:right w:val="none" w:sz="0" w:space="0" w:color="auto"/>
              </w:divBdr>
            </w:div>
          </w:divsChild>
        </w:div>
        <w:div w:id="689917112">
          <w:marLeft w:val="0"/>
          <w:marRight w:val="0"/>
          <w:marTop w:val="0"/>
          <w:marBottom w:val="0"/>
          <w:divBdr>
            <w:top w:val="none" w:sz="0" w:space="0" w:color="auto"/>
            <w:left w:val="none" w:sz="0" w:space="0" w:color="auto"/>
            <w:bottom w:val="none" w:sz="0" w:space="0" w:color="auto"/>
            <w:right w:val="none" w:sz="0" w:space="0" w:color="auto"/>
          </w:divBdr>
          <w:divsChild>
            <w:div w:id="2111269286">
              <w:marLeft w:val="0"/>
              <w:marRight w:val="0"/>
              <w:marTop w:val="0"/>
              <w:marBottom w:val="0"/>
              <w:divBdr>
                <w:top w:val="none" w:sz="0" w:space="0" w:color="auto"/>
                <w:left w:val="none" w:sz="0" w:space="0" w:color="auto"/>
                <w:bottom w:val="none" w:sz="0" w:space="0" w:color="auto"/>
                <w:right w:val="none" w:sz="0" w:space="0" w:color="auto"/>
              </w:divBdr>
            </w:div>
          </w:divsChild>
        </w:div>
        <w:div w:id="416440862">
          <w:marLeft w:val="0"/>
          <w:marRight w:val="0"/>
          <w:marTop w:val="0"/>
          <w:marBottom w:val="0"/>
          <w:divBdr>
            <w:top w:val="none" w:sz="0" w:space="0" w:color="auto"/>
            <w:left w:val="none" w:sz="0" w:space="0" w:color="auto"/>
            <w:bottom w:val="none" w:sz="0" w:space="0" w:color="auto"/>
            <w:right w:val="none" w:sz="0" w:space="0" w:color="auto"/>
          </w:divBdr>
          <w:divsChild>
            <w:div w:id="1211722103">
              <w:marLeft w:val="0"/>
              <w:marRight w:val="0"/>
              <w:marTop w:val="0"/>
              <w:marBottom w:val="0"/>
              <w:divBdr>
                <w:top w:val="none" w:sz="0" w:space="0" w:color="auto"/>
                <w:left w:val="none" w:sz="0" w:space="0" w:color="auto"/>
                <w:bottom w:val="none" w:sz="0" w:space="0" w:color="auto"/>
                <w:right w:val="none" w:sz="0" w:space="0" w:color="auto"/>
              </w:divBdr>
            </w:div>
          </w:divsChild>
        </w:div>
        <w:div w:id="1141658971">
          <w:marLeft w:val="0"/>
          <w:marRight w:val="0"/>
          <w:marTop w:val="0"/>
          <w:marBottom w:val="0"/>
          <w:divBdr>
            <w:top w:val="none" w:sz="0" w:space="0" w:color="auto"/>
            <w:left w:val="none" w:sz="0" w:space="0" w:color="auto"/>
            <w:bottom w:val="none" w:sz="0" w:space="0" w:color="auto"/>
            <w:right w:val="none" w:sz="0" w:space="0" w:color="auto"/>
          </w:divBdr>
          <w:divsChild>
            <w:div w:id="1248878717">
              <w:marLeft w:val="0"/>
              <w:marRight w:val="0"/>
              <w:marTop w:val="0"/>
              <w:marBottom w:val="0"/>
              <w:divBdr>
                <w:top w:val="none" w:sz="0" w:space="0" w:color="auto"/>
                <w:left w:val="none" w:sz="0" w:space="0" w:color="auto"/>
                <w:bottom w:val="none" w:sz="0" w:space="0" w:color="auto"/>
                <w:right w:val="none" w:sz="0" w:space="0" w:color="auto"/>
              </w:divBdr>
            </w:div>
          </w:divsChild>
        </w:div>
        <w:div w:id="192689981">
          <w:marLeft w:val="0"/>
          <w:marRight w:val="0"/>
          <w:marTop w:val="0"/>
          <w:marBottom w:val="0"/>
          <w:divBdr>
            <w:top w:val="none" w:sz="0" w:space="0" w:color="auto"/>
            <w:left w:val="none" w:sz="0" w:space="0" w:color="auto"/>
            <w:bottom w:val="none" w:sz="0" w:space="0" w:color="auto"/>
            <w:right w:val="none" w:sz="0" w:space="0" w:color="auto"/>
          </w:divBdr>
          <w:divsChild>
            <w:div w:id="679042565">
              <w:marLeft w:val="0"/>
              <w:marRight w:val="0"/>
              <w:marTop w:val="0"/>
              <w:marBottom w:val="0"/>
              <w:divBdr>
                <w:top w:val="none" w:sz="0" w:space="0" w:color="auto"/>
                <w:left w:val="none" w:sz="0" w:space="0" w:color="auto"/>
                <w:bottom w:val="none" w:sz="0" w:space="0" w:color="auto"/>
                <w:right w:val="none" w:sz="0" w:space="0" w:color="auto"/>
              </w:divBdr>
            </w:div>
          </w:divsChild>
        </w:div>
        <w:div w:id="1562473835">
          <w:marLeft w:val="0"/>
          <w:marRight w:val="0"/>
          <w:marTop w:val="0"/>
          <w:marBottom w:val="0"/>
          <w:divBdr>
            <w:top w:val="none" w:sz="0" w:space="0" w:color="auto"/>
            <w:left w:val="none" w:sz="0" w:space="0" w:color="auto"/>
            <w:bottom w:val="none" w:sz="0" w:space="0" w:color="auto"/>
            <w:right w:val="none" w:sz="0" w:space="0" w:color="auto"/>
          </w:divBdr>
          <w:divsChild>
            <w:div w:id="810169236">
              <w:marLeft w:val="0"/>
              <w:marRight w:val="0"/>
              <w:marTop w:val="0"/>
              <w:marBottom w:val="0"/>
              <w:divBdr>
                <w:top w:val="none" w:sz="0" w:space="0" w:color="auto"/>
                <w:left w:val="none" w:sz="0" w:space="0" w:color="auto"/>
                <w:bottom w:val="none" w:sz="0" w:space="0" w:color="auto"/>
                <w:right w:val="none" w:sz="0" w:space="0" w:color="auto"/>
              </w:divBdr>
            </w:div>
          </w:divsChild>
        </w:div>
        <w:div w:id="1192186462">
          <w:marLeft w:val="0"/>
          <w:marRight w:val="0"/>
          <w:marTop w:val="0"/>
          <w:marBottom w:val="0"/>
          <w:divBdr>
            <w:top w:val="none" w:sz="0" w:space="0" w:color="auto"/>
            <w:left w:val="none" w:sz="0" w:space="0" w:color="auto"/>
            <w:bottom w:val="none" w:sz="0" w:space="0" w:color="auto"/>
            <w:right w:val="none" w:sz="0" w:space="0" w:color="auto"/>
          </w:divBdr>
          <w:divsChild>
            <w:div w:id="786124183">
              <w:marLeft w:val="0"/>
              <w:marRight w:val="0"/>
              <w:marTop w:val="0"/>
              <w:marBottom w:val="0"/>
              <w:divBdr>
                <w:top w:val="none" w:sz="0" w:space="0" w:color="auto"/>
                <w:left w:val="none" w:sz="0" w:space="0" w:color="auto"/>
                <w:bottom w:val="none" w:sz="0" w:space="0" w:color="auto"/>
                <w:right w:val="none" w:sz="0" w:space="0" w:color="auto"/>
              </w:divBdr>
            </w:div>
          </w:divsChild>
        </w:div>
        <w:div w:id="1102800053">
          <w:marLeft w:val="0"/>
          <w:marRight w:val="0"/>
          <w:marTop w:val="0"/>
          <w:marBottom w:val="0"/>
          <w:divBdr>
            <w:top w:val="none" w:sz="0" w:space="0" w:color="auto"/>
            <w:left w:val="none" w:sz="0" w:space="0" w:color="auto"/>
            <w:bottom w:val="none" w:sz="0" w:space="0" w:color="auto"/>
            <w:right w:val="none" w:sz="0" w:space="0" w:color="auto"/>
          </w:divBdr>
          <w:divsChild>
            <w:div w:id="2079159896">
              <w:marLeft w:val="0"/>
              <w:marRight w:val="0"/>
              <w:marTop w:val="0"/>
              <w:marBottom w:val="0"/>
              <w:divBdr>
                <w:top w:val="none" w:sz="0" w:space="0" w:color="auto"/>
                <w:left w:val="none" w:sz="0" w:space="0" w:color="auto"/>
                <w:bottom w:val="none" w:sz="0" w:space="0" w:color="auto"/>
                <w:right w:val="none" w:sz="0" w:space="0" w:color="auto"/>
              </w:divBdr>
            </w:div>
          </w:divsChild>
        </w:div>
        <w:div w:id="1419861417">
          <w:marLeft w:val="0"/>
          <w:marRight w:val="0"/>
          <w:marTop w:val="0"/>
          <w:marBottom w:val="0"/>
          <w:divBdr>
            <w:top w:val="none" w:sz="0" w:space="0" w:color="auto"/>
            <w:left w:val="none" w:sz="0" w:space="0" w:color="auto"/>
            <w:bottom w:val="none" w:sz="0" w:space="0" w:color="auto"/>
            <w:right w:val="none" w:sz="0" w:space="0" w:color="auto"/>
          </w:divBdr>
          <w:divsChild>
            <w:div w:id="714694792">
              <w:marLeft w:val="0"/>
              <w:marRight w:val="0"/>
              <w:marTop w:val="0"/>
              <w:marBottom w:val="0"/>
              <w:divBdr>
                <w:top w:val="none" w:sz="0" w:space="0" w:color="auto"/>
                <w:left w:val="none" w:sz="0" w:space="0" w:color="auto"/>
                <w:bottom w:val="none" w:sz="0" w:space="0" w:color="auto"/>
                <w:right w:val="none" w:sz="0" w:space="0" w:color="auto"/>
              </w:divBdr>
            </w:div>
          </w:divsChild>
        </w:div>
        <w:div w:id="1085608219">
          <w:marLeft w:val="0"/>
          <w:marRight w:val="0"/>
          <w:marTop w:val="0"/>
          <w:marBottom w:val="0"/>
          <w:divBdr>
            <w:top w:val="none" w:sz="0" w:space="0" w:color="auto"/>
            <w:left w:val="none" w:sz="0" w:space="0" w:color="auto"/>
            <w:bottom w:val="none" w:sz="0" w:space="0" w:color="auto"/>
            <w:right w:val="none" w:sz="0" w:space="0" w:color="auto"/>
          </w:divBdr>
          <w:divsChild>
            <w:div w:id="1269506706">
              <w:marLeft w:val="0"/>
              <w:marRight w:val="0"/>
              <w:marTop w:val="0"/>
              <w:marBottom w:val="0"/>
              <w:divBdr>
                <w:top w:val="none" w:sz="0" w:space="0" w:color="auto"/>
                <w:left w:val="none" w:sz="0" w:space="0" w:color="auto"/>
                <w:bottom w:val="none" w:sz="0" w:space="0" w:color="auto"/>
                <w:right w:val="none" w:sz="0" w:space="0" w:color="auto"/>
              </w:divBdr>
            </w:div>
          </w:divsChild>
        </w:div>
        <w:div w:id="1970626897">
          <w:marLeft w:val="0"/>
          <w:marRight w:val="0"/>
          <w:marTop w:val="0"/>
          <w:marBottom w:val="0"/>
          <w:divBdr>
            <w:top w:val="none" w:sz="0" w:space="0" w:color="auto"/>
            <w:left w:val="none" w:sz="0" w:space="0" w:color="auto"/>
            <w:bottom w:val="none" w:sz="0" w:space="0" w:color="auto"/>
            <w:right w:val="none" w:sz="0" w:space="0" w:color="auto"/>
          </w:divBdr>
          <w:divsChild>
            <w:div w:id="1138491895">
              <w:marLeft w:val="0"/>
              <w:marRight w:val="0"/>
              <w:marTop w:val="0"/>
              <w:marBottom w:val="0"/>
              <w:divBdr>
                <w:top w:val="none" w:sz="0" w:space="0" w:color="auto"/>
                <w:left w:val="none" w:sz="0" w:space="0" w:color="auto"/>
                <w:bottom w:val="none" w:sz="0" w:space="0" w:color="auto"/>
                <w:right w:val="none" w:sz="0" w:space="0" w:color="auto"/>
              </w:divBdr>
            </w:div>
          </w:divsChild>
        </w:div>
        <w:div w:id="1671135124">
          <w:marLeft w:val="0"/>
          <w:marRight w:val="0"/>
          <w:marTop w:val="0"/>
          <w:marBottom w:val="0"/>
          <w:divBdr>
            <w:top w:val="none" w:sz="0" w:space="0" w:color="auto"/>
            <w:left w:val="none" w:sz="0" w:space="0" w:color="auto"/>
            <w:bottom w:val="none" w:sz="0" w:space="0" w:color="auto"/>
            <w:right w:val="none" w:sz="0" w:space="0" w:color="auto"/>
          </w:divBdr>
          <w:divsChild>
            <w:div w:id="336344224">
              <w:marLeft w:val="0"/>
              <w:marRight w:val="0"/>
              <w:marTop w:val="0"/>
              <w:marBottom w:val="0"/>
              <w:divBdr>
                <w:top w:val="none" w:sz="0" w:space="0" w:color="auto"/>
                <w:left w:val="none" w:sz="0" w:space="0" w:color="auto"/>
                <w:bottom w:val="none" w:sz="0" w:space="0" w:color="auto"/>
                <w:right w:val="none" w:sz="0" w:space="0" w:color="auto"/>
              </w:divBdr>
            </w:div>
          </w:divsChild>
        </w:div>
        <w:div w:id="2077583868">
          <w:marLeft w:val="0"/>
          <w:marRight w:val="0"/>
          <w:marTop w:val="0"/>
          <w:marBottom w:val="0"/>
          <w:divBdr>
            <w:top w:val="none" w:sz="0" w:space="0" w:color="auto"/>
            <w:left w:val="none" w:sz="0" w:space="0" w:color="auto"/>
            <w:bottom w:val="none" w:sz="0" w:space="0" w:color="auto"/>
            <w:right w:val="none" w:sz="0" w:space="0" w:color="auto"/>
          </w:divBdr>
          <w:divsChild>
            <w:div w:id="147014397">
              <w:marLeft w:val="0"/>
              <w:marRight w:val="0"/>
              <w:marTop w:val="0"/>
              <w:marBottom w:val="0"/>
              <w:divBdr>
                <w:top w:val="none" w:sz="0" w:space="0" w:color="auto"/>
                <w:left w:val="none" w:sz="0" w:space="0" w:color="auto"/>
                <w:bottom w:val="none" w:sz="0" w:space="0" w:color="auto"/>
                <w:right w:val="none" w:sz="0" w:space="0" w:color="auto"/>
              </w:divBdr>
            </w:div>
          </w:divsChild>
        </w:div>
        <w:div w:id="1945965037">
          <w:marLeft w:val="0"/>
          <w:marRight w:val="0"/>
          <w:marTop w:val="0"/>
          <w:marBottom w:val="0"/>
          <w:divBdr>
            <w:top w:val="none" w:sz="0" w:space="0" w:color="auto"/>
            <w:left w:val="none" w:sz="0" w:space="0" w:color="auto"/>
            <w:bottom w:val="none" w:sz="0" w:space="0" w:color="auto"/>
            <w:right w:val="none" w:sz="0" w:space="0" w:color="auto"/>
          </w:divBdr>
          <w:divsChild>
            <w:div w:id="154105710">
              <w:marLeft w:val="0"/>
              <w:marRight w:val="0"/>
              <w:marTop w:val="0"/>
              <w:marBottom w:val="0"/>
              <w:divBdr>
                <w:top w:val="none" w:sz="0" w:space="0" w:color="auto"/>
                <w:left w:val="none" w:sz="0" w:space="0" w:color="auto"/>
                <w:bottom w:val="none" w:sz="0" w:space="0" w:color="auto"/>
                <w:right w:val="none" w:sz="0" w:space="0" w:color="auto"/>
              </w:divBdr>
            </w:div>
          </w:divsChild>
        </w:div>
        <w:div w:id="850216108">
          <w:marLeft w:val="0"/>
          <w:marRight w:val="0"/>
          <w:marTop w:val="0"/>
          <w:marBottom w:val="0"/>
          <w:divBdr>
            <w:top w:val="none" w:sz="0" w:space="0" w:color="auto"/>
            <w:left w:val="none" w:sz="0" w:space="0" w:color="auto"/>
            <w:bottom w:val="none" w:sz="0" w:space="0" w:color="auto"/>
            <w:right w:val="none" w:sz="0" w:space="0" w:color="auto"/>
          </w:divBdr>
          <w:divsChild>
            <w:div w:id="960965102">
              <w:marLeft w:val="0"/>
              <w:marRight w:val="0"/>
              <w:marTop w:val="0"/>
              <w:marBottom w:val="0"/>
              <w:divBdr>
                <w:top w:val="none" w:sz="0" w:space="0" w:color="auto"/>
                <w:left w:val="none" w:sz="0" w:space="0" w:color="auto"/>
                <w:bottom w:val="none" w:sz="0" w:space="0" w:color="auto"/>
                <w:right w:val="none" w:sz="0" w:space="0" w:color="auto"/>
              </w:divBdr>
            </w:div>
          </w:divsChild>
        </w:div>
        <w:div w:id="1276672385">
          <w:marLeft w:val="0"/>
          <w:marRight w:val="0"/>
          <w:marTop w:val="0"/>
          <w:marBottom w:val="0"/>
          <w:divBdr>
            <w:top w:val="none" w:sz="0" w:space="0" w:color="auto"/>
            <w:left w:val="none" w:sz="0" w:space="0" w:color="auto"/>
            <w:bottom w:val="none" w:sz="0" w:space="0" w:color="auto"/>
            <w:right w:val="none" w:sz="0" w:space="0" w:color="auto"/>
          </w:divBdr>
          <w:divsChild>
            <w:div w:id="321395679">
              <w:marLeft w:val="0"/>
              <w:marRight w:val="0"/>
              <w:marTop w:val="0"/>
              <w:marBottom w:val="0"/>
              <w:divBdr>
                <w:top w:val="none" w:sz="0" w:space="0" w:color="auto"/>
                <w:left w:val="none" w:sz="0" w:space="0" w:color="auto"/>
                <w:bottom w:val="none" w:sz="0" w:space="0" w:color="auto"/>
                <w:right w:val="none" w:sz="0" w:space="0" w:color="auto"/>
              </w:divBdr>
            </w:div>
          </w:divsChild>
        </w:div>
        <w:div w:id="134183280">
          <w:marLeft w:val="0"/>
          <w:marRight w:val="0"/>
          <w:marTop w:val="0"/>
          <w:marBottom w:val="0"/>
          <w:divBdr>
            <w:top w:val="none" w:sz="0" w:space="0" w:color="auto"/>
            <w:left w:val="none" w:sz="0" w:space="0" w:color="auto"/>
            <w:bottom w:val="none" w:sz="0" w:space="0" w:color="auto"/>
            <w:right w:val="none" w:sz="0" w:space="0" w:color="auto"/>
          </w:divBdr>
          <w:divsChild>
            <w:div w:id="2092238198">
              <w:marLeft w:val="0"/>
              <w:marRight w:val="0"/>
              <w:marTop w:val="0"/>
              <w:marBottom w:val="0"/>
              <w:divBdr>
                <w:top w:val="none" w:sz="0" w:space="0" w:color="auto"/>
                <w:left w:val="none" w:sz="0" w:space="0" w:color="auto"/>
                <w:bottom w:val="none" w:sz="0" w:space="0" w:color="auto"/>
                <w:right w:val="none" w:sz="0" w:space="0" w:color="auto"/>
              </w:divBdr>
            </w:div>
          </w:divsChild>
        </w:div>
        <w:div w:id="966741763">
          <w:marLeft w:val="0"/>
          <w:marRight w:val="0"/>
          <w:marTop w:val="0"/>
          <w:marBottom w:val="0"/>
          <w:divBdr>
            <w:top w:val="none" w:sz="0" w:space="0" w:color="auto"/>
            <w:left w:val="none" w:sz="0" w:space="0" w:color="auto"/>
            <w:bottom w:val="none" w:sz="0" w:space="0" w:color="auto"/>
            <w:right w:val="none" w:sz="0" w:space="0" w:color="auto"/>
          </w:divBdr>
          <w:divsChild>
            <w:div w:id="1997565351">
              <w:marLeft w:val="0"/>
              <w:marRight w:val="0"/>
              <w:marTop w:val="0"/>
              <w:marBottom w:val="0"/>
              <w:divBdr>
                <w:top w:val="none" w:sz="0" w:space="0" w:color="auto"/>
                <w:left w:val="none" w:sz="0" w:space="0" w:color="auto"/>
                <w:bottom w:val="none" w:sz="0" w:space="0" w:color="auto"/>
                <w:right w:val="none" w:sz="0" w:space="0" w:color="auto"/>
              </w:divBdr>
            </w:div>
          </w:divsChild>
        </w:div>
        <w:div w:id="1753695668">
          <w:marLeft w:val="0"/>
          <w:marRight w:val="0"/>
          <w:marTop w:val="0"/>
          <w:marBottom w:val="0"/>
          <w:divBdr>
            <w:top w:val="none" w:sz="0" w:space="0" w:color="auto"/>
            <w:left w:val="none" w:sz="0" w:space="0" w:color="auto"/>
            <w:bottom w:val="none" w:sz="0" w:space="0" w:color="auto"/>
            <w:right w:val="none" w:sz="0" w:space="0" w:color="auto"/>
          </w:divBdr>
          <w:divsChild>
            <w:div w:id="1204951304">
              <w:marLeft w:val="0"/>
              <w:marRight w:val="0"/>
              <w:marTop w:val="0"/>
              <w:marBottom w:val="0"/>
              <w:divBdr>
                <w:top w:val="none" w:sz="0" w:space="0" w:color="auto"/>
                <w:left w:val="none" w:sz="0" w:space="0" w:color="auto"/>
                <w:bottom w:val="none" w:sz="0" w:space="0" w:color="auto"/>
                <w:right w:val="none" w:sz="0" w:space="0" w:color="auto"/>
              </w:divBdr>
            </w:div>
          </w:divsChild>
        </w:div>
        <w:div w:id="848638951">
          <w:marLeft w:val="0"/>
          <w:marRight w:val="0"/>
          <w:marTop w:val="0"/>
          <w:marBottom w:val="0"/>
          <w:divBdr>
            <w:top w:val="none" w:sz="0" w:space="0" w:color="auto"/>
            <w:left w:val="none" w:sz="0" w:space="0" w:color="auto"/>
            <w:bottom w:val="none" w:sz="0" w:space="0" w:color="auto"/>
            <w:right w:val="none" w:sz="0" w:space="0" w:color="auto"/>
          </w:divBdr>
          <w:divsChild>
            <w:div w:id="587272341">
              <w:marLeft w:val="0"/>
              <w:marRight w:val="0"/>
              <w:marTop w:val="0"/>
              <w:marBottom w:val="0"/>
              <w:divBdr>
                <w:top w:val="none" w:sz="0" w:space="0" w:color="auto"/>
                <w:left w:val="none" w:sz="0" w:space="0" w:color="auto"/>
                <w:bottom w:val="none" w:sz="0" w:space="0" w:color="auto"/>
                <w:right w:val="none" w:sz="0" w:space="0" w:color="auto"/>
              </w:divBdr>
            </w:div>
          </w:divsChild>
        </w:div>
        <w:div w:id="2023582010">
          <w:marLeft w:val="0"/>
          <w:marRight w:val="0"/>
          <w:marTop w:val="0"/>
          <w:marBottom w:val="0"/>
          <w:divBdr>
            <w:top w:val="none" w:sz="0" w:space="0" w:color="auto"/>
            <w:left w:val="none" w:sz="0" w:space="0" w:color="auto"/>
            <w:bottom w:val="none" w:sz="0" w:space="0" w:color="auto"/>
            <w:right w:val="none" w:sz="0" w:space="0" w:color="auto"/>
          </w:divBdr>
          <w:divsChild>
            <w:div w:id="828981337">
              <w:marLeft w:val="0"/>
              <w:marRight w:val="0"/>
              <w:marTop w:val="0"/>
              <w:marBottom w:val="0"/>
              <w:divBdr>
                <w:top w:val="none" w:sz="0" w:space="0" w:color="auto"/>
                <w:left w:val="none" w:sz="0" w:space="0" w:color="auto"/>
                <w:bottom w:val="none" w:sz="0" w:space="0" w:color="auto"/>
                <w:right w:val="none" w:sz="0" w:space="0" w:color="auto"/>
              </w:divBdr>
            </w:div>
            <w:div w:id="671371537">
              <w:marLeft w:val="0"/>
              <w:marRight w:val="0"/>
              <w:marTop w:val="0"/>
              <w:marBottom w:val="0"/>
              <w:divBdr>
                <w:top w:val="none" w:sz="0" w:space="0" w:color="auto"/>
                <w:left w:val="none" w:sz="0" w:space="0" w:color="auto"/>
                <w:bottom w:val="none" w:sz="0" w:space="0" w:color="auto"/>
                <w:right w:val="none" w:sz="0" w:space="0" w:color="auto"/>
              </w:divBdr>
            </w:div>
            <w:div w:id="339042944">
              <w:marLeft w:val="0"/>
              <w:marRight w:val="0"/>
              <w:marTop w:val="0"/>
              <w:marBottom w:val="0"/>
              <w:divBdr>
                <w:top w:val="none" w:sz="0" w:space="0" w:color="auto"/>
                <w:left w:val="none" w:sz="0" w:space="0" w:color="auto"/>
                <w:bottom w:val="none" w:sz="0" w:space="0" w:color="auto"/>
                <w:right w:val="none" w:sz="0" w:space="0" w:color="auto"/>
              </w:divBdr>
            </w:div>
          </w:divsChild>
        </w:div>
        <w:div w:id="1349217642">
          <w:marLeft w:val="0"/>
          <w:marRight w:val="0"/>
          <w:marTop w:val="0"/>
          <w:marBottom w:val="0"/>
          <w:divBdr>
            <w:top w:val="none" w:sz="0" w:space="0" w:color="auto"/>
            <w:left w:val="none" w:sz="0" w:space="0" w:color="auto"/>
            <w:bottom w:val="none" w:sz="0" w:space="0" w:color="auto"/>
            <w:right w:val="none" w:sz="0" w:space="0" w:color="auto"/>
          </w:divBdr>
          <w:divsChild>
            <w:div w:id="265313519">
              <w:marLeft w:val="0"/>
              <w:marRight w:val="0"/>
              <w:marTop w:val="0"/>
              <w:marBottom w:val="0"/>
              <w:divBdr>
                <w:top w:val="none" w:sz="0" w:space="0" w:color="auto"/>
                <w:left w:val="none" w:sz="0" w:space="0" w:color="auto"/>
                <w:bottom w:val="none" w:sz="0" w:space="0" w:color="auto"/>
                <w:right w:val="none" w:sz="0" w:space="0" w:color="auto"/>
              </w:divBdr>
            </w:div>
            <w:div w:id="1717855257">
              <w:marLeft w:val="0"/>
              <w:marRight w:val="0"/>
              <w:marTop w:val="0"/>
              <w:marBottom w:val="0"/>
              <w:divBdr>
                <w:top w:val="none" w:sz="0" w:space="0" w:color="auto"/>
                <w:left w:val="none" w:sz="0" w:space="0" w:color="auto"/>
                <w:bottom w:val="none" w:sz="0" w:space="0" w:color="auto"/>
                <w:right w:val="none" w:sz="0" w:space="0" w:color="auto"/>
              </w:divBdr>
            </w:div>
            <w:div w:id="930040606">
              <w:marLeft w:val="0"/>
              <w:marRight w:val="0"/>
              <w:marTop w:val="0"/>
              <w:marBottom w:val="0"/>
              <w:divBdr>
                <w:top w:val="none" w:sz="0" w:space="0" w:color="auto"/>
                <w:left w:val="none" w:sz="0" w:space="0" w:color="auto"/>
                <w:bottom w:val="none" w:sz="0" w:space="0" w:color="auto"/>
                <w:right w:val="none" w:sz="0" w:space="0" w:color="auto"/>
              </w:divBdr>
            </w:div>
            <w:div w:id="1604729894">
              <w:marLeft w:val="0"/>
              <w:marRight w:val="0"/>
              <w:marTop w:val="0"/>
              <w:marBottom w:val="0"/>
              <w:divBdr>
                <w:top w:val="none" w:sz="0" w:space="0" w:color="auto"/>
                <w:left w:val="none" w:sz="0" w:space="0" w:color="auto"/>
                <w:bottom w:val="none" w:sz="0" w:space="0" w:color="auto"/>
                <w:right w:val="none" w:sz="0" w:space="0" w:color="auto"/>
              </w:divBdr>
            </w:div>
            <w:div w:id="95754354">
              <w:marLeft w:val="0"/>
              <w:marRight w:val="0"/>
              <w:marTop w:val="0"/>
              <w:marBottom w:val="0"/>
              <w:divBdr>
                <w:top w:val="none" w:sz="0" w:space="0" w:color="auto"/>
                <w:left w:val="none" w:sz="0" w:space="0" w:color="auto"/>
                <w:bottom w:val="none" w:sz="0" w:space="0" w:color="auto"/>
                <w:right w:val="none" w:sz="0" w:space="0" w:color="auto"/>
              </w:divBdr>
            </w:div>
          </w:divsChild>
        </w:div>
        <w:div w:id="1440562160">
          <w:marLeft w:val="0"/>
          <w:marRight w:val="0"/>
          <w:marTop w:val="0"/>
          <w:marBottom w:val="0"/>
          <w:divBdr>
            <w:top w:val="none" w:sz="0" w:space="0" w:color="auto"/>
            <w:left w:val="none" w:sz="0" w:space="0" w:color="auto"/>
            <w:bottom w:val="none" w:sz="0" w:space="0" w:color="auto"/>
            <w:right w:val="none" w:sz="0" w:space="0" w:color="auto"/>
          </w:divBdr>
          <w:divsChild>
            <w:div w:id="702436560">
              <w:marLeft w:val="0"/>
              <w:marRight w:val="0"/>
              <w:marTop w:val="0"/>
              <w:marBottom w:val="0"/>
              <w:divBdr>
                <w:top w:val="none" w:sz="0" w:space="0" w:color="auto"/>
                <w:left w:val="none" w:sz="0" w:space="0" w:color="auto"/>
                <w:bottom w:val="none" w:sz="0" w:space="0" w:color="auto"/>
                <w:right w:val="none" w:sz="0" w:space="0" w:color="auto"/>
              </w:divBdr>
            </w:div>
          </w:divsChild>
        </w:div>
        <w:div w:id="1871599885">
          <w:marLeft w:val="0"/>
          <w:marRight w:val="0"/>
          <w:marTop w:val="0"/>
          <w:marBottom w:val="0"/>
          <w:divBdr>
            <w:top w:val="none" w:sz="0" w:space="0" w:color="auto"/>
            <w:left w:val="none" w:sz="0" w:space="0" w:color="auto"/>
            <w:bottom w:val="none" w:sz="0" w:space="0" w:color="auto"/>
            <w:right w:val="none" w:sz="0" w:space="0" w:color="auto"/>
          </w:divBdr>
          <w:divsChild>
            <w:div w:id="252201422">
              <w:marLeft w:val="0"/>
              <w:marRight w:val="0"/>
              <w:marTop w:val="0"/>
              <w:marBottom w:val="0"/>
              <w:divBdr>
                <w:top w:val="none" w:sz="0" w:space="0" w:color="auto"/>
                <w:left w:val="none" w:sz="0" w:space="0" w:color="auto"/>
                <w:bottom w:val="none" w:sz="0" w:space="0" w:color="auto"/>
                <w:right w:val="none" w:sz="0" w:space="0" w:color="auto"/>
              </w:divBdr>
            </w:div>
          </w:divsChild>
        </w:div>
        <w:div w:id="1079519075">
          <w:marLeft w:val="0"/>
          <w:marRight w:val="0"/>
          <w:marTop w:val="0"/>
          <w:marBottom w:val="0"/>
          <w:divBdr>
            <w:top w:val="none" w:sz="0" w:space="0" w:color="auto"/>
            <w:left w:val="none" w:sz="0" w:space="0" w:color="auto"/>
            <w:bottom w:val="none" w:sz="0" w:space="0" w:color="auto"/>
            <w:right w:val="none" w:sz="0" w:space="0" w:color="auto"/>
          </w:divBdr>
          <w:divsChild>
            <w:div w:id="1770465428">
              <w:marLeft w:val="0"/>
              <w:marRight w:val="0"/>
              <w:marTop w:val="0"/>
              <w:marBottom w:val="0"/>
              <w:divBdr>
                <w:top w:val="none" w:sz="0" w:space="0" w:color="auto"/>
                <w:left w:val="none" w:sz="0" w:space="0" w:color="auto"/>
                <w:bottom w:val="none" w:sz="0" w:space="0" w:color="auto"/>
                <w:right w:val="none" w:sz="0" w:space="0" w:color="auto"/>
              </w:divBdr>
            </w:div>
          </w:divsChild>
        </w:div>
        <w:div w:id="1659190292">
          <w:marLeft w:val="0"/>
          <w:marRight w:val="0"/>
          <w:marTop w:val="0"/>
          <w:marBottom w:val="0"/>
          <w:divBdr>
            <w:top w:val="none" w:sz="0" w:space="0" w:color="auto"/>
            <w:left w:val="none" w:sz="0" w:space="0" w:color="auto"/>
            <w:bottom w:val="none" w:sz="0" w:space="0" w:color="auto"/>
            <w:right w:val="none" w:sz="0" w:space="0" w:color="auto"/>
          </w:divBdr>
          <w:divsChild>
            <w:div w:id="379205795">
              <w:marLeft w:val="0"/>
              <w:marRight w:val="0"/>
              <w:marTop w:val="0"/>
              <w:marBottom w:val="0"/>
              <w:divBdr>
                <w:top w:val="none" w:sz="0" w:space="0" w:color="auto"/>
                <w:left w:val="none" w:sz="0" w:space="0" w:color="auto"/>
                <w:bottom w:val="none" w:sz="0" w:space="0" w:color="auto"/>
                <w:right w:val="none" w:sz="0" w:space="0" w:color="auto"/>
              </w:divBdr>
            </w:div>
          </w:divsChild>
        </w:div>
        <w:div w:id="1728529791">
          <w:marLeft w:val="0"/>
          <w:marRight w:val="0"/>
          <w:marTop w:val="0"/>
          <w:marBottom w:val="0"/>
          <w:divBdr>
            <w:top w:val="none" w:sz="0" w:space="0" w:color="auto"/>
            <w:left w:val="none" w:sz="0" w:space="0" w:color="auto"/>
            <w:bottom w:val="none" w:sz="0" w:space="0" w:color="auto"/>
            <w:right w:val="none" w:sz="0" w:space="0" w:color="auto"/>
          </w:divBdr>
          <w:divsChild>
            <w:div w:id="1778283274">
              <w:marLeft w:val="0"/>
              <w:marRight w:val="0"/>
              <w:marTop w:val="0"/>
              <w:marBottom w:val="0"/>
              <w:divBdr>
                <w:top w:val="none" w:sz="0" w:space="0" w:color="auto"/>
                <w:left w:val="none" w:sz="0" w:space="0" w:color="auto"/>
                <w:bottom w:val="none" w:sz="0" w:space="0" w:color="auto"/>
                <w:right w:val="none" w:sz="0" w:space="0" w:color="auto"/>
              </w:divBdr>
            </w:div>
          </w:divsChild>
        </w:div>
        <w:div w:id="1152522420">
          <w:marLeft w:val="0"/>
          <w:marRight w:val="0"/>
          <w:marTop w:val="0"/>
          <w:marBottom w:val="0"/>
          <w:divBdr>
            <w:top w:val="none" w:sz="0" w:space="0" w:color="auto"/>
            <w:left w:val="none" w:sz="0" w:space="0" w:color="auto"/>
            <w:bottom w:val="none" w:sz="0" w:space="0" w:color="auto"/>
            <w:right w:val="none" w:sz="0" w:space="0" w:color="auto"/>
          </w:divBdr>
          <w:divsChild>
            <w:div w:id="979387705">
              <w:marLeft w:val="0"/>
              <w:marRight w:val="0"/>
              <w:marTop w:val="0"/>
              <w:marBottom w:val="0"/>
              <w:divBdr>
                <w:top w:val="none" w:sz="0" w:space="0" w:color="auto"/>
                <w:left w:val="none" w:sz="0" w:space="0" w:color="auto"/>
                <w:bottom w:val="none" w:sz="0" w:space="0" w:color="auto"/>
                <w:right w:val="none" w:sz="0" w:space="0" w:color="auto"/>
              </w:divBdr>
            </w:div>
          </w:divsChild>
        </w:div>
        <w:div w:id="628125301">
          <w:marLeft w:val="0"/>
          <w:marRight w:val="0"/>
          <w:marTop w:val="0"/>
          <w:marBottom w:val="0"/>
          <w:divBdr>
            <w:top w:val="none" w:sz="0" w:space="0" w:color="auto"/>
            <w:left w:val="none" w:sz="0" w:space="0" w:color="auto"/>
            <w:bottom w:val="none" w:sz="0" w:space="0" w:color="auto"/>
            <w:right w:val="none" w:sz="0" w:space="0" w:color="auto"/>
          </w:divBdr>
          <w:divsChild>
            <w:div w:id="1174538061">
              <w:marLeft w:val="0"/>
              <w:marRight w:val="0"/>
              <w:marTop w:val="0"/>
              <w:marBottom w:val="0"/>
              <w:divBdr>
                <w:top w:val="none" w:sz="0" w:space="0" w:color="auto"/>
                <w:left w:val="none" w:sz="0" w:space="0" w:color="auto"/>
                <w:bottom w:val="none" w:sz="0" w:space="0" w:color="auto"/>
                <w:right w:val="none" w:sz="0" w:space="0" w:color="auto"/>
              </w:divBdr>
            </w:div>
          </w:divsChild>
        </w:div>
        <w:div w:id="754013358">
          <w:marLeft w:val="0"/>
          <w:marRight w:val="0"/>
          <w:marTop w:val="0"/>
          <w:marBottom w:val="0"/>
          <w:divBdr>
            <w:top w:val="none" w:sz="0" w:space="0" w:color="auto"/>
            <w:left w:val="none" w:sz="0" w:space="0" w:color="auto"/>
            <w:bottom w:val="none" w:sz="0" w:space="0" w:color="auto"/>
            <w:right w:val="none" w:sz="0" w:space="0" w:color="auto"/>
          </w:divBdr>
          <w:divsChild>
            <w:div w:id="607661434">
              <w:marLeft w:val="0"/>
              <w:marRight w:val="0"/>
              <w:marTop w:val="0"/>
              <w:marBottom w:val="0"/>
              <w:divBdr>
                <w:top w:val="none" w:sz="0" w:space="0" w:color="auto"/>
                <w:left w:val="none" w:sz="0" w:space="0" w:color="auto"/>
                <w:bottom w:val="none" w:sz="0" w:space="0" w:color="auto"/>
                <w:right w:val="none" w:sz="0" w:space="0" w:color="auto"/>
              </w:divBdr>
            </w:div>
          </w:divsChild>
        </w:div>
        <w:div w:id="748773761">
          <w:marLeft w:val="0"/>
          <w:marRight w:val="0"/>
          <w:marTop w:val="0"/>
          <w:marBottom w:val="0"/>
          <w:divBdr>
            <w:top w:val="none" w:sz="0" w:space="0" w:color="auto"/>
            <w:left w:val="none" w:sz="0" w:space="0" w:color="auto"/>
            <w:bottom w:val="none" w:sz="0" w:space="0" w:color="auto"/>
            <w:right w:val="none" w:sz="0" w:space="0" w:color="auto"/>
          </w:divBdr>
          <w:divsChild>
            <w:div w:id="1149664599">
              <w:marLeft w:val="0"/>
              <w:marRight w:val="0"/>
              <w:marTop w:val="0"/>
              <w:marBottom w:val="0"/>
              <w:divBdr>
                <w:top w:val="none" w:sz="0" w:space="0" w:color="auto"/>
                <w:left w:val="none" w:sz="0" w:space="0" w:color="auto"/>
                <w:bottom w:val="none" w:sz="0" w:space="0" w:color="auto"/>
                <w:right w:val="none" w:sz="0" w:space="0" w:color="auto"/>
              </w:divBdr>
            </w:div>
          </w:divsChild>
        </w:div>
        <w:div w:id="974797941">
          <w:marLeft w:val="0"/>
          <w:marRight w:val="0"/>
          <w:marTop w:val="0"/>
          <w:marBottom w:val="0"/>
          <w:divBdr>
            <w:top w:val="none" w:sz="0" w:space="0" w:color="auto"/>
            <w:left w:val="none" w:sz="0" w:space="0" w:color="auto"/>
            <w:bottom w:val="none" w:sz="0" w:space="0" w:color="auto"/>
            <w:right w:val="none" w:sz="0" w:space="0" w:color="auto"/>
          </w:divBdr>
          <w:divsChild>
            <w:div w:id="1032530845">
              <w:marLeft w:val="0"/>
              <w:marRight w:val="0"/>
              <w:marTop w:val="0"/>
              <w:marBottom w:val="0"/>
              <w:divBdr>
                <w:top w:val="none" w:sz="0" w:space="0" w:color="auto"/>
                <w:left w:val="none" w:sz="0" w:space="0" w:color="auto"/>
                <w:bottom w:val="none" w:sz="0" w:space="0" w:color="auto"/>
                <w:right w:val="none" w:sz="0" w:space="0" w:color="auto"/>
              </w:divBdr>
            </w:div>
          </w:divsChild>
        </w:div>
        <w:div w:id="1983994527">
          <w:marLeft w:val="0"/>
          <w:marRight w:val="0"/>
          <w:marTop w:val="0"/>
          <w:marBottom w:val="0"/>
          <w:divBdr>
            <w:top w:val="none" w:sz="0" w:space="0" w:color="auto"/>
            <w:left w:val="none" w:sz="0" w:space="0" w:color="auto"/>
            <w:bottom w:val="none" w:sz="0" w:space="0" w:color="auto"/>
            <w:right w:val="none" w:sz="0" w:space="0" w:color="auto"/>
          </w:divBdr>
          <w:divsChild>
            <w:div w:id="1987122342">
              <w:marLeft w:val="0"/>
              <w:marRight w:val="0"/>
              <w:marTop w:val="0"/>
              <w:marBottom w:val="0"/>
              <w:divBdr>
                <w:top w:val="none" w:sz="0" w:space="0" w:color="auto"/>
                <w:left w:val="none" w:sz="0" w:space="0" w:color="auto"/>
                <w:bottom w:val="none" w:sz="0" w:space="0" w:color="auto"/>
                <w:right w:val="none" w:sz="0" w:space="0" w:color="auto"/>
              </w:divBdr>
            </w:div>
            <w:div w:id="936715753">
              <w:marLeft w:val="0"/>
              <w:marRight w:val="0"/>
              <w:marTop w:val="0"/>
              <w:marBottom w:val="0"/>
              <w:divBdr>
                <w:top w:val="none" w:sz="0" w:space="0" w:color="auto"/>
                <w:left w:val="none" w:sz="0" w:space="0" w:color="auto"/>
                <w:bottom w:val="none" w:sz="0" w:space="0" w:color="auto"/>
                <w:right w:val="none" w:sz="0" w:space="0" w:color="auto"/>
              </w:divBdr>
            </w:div>
          </w:divsChild>
        </w:div>
        <w:div w:id="1036924279">
          <w:marLeft w:val="0"/>
          <w:marRight w:val="0"/>
          <w:marTop w:val="0"/>
          <w:marBottom w:val="0"/>
          <w:divBdr>
            <w:top w:val="none" w:sz="0" w:space="0" w:color="auto"/>
            <w:left w:val="none" w:sz="0" w:space="0" w:color="auto"/>
            <w:bottom w:val="none" w:sz="0" w:space="0" w:color="auto"/>
            <w:right w:val="none" w:sz="0" w:space="0" w:color="auto"/>
          </w:divBdr>
          <w:divsChild>
            <w:div w:id="893200338">
              <w:marLeft w:val="0"/>
              <w:marRight w:val="0"/>
              <w:marTop w:val="0"/>
              <w:marBottom w:val="0"/>
              <w:divBdr>
                <w:top w:val="none" w:sz="0" w:space="0" w:color="auto"/>
                <w:left w:val="none" w:sz="0" w:space="0" w:color="auto"/>
                <w:bottom w:val="none" w:sz="0" w:space="0" w:color="auto"/>
                <w:right w:val="none" w:sz="0" w:space="0" w:color="auto"/>
              </w:divBdr>
            </w:div>
            <w:div w:id="789251892">
              <w:marLeft w:val="0"/>
              <w:marRight w:val="0"/>
              <w:marTop w:val="0"/>
              <w:marBottom w:val="0"/>
              <w:divBdr>
                <w:top w:val="none" w:sz="0" w:space="0" w:color="auto"/>
                <w:left w:val="none" w:sz="0" w:space="0" w:color="auto"/>
                <w:bottom w:val="none" w:sz="0" w:space="0" w:color="auto"/>
                <w:right w:val="none" w:sz="0" w:space="0" w:color="auto"/>
              </w:divBdr>
            </w:div>
            <w:div w:id="1289239297">
              <w:marLeft w:val="0"/>
              <w:marRight w:val="0"/>
              <w:marTop w:val="0"/>
              <w:marBottom w:val="0"/>
              <w:divBdr>
                <w:top w:val="none" w:sz="0" w:space="0" w:color="auto"/>
                <w:left w:val="none" w:sz="0" w:space="0" w:color="auto"/>
                <w:bottom w:val="none" w:sz="0" w:space="0" w:color="auto"/>
                <w:right w:val="none" w:sz="0" w:space="0" w:color="auto"/>
              </w:divBdr>
            </w:div>
          </w:divsChild>
        </w:div>
        <w:div w:id="1791313445">
          <w:marLeft w:val="0"/>
          <w:marRight w:val="0"/>
          <w:marTop w:val="0"/>
          <w:marBottom w:val="0"/>
          <w:divBdr>
            <w:top w:val="none" w:sz="0" w:space="0" w:color="auto"/>
            <w:left w:val="none" w:sz="0" w:space="0" w:color="auto"/>
            <w:bottom w:val="none" w:sz="0" w:space="0" w:color="auto"/>
            <w:right w:val="none" w:sz="0" w:space="0" w:color="auto"/>
          </w:divBdr>
          <w:divsChild>
            <w:div w:id="1029529199">
              <w:marLeft w:val="0"/>
              <w:marRight w:val="0"/>
              <w:marTop w:val="0"/>
              <w:marBottom w:val="0"/>
              <w:divBdr>
                <w:top w:val="none" w:sz="0" w:space="0" w:color="auto"/>
                <w:left w:val="none" w:sz="0" w:space="0" w:color="auto"/>
                <w:bottom w:val="none" w:sz="0" w:space="0" w:color="auto"/>
                <w:right w:val="none" w:sz="0" w:space="0" w:color="auto"/>
              </w:divBdr>
            </w:div>
          </w:divsChild>
        </w:div>
        <w:div w:id="1346907808">
          <w:marLeft w:val="0"/>
          <w:marRight w:val="0"/>
          <w:marTop w:val="0"/>
          <w:marBottom w:val="0"/>
          <w:divBdr>
            <w:top w:val="none" w:sz="0" w:space="0" w:color="auto"/>
            <w:left w:val="none" w:sz="0" w:space="0" w:color="auto"/>
            <w:bottom w:val="none" w:sz="0" w:space="0" w:color="auto"/>
            <w:right w:val="none" w:sz="0" w:space="0" w:color="auto"/>
          </w:divBdr>
          <w:divsChild>
            <w:div w:id="636767640">
              <w:marLeft w:val="0"/>
              <w:marRight w:val="0"/>
              <w:marTop w:val="0"/>
              <w:marBottom w:val="0"/>
              <w:divBdr>
                <w:top w:val="none" w:sz="0" w:space="0" w:color="auto"/>
                <w:left w:val="none" w:sz="0" w:space="0" w:color="auto"/>
                <w:bottom w:val="none" w:sz="0" w:space="0" w:color="auto"/>
                <w:right w:val="none" w:sz="0" w:space="0" w:color="auto"/>
              </w:divBdr>
            </w:div>
          </w:divsChild>
        </w:div>
        <w:div w:id="1539856311">
          <w:marLeft w:val="0"/>
          <w:marRight w:val="0"/>
          <w:marTop w:val="0"/>
          <w:marBottom w:val="0"/>
          <w:divBdr>
            <w:top w:val="none" w:sz="0" w:space="0" w:color="auto"/>
            <w:left w:val="none" w:sz="0" w:space="0" w:color="auto"/>
            <w:bottom w:val="none" w:sz="0" w:space="0" w:color="auto"/>
            <w:right w:val="none" w:sz="0" w:space="0" w:color="auto"/>
          </w:divBdr>
          <w:divsChild>
            <w:div w:id="942301770">
              <w:marLeft w:val="0"/>
              <w:marRight w:val="0"/>
              <w:marTop w:val="0"/>
              <w:marBottom w:val="0"/>
              <w:divBdr>
                <w:top w:val="none" w:sz="0" w:space="0" w:color="auto"/>
                <w:left w:val="none" w:sz="0" w:space="0" w:color="auto"/>
                <w:bottom w:val="none" w:sz="0" w:space="0" w:color="auto"/>
                <w:right w:val="none" w:sz="0" w:space="0" w:color="auto"/>
              </w:divBdr>
            </w:div>
          </w:divsChild>
        </w:div>
        <w:div w:id="960653803">
          <w:marLeft w:val="0"/>
          <w:marRight w:val="0"/>
          <w:marTop w:val="0"/>
          <w:marBottom w:val="0"/>
          <w:divBdr>
            <w:top w:val="none" w:sz="0" w:space="0" w:color="auto"/>
            <w:left w:val="none" w:sz="0" w:space="0" w:color="auto"/>
            <w:bottom w:val="none" w:sz="0" w:space="0" w:color="auto"/>
            <w:right w:val="none" w:sz="0" w:space="0" w:color="auto"/>
          </w:divBdr>
          <w:divsChild>
            <w:div w:id="975067350">
              <w:marLeft w:val="0"/>
              <w:marRight w:val="0"/>
              <w:marTop w:val="0"/>
              <w:marBottom w:val="0"/>
              <w:divBdr>
                <w:top w:val="none" w:sz="0" w:space="0" w:color="auto"/>
                <w:left w:val="none" w:sz="0" w:space="0" w:color="auto"/>
                <w:bottom w:val="none" w:sz="0" w:space="0" w:color="auto"/>
                <w:right w:val="none" w:sz="0" w:space="0" w:color="auto"/>
              </w:divBdr>
            </w:div>
          </w:divsChild>
        </w:div>
        <w:div w:id="385448551">
          <w:marLeft w:val="0"/>
          <w:marRight w:val="0"/>
          <w:marTop w:val="0"/>
          <w:marBottom w:val="0"/>
          <w:divBdr>
            <w:top w:val="none" w:sz="0" w:space="0" w:color="auto"/>
            <w:left w:val="none" w:sz="0" w:space="0" w:color="auto"/>
            <w:bottom w:val="none" w:sz="0" w:space="0" w:color="auto"/>
            <w:right w:val="none" w:sz="0" w:space="0" w:color="auto"/>
          </w:divBdr>
          <w:divsChild>
            <w:div w:id="1970553120">
              <w:marLeft w:val="0"/>
              <w:marRight w:val="0"/>
              <w:marTop w:val="0"/>
              <w:marBottom w:val="0"/>
              <w:divBdr>
                <w:top w:val="none" w:sz="0" w:space="0" w:color="auto"/>
                <w:left w:val="none" w:sz="0" w:space="0" w:color="auto"/>
                <w:bottom w:val="none" w:sz="0" w:space="0" w:color="auto"/>
                <w:right w:val="none" w:sz="0" w:space="0" w:color="auto"/>
              </w:divBdr>
            </w:div>
          </w:divsChild>
        </w:div>
        <w:div w:id="524827581">
          <w:marLeft w:val="0"/>
          <w:marRight w:val="0"/>
          <w:marTop w:val="0"/>
          <w:marBottom w:val="0"/>
          <w:divBdr>
            <w:top w:val="none" w:sz="0" w:space="0" w:color="auto"/>
            <w:left w:val="none" w:sz="0" w:space="0" w:color="auto"/>
            <w:bottom w:val="none" w:sz="0" w:space="0" w:color="auto"/>
            <w:right w:val="none" w:sz="0" w:space="0" w:color="auto"/>
          </w:divBdr>
          <w:divsChild>
            <w:div w:id="6174875">
              <w:marLeft w:val="0"/>
              <w:marRight w:val="0"/>
              <w:marTop w:val="0"/>
              <w:marBottom w:val="0"/>
              <w:divBdr>
                <w:top w:val="none" w:sz="0" w:space="0" w:color="auto"/>
                <w:left w:val="none" w:sz="0" w:space="0" w:color="auto"/>
                <w:bottom w:val="none" w:sz="0" w:space="0" w:color="auto"/>
                <w:right w:val="none" w:sz="0" w:space="0" w:color="auto"/>
              </w:divBdr>
            </w:div>
          </w:divsChild>
        </w:div>
        <w:div w:id="30812961">
          <w:marLeft w:val="0"/>
          <w:marRight w:val="0"/>
          <w:marTop w:val="0"/>
          <w:marBottom w:val="0"/>
          <w:divBdr>
            <w:top w:val="none" w:sz="0" w:space="0" w:color="auto"/>
            <w:left w:val="none" w:sz="0" w:space="0" w:color="auto"/>
            <w:bottom w:val="none" w:sz="0" w:space="0" w:color="auto"/>
            <w:right w:val="none" w:sz="0" w:space="0" w:color="auto"/>
          </w:divBdr>
          <w:divsChild>
            <w:div w:id="1331786630">
              <w:marLeft w:val="0"/>
              <w:marRight w:val="0"/>
              <w:marTop w:val="0"/>
              <w:marBottom w:val="0"/>
              <w:divBdr>
                <w:top w:val="none" w:sz="0" w:space="0" w:color="auto"/>
                <w:left w:val="none" w:sz="0" w:space="0" w:color="auto"/>
                <w:bottom w:val="none" w:sz="0" w:space="0" w:color="auto"/>
                <w:right w:val="none" w:sz="0" w:space="0" w:color="auto"/>
              </w:divBdr>
            </w:div>
          </w:divsChild>
        </w:div>
        <w:div w:id="1446804619">
          <w:marLeft w:val="0"/>
          <w:marRight w:val="0"/>
          <w:marTop w:val="0"/>
          <w:marBottom w:val="0"/>
          <w:divBdr>
            <w:top w:val="none" w:sz="0" w:space="0" w:color="auto"/>
            <w:left w:val="none" w:sz="0" w:space="0" w:color="auto"/>
            <w:bottom w:val="none" w:sz="0" w:space="0" w:color="auto"/>
            <w:right w:val="none" w:sz="0" w:space="0" w:color="auto"/>
          </w:divBdr>
          <w:divsChild>
            <w:div w:id="728115552">
              <w:marLeft w:val="0"/>
              <w:marRight w:val="0"/>
              <w:marTop w:val="0"/>
              <w:marBottom w:val="0"/>
              <w:divBdr>
                <w:top w:val="none" w:sz="0" w:space="0" w:color="auto"/>
                <w:left w:val="none" w:sz="0" w:space="0" w:color="auto"/>
                <w:bottom w:val="none" w:sz="0" w:space="0" w:color="auto"/>
                <w:right w:val="none" w:sz="0" w:space="0" w:color="auto"/>
              </w:divBdr>
            </w:div>
          </w:divsChild>
        </w:div>
        <w:div w:id="1771243174">
          <w:marLeft w:val="0"/>
          <w:marRight w:val="0"/>
          <w:marTop w:val="0"/>
          <w:marBottom w:val="0"/>
          <w:divBdr>
            <w:top w:val="none" w:sz="0" w:space="0" w:color="auto"/>
            <w:left w:val="none" w:sz="0" w:space="0" w:color="auto"/>
            <w:bottom w:val="none" w:sz="0" w:space="0" w:color="auto"/>
            <w:right w:val="none" w:sz="0" w:space="0" w:color="auto"/>
          </w:divBdr>
          <w:divsChild>
            <w:div w:id="38362064">
              <w:marLeft w:val="0"/>
              <w:marRight w:val="0"/>
              <w:marTop w:val="0"/>
              <w:marBottom w:val="0"/>
              <w:divBdr>
                <w:top w:val="none" w:sz="0" w:space="0" w:color="auto"/>
                <w:left w:val="none" w:sz="0" w:space="0" w:color="auto"/>
                <w:bottom w:val="none" w:sz="0" w:space="0" w:color="auto"/>
                <w:right w:val="none" w:sz="0" w:space="0" w:color="auto"/>
              </w:divBdr>
            </w:div>
          </w:divsChild>
        </w:div>
        <w:div w:id="1201823931">
          <w:marLeft w:val="0"/>
          <w:marRight w:val="0"/>
          <w:marTop w:val="0"/>
          <w:marBottom w:val="0"/>
          <w:divBdr>
            <w:top w:val="none" w:sz="0" w:space="0" w:color="auto"/>
            <w:left w:val="none" w:sz="0" w:space="0" w:color="auto"/>
            <w:bottom w:val="none" w:sz="0" w:space="0" w:color="auto"/>
            <w:right w:val="none" w:sz="0" w:space="0" w:color="auto"/>
          </w:divBdr>
          <w:divsChild>
            <w:div w:id="306710307">
              <w:marLeft w:val="0"/>
              <w:marRight w:val="0"/>
              <w:marTop w:val="0"/>
              <w:marBottom w:val="0"/>
              <w:divBdr>
                <w:top w:val="none" w:sz="0" w:space="0" w:color="auto"/>
                <w:left w:val="none" w:sz="0" w:space="0" w:color="auto"/>
                <w:bottom w:val="none" w:sz="0" w:space="0" w:color="auto"/>
                <w:right w:val="none" w:sz="0" w:space="0" w:color="auto"/>
              </w:divBdr>
            </w:div>
          </w:divsChild>
        </w:div>
        <w:div w:id="228538172">
          <w:marLeft w:val="0"/>
          <w:marRight w:val="0"/>
          <w:marTop w:val="0"/>
          <w:marBottom w:val="0"/>
          <w:divBdr>
            <w:top w:val="none" w:sz="0" w:space="0" w:color="auto"/>
            <w:left w:val="none" w:sz="0" w:space="0" w:color="auto"/>
            <w:bottom w:val="none" w:sz="0" w:space="0" w:color="auto"/>
            <w:right w:val="none" w:sz="0" w:space="0" w:color="auto"/>
          </w:divBdr>
          <w:divsChild>
            <w:div w:id="501817143">
              <w:marLeft w:val="0"/>
              <w:marRight w:val="0"/>
              <w:marTop w:val="0"/>
              <w:marBottom w:val="0"/>
              <w:divBdr>
                <w:top w:val="none" w:sz="0" w:space="0" w:color="auto"/>
                <w:left w:val="none" w:sz="0" w:space="0" w:color="auto"/>
                <w:bottom w:val="none" w:sz="0" w:space="0" w:color="auto"/>
                <w:right w:val="none" w:sz="0" w:space="0" w:color="auto"/>
              </w:divBdr>
            </w:div>
          </w:divsChild>
        </w:div>
        <w:div w:id="1574123114">
          <w:marLeft w:val="0"/>
          <w:marRight w:val="0"/>
          <w:marTop w:val="0"/>
          <w:marBottom w:val="0"/>
          <w:divBdr>
            <w:top w:val="none" w:sz="0" w:space="0" w:color="auto"/>
            <w:left w:val="none" w:sz="0" w:space="0" w:color="auto"/>
            <w:bottom w:val="none" w:sz="0" w:space="0" w:color="auto"/>
            <w:right w:val="none" w:sz="0" w:space="0" w:color="auto"/>
          </w:divBdr>
          <w:divsChild>
            <w:div w:id="85730509">
              <w:marLeft w:val="0"/>
              <w:marRight w:val="0"/>
              <w:marTop w:val="0"/>
              <w:marBottom w:val="0"/>
              <w:divBdr>
                <w:top w:val="none" w:sz="0" w:space="0" w:color="auto"/>
                <w:left w:val="none" w:sz="0" w:space="0" w:color="auto"/>
                <w:bottom w:val="none" w:sz="0" w:space="0" w:color="auto"/>
                <w:right w:val="none" w:sz="0" w:space="0" w:color="auto"/>
              </w:divBdr>
            </w:div>
          </w:divsChild>
        </w:div>
        <w:div w:id="1000422794">
          <w:marLeft w:val="0"/>
          <w:marRight w:val="0"/>
          <w:marTop w:val="0"/>
          <w:marBottom w:val="0"/>
          <w:divBdr>
            <w:top w:val="none" w:sz="0" w:space="0" w:color="auto"/>
            <w:left w:val="none" w:sz="0" w:space="0" w:color="auto"/>
            <w:bottom w:val="none" w:sz="0" w:space="0" w:color="auto"/>
            <w:right w:val="none" w:sz="0" w:space="0" w:color="auto"/>
          </w:divBdr>
          <w:divsChild>
            <w:div w:id="419062262">
              <w:marLeft w:val="0"/>
              <w:marRight w:val="0"/>
              <w:marTop w:val="0"/>
              <w:marBottom w:val="0"/>
              <w:divBdr>
                <w:top w:val="none" w:sz="0" w:space="0" w:color="auto"/>
                <w:left w:val="none" w:sz="0" w:space="0" w:color="auto"/>
                <w:bottom w:val="none" w:sz="0" w:space="0" w:color="auto"/>
                <w:right w:val="none" w:sz="0" w:space="0" w:color="auto"/>
              </w:divBdr>
            </w:div>
          </w:divsChild>
        </w:div>
        <w:div w:id="849485689">
          <w:marLeft w:val="0"/>
          <w:marRight w:val="0"/>
          <w:marTop w:val="0"/>
          <w:marBottom w:val="0"/>
          <w:divBdr>
            <w:top w:val="none" w:sz="0" w:space="0" w:color="auto"/>
            <w:left w:val="none" w:sz="0" w:space="0" w:color="auto"/>
            <w:bottom w:val="none" w:sz="0" w:space="0" w:color="auto"/>
            <w:right w:val="none" w:sz="0" w:space="0" w:color="auto"/>
          </w:divBdr>
          <w:divsChild>
            <w:div w:id="1867675184">
              <w:marLeft w:val="0"/>
              <w:marRight w:val="0"/>
              <w:marTop w:val="0"/>
              <w:marBottom w:val="0"/>
              <w:divBdr>
                <w:top w:val="none" w:sz="0" w:space="0" w:color="auto"/>
                <w:left w:val="none" w:sz="0" w:space="0" w:color="auto"/>
                <w:bottom w:val="none" w:sz="0" w:space="0" w:color="auto"/>
                <w:right w:val="none" w:sz="0" w:space="0" w:color="auto"/>
              </w:divBdr>
            </w:div>
          </w:divsChild>
        </w:div>
        <w:div w:id="1746298622">
          <w:marLeft w:val="0"/>
          <w:marRight w:val="0"/>
          <w:marTop w:val="0"/>
          <w:marBottom w:val="0"/>
          <w:divBdr>
            <w:top w:val="none" w:sz="0" w:space="0" w:color="auto"/>
            <w:left w:val="none" w:sz="0" w:space="0" w:color="auto"/>
            <w:bottom w:val="none" w:sz="0" w:space="0" w:color="auto"/>
            <w:right w:val="none" w:sz="0" w:space="0" w:color="auto"/>
          </w:divBdr>
          <w:divsChild>
            <w:div w:id="20983494">
              <w:marLeft w:val="0"/>
              <w:marRight w:val="0"/>
              <w:marTop w:val="0"/>
              <w:marBottom w:val="0"/>
              <w:divBdr>
                <w:top w:val="none" w:sz="0" w:space="0" w:color="auto"/>
                <w:left w:val="none" w:sz="0" w:space="0" w:color="auto"/>
                <w:bottom w:val="none" w:sz="0" w:space="0" w:color="auto"/>
                <w:right w:val="none" w:sz="0" w:space="0" w:color="auto"/>
              </w:divBdr>
            </w:div>
          </w:divsChild>
        </w:div>
        <w:div w:id="861167965">
          <w:marLeft w:val="0"/>
          <w:marRight w:val="0"/>
          <w:marTop w:val="0"/>
          <w:marBottom w:val="0"/>
          <w:divBdr>
            <w:top w:val="none" w:sz="0" w:space="0" w:color="auto"/>
            <w:left w:val="none" w:sz="0" w:space="0" w:color="auto"/>
            <w:bottom w:val="none" w:sz="0" w:space="0" w:color="auto"/>
            <w:right w:val="none" w:sz="0" w:space="0" w:color="auto"/>
          </w:divBdr>
          <w:divsChild>
            <w:div w:id="1196308375">
              <w:marLeft w:val="0"/>
              <w:marRight w:val="0"/>
              <w:marTop w:val="0"/>
              <w:marBottom w:val="0"/>
              <w:divBdr>
                <w:top w:val="none" w:sz="0" w:space="0" w:color="auto"/>
                <w:left w:val="none" w:sz="0" w:space="0" w:color="auto"/>
                <w:bottom w:val="none" w:sz="0" w:space="0" w:color="auto"/>
                <w:right w:val="none" w:sz="0" w:space="0" w:color="auto"/>
              </w:divBdr>
            </w:div>
          </w:divsChild>
        </w:div>
        <w:div w:id="1529100449">
          <w:marLeft w:val="0"/>
          <w:marRight w:val="0"/>
          <w:marTop w:val="0"/>
          <w:marBottom w:val="0"/>
          <w:divBdr>
            <w:top w:val="none" w:sz="0" w:space="0" w:color="auto"/>
            <w:left w:val="none" w:sz="0" w:space="0" w:color="auto"/>
            <w:bottom w:val="none" w:sz="0" w:space="0" w:color="auto"/>
            <w:right w:val="none" w:sz="0" w:space="0" w:color="auto"/>
          </w:divBdr>
          <w:divsChild>
            <w:div w:id="1632515415">
              <w:marLeft w:val="0"/>
              <w:marRight w:val="0"/>
              <w:marTop w:val="0"/>
              <w:marBottom w:val="0"/>
              <w:divBdr>
                <w:top w:val="none" w:sz="0" w:space="0" w:color="auto"/>
                <w:left w:val="none" w:sz="0" w:space="0" w:color="auto"/>
                <w:bottom w:val="none" w:sz="0" w:space="0" w:color="auto"/>
                <w:right w:val="none" w:sz="0" w:space="0" w:color="auto"/>
              </w:divBdr>
            </w:div>
          </w:divsChild>
        </w:div>
        <w:div w:id="1441103523">
          <w:marLeft w:val="0"/>
          <w:marRight w:val="0"/>
          <w:marTop w:val="0"/>
          <w:marBottom w:val="0"/>
          <w:divBdr>
            <w:top w:val="none" w:sz="0" w:space="0" w:color="auto"/>
            <w:left w:val="none" w:sz="0" w:space="0" w:color="auto"/>
            <w:bottom w:val="none" w:sz="0" w:space="0" w:color="auto"/>
            <w:right w:val="none" w:sz="0" w:space="0" w:color="auto"/>
          </w:divBdr>
          <w:divsChild>
            <w:div w:id="6107455">
              <w:marLeft w:val="0"/>
              <w:marRight w:val="0"/>
              <w:marTop w:val="0"/>
              <w:marBottom w:val="0"/>
              <w:divBdr>
                <w:top w:val="none" w:sz="0" w:space="0" w:color="auto"/>
                <w:left w:val="none" w:sz="0" w:space="0" w:color="auto"/>
                <w:bottom w:val="none" w:sz="0" w:space="0" w:color="auto"/>
                <w:right w:val="none" w:sz="0" w:space="0" w:color="auto"/>
              </w:divBdr>
            </w:div>
          </w:divsChild>
        </w:div>
        <w:div w:id="1789542735">
          <w:marLeft w:val="0"/>
          <w:marRight w:val="0"/>
          <w:marTop w:val="0"/>
          <w:marBottom w:val="0"/>
          <w:divBdr>
            <w:top w:val="none" w:sz="0" w:space="0" w:color="auto"/>
            <w:left w:val="none" w:sz="0" w:space="0" w:color="auto"/>
            <w:bottom w:val="none" w:sz="0" w:space="0" w:color="auto"/>
            <w:right w:val="none" w:sz="0" w:space="0" w:color="auto"/>
          </w:divBdr>
          <w:divsChild>
            <w:div w:id="1874296050">
              <w:marLeft w:val="0"/>
              <w:marRight w:val="0"/>
              <w:marTop w:val="0"/>
              <w:marBottom w:val="0"/>
              <w:divBdr>
                <w:top w:val="none" w:sz="0" w:space="0" w:color="auto"/>
                <w:left w:val="none" w:sz="0" w:space="0" w:color="auto"/>
                <w:bottom w:val="none" w:sz="0" w:space="0" w:color="auto"/>
                <w:right w:val="none" w:sz="0" w:space="0" w:color="auto"/>
              </w:divBdr>
            </w:div>
          </w:divsChild>
        </w:div>
        <w:div w:id="951979058">
          <w:marLeft w:val="0"/>
          <w:marRight w:val="0"/>
          <w:marTop w:val="0"/>
          <w:marBottom w:val="0"/>
          <w:divBdr>
            <w:top w:val="none" w:sz="0" w:space="0" w:color="auto"/>
            <w:left w:val="none" w:sz="0" w:space="0" w:color="auto"/>
            <w:bottom w:val="none" w:sz="0" w:space="0" w:color="auto"/>
            <w:right w:val="none" w:sz="0" w:space="0" w:color="auto"/>
          </w:divBdr>
          <w:divsChild>
            <w:div w:id="2139184760">
              <w:marLeft w:val="0"/>
              <w:marRight w:val="0"/>
              <w:marTop w:val="0"/>
              <w:marBottom w:val="0"/>
              <w:divBdr>
                <w:top w:val="none" w:sz="0" w:space="0" w:color="auto"/>
                <w:left w:val="none" w:sz="0" w:space="0" w:color="auto"/>
                <w:bottom w:val="none" w:sz="0" w:space="0" w:color="auto"/>
                <w:right w:val="none" w:sz="0" w:space="0" w:color="auto"/>
              </w:divBdr>
            </w:div>
          </w:divsChild>
        </w:div>
        <w:div w:id="1033726515">
          <w:marLeft w:val="0"/>
          <w:marRight w:val="0"/>
          <w:marTop w:val="0"/>
          <w:marBottom w:val="0"/>
          <w:divBdr>
            <w:top w:val="none" w:sz="0" w:space="0" w:color="auto"/>
            <w:left w:val="none" w:sz="0" w:space="0" w:color="auto"/>
            <w:bottom w:val="none" w:sz="0" w:space="0" w:color="auto"/>
            <w:right w:val="none" w:sz="0" w:space="0" w:color="auto"/>
          </w:divBdr>
          <w:divsChild>
            <w:div w:id="1443307607">
              <w:marLeft w:val="0"/>
              <w:marRight w:val="0"/>
              <w:marTop w:val="0"/>
              <w:marBottom w:val="0"/>
              <w:divBdr>
                <w:top w:val="none" w:sz="0" w:space="0" w:color="auto"/>
                <w:left w:val="none" w:sz="0" w:space="0" w:color="auto"/>
                <w:bottom w:val="none" w:sz="0" w:space="0" w:color="auto"/>
                <w:right w:val="none" w:sz="0" w:space="0" w:color="auto"/>
              </w:divBdr>
            </w:div>
          </w:divsChild>
        </w:div>
        <w:div w:id="1880046168">
          <w:marLeft w:val="0"/>
          <w:marRight w:val="0"/>
          <w:marTop w:val="0"/>
          <w:marBottom w:val="0"/>
          <w:divBdr>
            <w:top w:val="none" w:sz="0" w:space="0" w:color="auto"/>
            <w:left w:val="none" w:sz="0" w:space="0" w:color="auto"/>
            <w:bottom w:val="none" w:sz="0" w:space="0" w:color="auto"/>
            <w:right w:val="none" w:sz="0" w:space="0" w:color="auto"/>
          </w:divBdr>
          <w:divsChild>
            <w:div w:id="1378550854">
              <w:marLeft w:val="0"/>
              <w:marRight w:val="0"/>
              <w:marTop w:val="0"/>
              <w:marBottom w:val="0"/>
              <w:divBdr>
                <w:top w:val="none" w:sz="0" w:space="0" w:color="auto"/>
                <w:left w:val="none" w:sz="0" w:space="0" w:color="auto"/>
                <w:bottom w:val="none" w:sz="0" w:space="0" w:color="auto"/>
                <w:right w:val="none" w:sz="0" w:space="0" w:color="auto"/>
              </w:divBdr>
            </w:div>
          </w:divsChild>
        </w:div>
        <w:div w:id="1905486200">
          <w:marLeft w:val="0"/>
          <w:marRight w:val="0"/>
          <w:marTop w:val="0"/>
          <w:marBottom w:val="0"/>
          <w:divBdr>
            <w:top w:val="none" w:sz="0" w:space="0" w:color="auto"/>
            <w:left w:val="none" w:sz="0" w:space="0" w:color="auto"/>
            <w:bottom w:val="none" w:sz="0" w:space="0" w:color="auto"/>
            <w:right w:val="none" w:sz="0" w:space="0" w:color="auto"/>
          </w:divBdr>
          <w:divsChild>
            <w:div w:id="1272469006">
              <w:marLeft w:val="0"/>
              <w:marRight w:val="0"/>
              <w:marTop w:val="0"/>
              <w:marBottom w:val="0"/>
              <w:divBdr>
                <w:top w:val="none" w:sz="0" w:space="0" w:color="auto"/>
                <w:left w:val="none" w:sz="0" w:space="0" w:color="auto"/>
                <w:bottom w:val="none" w:sz="0" w:space="0" w:color="auto"/>
                <w:right w:val="none" w:sz="0" w:space="0" w:color="auto"/>
              </w:divBdr>
            </w:div>
          </w:divsChild>
        </w:div>
        <w:div w:id="509878404">
          <w:marLeft w:val="0"/>
          <w:marRight w:val="0"/>
          <w:marTop w:val="0"/>
          <w:marBottom w:val="0"/>
          <w:divBdr>
            <w:top w:val="none" w:sz="0" w:space="0" w:color="auto"/>
            <w:left w:val="none" w:sz="0" w:space="0" w:color="auto"/>
            <w:bottom w:val="none" w:sz="0" w:space="0" w:color="auto"/>
            <w:right w:val="none" w:sz="0" w:space="0" w:color="auto"/>
          </w:divBdr>
          <w:divsChild>
            <w:div w:id="1512842146">
              <w:marLeft w:val="0"/>
              <w:marRight w:val="0"/>
              <w:marTop w:val="0"/>
              <w:marBottom w:val="0"/>
              <w:divBdr>
                <w:top w:val="none" w:sz="0" w:space="0" w:color="auto"/>
                <w:left w:val="none" w:sz="0" w:space="0" w:color="auto"/>
                <w:bottom w:val="none" w:sz="0" w:space="0" w:color="auto"/>
                <w:right w:val="none" w:sz="0" w:space="0" w:color="auto"/>
              </w:divBdr>
            </w:div>
          </w:divsChild>
        </w:div>
        <w:div w:id="405762364">
          <w:marLeft w:val="0"/>
          <w:marRight w:val="0"/>
          <w:marTop w:val="0"/>
          <w:marBottom w:val="0"/>
          <w:divBdr>
            <w:top w:val="none" w:sz="0" w:space="0" w:color="auto"/>
            <w:left w:val="none" w:sz="0" w:space="0" w:color="auto"/>
            <w:bottom w:val="none" w:sz="0" w:space="0" w:color="auto"/>
            <w:right w:val="none" w:sz="0" w:space="0" w:color="auto"/>
          </w:divBdr>
          <w:divsChild>
            <w:div w:id="2042507872">
              <w:marLeft w:val="0"/>
              <w:marRight w:val="0"/>
              <w:marTop w:val="0"/>
              <w:marBottom w:val="0"/>
              <w:divBdr>
                <w:top w:val="none" w:sz="0" w:space="0" w:color="auto"/>
                <w:left w:val="none" w:sz="0" w:space="0" w:color="auto"/>
                <w:bottom w:val="none" w:sz="0" w:space="0" w:color="auto"/>
                <w:right w:val="none" w:sz="0" w:space="0" w:color="auto"/>
              </w:divBdr>
            </w:div>
          </w:divsChild>
        </w:div>
        <w:div w:id="937910810">
          <w:marLeft w:val="0"/>
          <w:marRight w:val="0"/>
          <w:marTop w:val="0"/>
          <w:marBottom w:val="0"/>
          <w:divBdr>
            <w:top w:val="none" w:sz="0" w:space="0" w:color="auto"/>
            <w:left w:val="none" w:sz="0" w:space="0" w:color="auto"/>
            <w:bottom w:val="none" w:sz="0" w:space="0" w:color="auto"/>
            <w:right w:val="none" w:sz="0" w:space="0" w:color="auto"/>
          </w:divBdr>
          <w:divsChild>
            <w:div w:id="965889808">
              <w:marLeft w:val="0"/>
              <w:marRight w:val="0"/>
              <w:marTop w:val="0"/>
              <w:marBottom w:val="0"/>
              <w:divBdr>
                <w:top w:val="none" w:sz="0" w:space="0" w:color="auto"/>
                <w:left w:val="none" w:sz="0" w:space="0" w:color="auto"/>
                <w:bottom w:val="none" w:sz="0" w:space="0" w:color="auto"/>
                <w:right w:val="none" w:sz="0" w:space="0" w:color="auto"/>
              </w:divBdr>
            </w:div>
            <w:div w:id="1168836019">
              <w:marLeft w:val="0"/>
              <w:marRight w:val="0"/>
              <w:marTop w:val="0"/>
              <w:marBottom w:val="0"/>
              <w:divBdr>
                <w:top w:val="none" w:sz="0" w:space="0" w:color="auto"/>
                <w:left w:val="none" w:sz="0" w:space="0" w:color="auto"/>
                <w:bottom w:val="none" w:sz="0" w:space="0" w:color="auto"/>
                <w:right w:val="none" w:sz="0" w:space="0" w:color="auto"/>
              </w:divBdr>
            </w:div>
          </w:divsChild>
        </w:div>
        <w:div w:id="1233272649">
          <w:marLeft w:val="0"/>
          <w:marRight w:val="0"/>
          <w:marTop w:val="0"/>
          <w:marBottom w:val="0"/>
          <w:divBdr>
            <w:top w:val="none" w:sz="0" w:space="0" w:color="auto"/>
            <w:left w:val="none" w:sz="0" w:space="0" w:color="auto"/>
            <w:bottom w:val="none" w:sz="0" w:space="0" w:color="auto"/>
            <w:right w:val="none" w:sz="0" w:space="0" w:color="auto"/>
          </w:divBdr>
          <w:divsChild>
            <w:div w:id="325939606">
              <w:marLeft w:val="0"/>
              <w:marRight w:val="0"/>
              <w:marTop w:val="0"/>
              <w:marBottom w:val="0"/>
              <w:divBdr>
                <w:top w:val="none" w:sz="0" w:space="0" w:color="auto"/>
                <w:left w:val="none" w:sz="0" w:space="0" w:color="auto"/>
                <w:bottom w:val="none" w:sz="0" w:space="0" w:color="auto"/>
                <w:right w:val="none" w:sz="0" w:space="0" w:color="auto"/>
              </w:divBdr>
            </w:div>
            <w:div w:id="1140923319">
              <w:marLeft w:val="0"/>
              <w:marRight w:val="0"/>
              <w:marTop w:val="0"/>
              <w:marBottom w:val="0"/>
              <w:divBdr>
                <w:top w:val="none" w:sz="0" w:space="0" w:color="auto"/>
                <w:left w:val="none" w:sz="0" w:space="0" w:color="auto"/>
                <w:bottom w:val="none" w:sz="0" w:space="0" w:color="auto"/>
                <w:right w:val="none" w:sz="0" w:space="0" w:color="auto"/>
              </w:divBdr>
            </w:div>
            <w:div w:id="1541431638">
              <w:marLeft w:val="0"/>
              <w:marRight w:val="0"/>
              <w:marTop w:val="0"/>
              <w:marBottom w:val="0"/>
              <w:divBdr>
                <w:top w:val="none" w:sz="0" w:space="0" w:color="auto"/>
                <w:left w:val="none" w:sz="0" w:space="0" w:color="auto"/>
                <w:bottom w:val="none" w:sz="0" w:space="0" w:color="auto"/>
                <w:right w:val="none" w:sz="0" w:space="0" w:color="auto"/>
              </w:divBdr>
            </w:div>
          </w:divsChild>
        </w:div>
        <w:div w:id="1912888108">
          <w:marLeft w:val="0"/>
          <w:marRight w:val="0"/>
          <w:marTop w:val="0"/>
          <w:marBottom w:val="0"/>
          <w:divBdr>
            <w:top w:val="none" w:sz="0" w:space="0" w:color="auto"/>
            <w:left w:val="none" w:sz="0" w:space="0" w:color="auto"/>
            <w:bottom w:val="none" w:sz="0" w:space="0" w:color="auto"/>
            <w:right w:val="none" w:sz="0" w:space="0" w:color="auto"/>
          </w:divBdr>
          <w:divsChild>
            <w:div w:id="10642635">
              <w:marLeft w:val="0"/>
              <w:marRight w:val="0"/>
              <w:marTop w:val="0"/>
              <w:marBottom w:val="0"/>
              <w:divBdr>
                <w:top w:val="none" w:sz="0" w:space="0" w:color="auto"/>
                <w:left w:val="none" w:sz="0" w:space="0" w:color="auto"/>
                <w:bottom w:val="none" w:sz="0" w:space="0" w:color="auto"/>
                <w:right w:val="none" w:sz="0" w:space="0" w:color="auto"/>
              </w:divBdr>
            </w:div>
          </w:divsChild>
        </w:div>
        <w:div w:id="904410466">
          <w:marLeft w:val="0"/>
          <w:marRight w:val="0"/>
          <w:marTop w:val="0"/>
          <w:marBottom w:val="0"/>
          <w:divBdr>
            <w:top w:val="none" w:sz="0" w:space="0" w:color="auto"/>
            <w:left w:val="none" w:sz="0" w:space="0" w:color="auto"/>
            <w:bottom w:val="none" w:sz="0" w:space="0" w:color="auto"/>
            <w:right w:val="none" w:sz="0" w:space="0" w:color="auto"/>
          </w:divBdr>
          <w:divsChild>
            <w:div w:id="1421218752">
              <w:marLeft w:val="0"/>
              <w:marRight w:val="0"/>
              <w:marTop w:val="0"/>
              <w:marBottom w:val="0"/>
              <w:divBdr>
                <w:top w:val="none" w:sz="0" w:space="0" w:color="auto"/>
                <w:left w:val="none" w:sz="0" w:space="0" w:color="auto"/>
                <w:bottom w:val="none" w:sz="0" w:space="0" w:color="auto"/>
                <w:right w:val="none" w:sz="0" w:space="0" w:color="auto"/>
              </w:divBdr>
            </w:div>
          </w:divsChild>
        </w:div>
        <w:div w:id="2043359148">
          <w:marLeft w:val="0"/>
          <w:marRight w:val="0"/>
          <w:marTop w:val="0"/>
          <w:marBottom w:val="0"/>
          <w:divBdr>
            <w:top w:val="none" w:sz="0" w:space="0" w:color="auto"/>
            <w:left w:val="none" w:sz="0" w:space="0" w:color="auto"/>
            <w:bottom w:val="none" w:sz="0" w:space="0" w:color="auto"/>
            <w:right w:val="none" w:sz="0" w:space="0" w:color="auto"/>
          </w:divBdr>
          <w:divsChild>
            <w:div w:id="324431619">
              <w:marLeft w:val="0"/>
              <w:marRight w:val="0"/>
              <w:marTop w:val="0"/>
              <w:marBottom w:val="0"/>
              <w:divBdr>
                <w:top w:val="none" w:sz="0" w:space="0" w:color="auto"/>
                <w:left w:val="none" w:sz="0" w:space="0" w:color="auto"/>
                <w:bottom w:val="none" w:sz="0" w:space="0" w:color="auto"/>
                <w:right w:val="none" w:sz="0" w:space="0" w:color="auto"/>
              </w:divBdr>
            </w:div>
          </w:divsChild>
        </w:div>
        <w:div w:id="1910769045">
          <w:marLeft w:val="0"/>
          <w:marRight w:val="0"/>
          <w:marTop w:val="0"/>
          <w:marBottom w:val="0"/>
          <w:divBdr>
            <w:top w:val="none" w:sz="0" w:space="0" w:color="auto"/>
            <w:left w:val="none" w:sz="0" w:space="0" w:color="auto"/>
            <w:bottom w:val="none" w:sz="0" w:space="0" w:color="auto"/>
            <w:right w:val="none" w:sz="0" w:space="0" w:color="auto"/>
          </w:divBdr>
          <w:divsChild>
            <w:div w:id="1808860917">
              <w:marLeft w:val="0"/>
              <w:marRight w:val="0"/>
              <w:marTop w:val="0"/>
              <w:marBottom w:val="0"/>
              <w:divBdr>
                <w:top w:val="none" w:sz="0" w:space="0" w:color="auto"/>
                <w:left w:val="none" w:sz="0" w:space="0" w:color="auto"/>
                <w:bottom w:val="none" w:sz="0" w:space="0" w:color="auto"/>
                <w:right w:val="none" w:sz="0" w:space="0" w:color="auto"/>
              </w:divBdr>
            </w:div>
          </w:divsChild>
        </w:div>
        <w:div w:id="1064641405">
          <w:marLeft w:val="0"/>
          <w:marRight w:val="0"/>
          <w:marTop w:val="0"/>
          <w:marBottom w:val="0"/>
          <w:divBdr>
            <w:top w:val="none" w:sz="0" w:space="0" w:color="auto"/>
            <w:left w:val="none" w:sz="0" w:space="0" w:color="auto"/>
            <w:bottom w:val="none" w:sz="0" w:space="0" w:color="auto"/>
            <w:right w:val="none" w:sz="0" w:space="0" w:color="auto"/>
          </w:divBdr>
          <w:divsChild>
            <w:div w:id="942035492">
              <w:marLeft w:val="0"/>
              <w:marRight w:val="0"/>
              <w:marTop w:val="0"/>
              <w:marBottom w:val="0"/>
              <w:divBdr>
                <w:top w:val="none" w:sz="0" w:space="0" w:color="auto"/>
                <w:left w:val="none" w:sz="0" w:space="0" w:color="auto"/>
                <w:bottom w:val="none" w:sz="0" w:space="0" w:color="auto"/>
                <w:right w:val="none" w:sz="0" w:space="0" w:color="auto"/>
              </w:divBdr>
            </w:div>
          </w:divsChild>
        </w:div>
        <w:div w:id="444885012">
          <w:marLeft w:val="0"/>
          <w:marRight w:val="0"/>
          <w:marTop w:val="0"/>
          <w:marBottom w:val="0"/>
          <w:divBdr>
            <w:top w:val="none" w:sz="0" w:space="0" w:color="auto"/>
            <w:left w:val="none" w:sz="0" w:space="0" w:color="auto"/>
            <w:bottom w:val="none" w:sz="0" w:space="0" w:color="auto"/>
            <w:right w:val="none" w:sz="0" w:space="0" w:color="auto"/>
          </w:divBdr>
          <w:divsChild>
            <w:div w:id="213129642">
              <w:marLeft w:val="0"/>
              <w:marRight w:val="0"/>
              <w:marTop w:val="0"/>
              <w:marBottom w:val="0"/>
              <w:divBdr>
                <w:top w:val="none" w:sz="0" w:space="0" w:color="auto"/>
                <w:left w:val="none" w:sz="0" w:space="0" w:color="auto"/>
                <w:bottom w:val="none" w:sz="0" w:space="0" w:color="auto"/>
                <w:right w:val="none" w:sz="0" w:space="0" w:color="auto"/>
              </w:divBdr>
            </w:div>
          </w:divsChild>
        </w:div>
        <w:div w:id="1117598530">
          <w:marLeft w:val="0"/>
          <w:marRight w:val="0"/>
          <w:marTop w:val="0"/>
          <w:marBottom w:val="0"/>
          <w:divBdr>
            <w:top w:val="none" w:sz="0" w:space="0" w:color="auto"/>
            <w:left w:val="none" w:sz="0" w:space="0" w:color="auto"/>
            <w:bottom w:val="none" w:sz="0" w:space="0" w:color="auto"/>
            <w:right w:val="none" w:sz="0" w:space="0" w:color="auto"/>
          </w:divBdr>
          <w:divsChild>
            <w:div w:id="1592137">
              <w:marLeft w:val="0"/>
              <w:marRight w:val="0"/>
              <w:marTop w:val="0"/>
              <w:marBottom w:val="0"/>
              <w:divBdr>
                <w:top w:val="none" w:sz="0" w:space="0" w:color="auto"/>
                <w:left w:val="none" w:sz="0" w:space="0" w:color="auto"/>
                <w:bottom w:val="none" w:sz="0" w:space="0" w:color="auto"/>
                <w:right w:val="none" w:sz="0" w:space="0" w:color="auto"/>
              </w:divBdr>
            </w:div>
          </w:divsChild>
        </w:div>
        <w:div w:id="1689528038">
          <w:marLeft w:val="0"/>
          <w:marRight w:val="0"/>
          <w:marTop w:val="0"/>
          <w:marBottom w:val="0"/>
          <w:divBdr>
            <w:top w:val="none" w:sz="0" w:space="0" w:color="auto"/>
            <w:left w:val="none" w:sz="0" w:space="0" w:color="auto"/>
            <w:bottom w:val="none" w:sz="0" w:space="0" w:color="auto"/>
            <w:right w:val="none" w:sz="0" w:space="0" w:color="auto"/>
          </w:divBdr>
          <w:divsChild>
            <w:div w:id="2072268705">
              <w:marLeft w:val="0"/>
              <w:marRight w:val="0"/>
              <w:marTop w:val="0"/>
              <w:marBottom w:val="0"/>
              <w:divBdr>
                <w:top w:val="none" w:sz="0" w:space="0" w:color="auto"/>
                <w:left w:val="none" w:sz="0" w:space="0" w:color="auto"/>
                <w:bottom w:val="none" w:sz="0" w:space="0" w:color="auto"/>
                <w:right w:val="none" w:sz="0" w:space="0" w:color="auto"/>
              </w:divBdr>
            </w:div>
          </w:divsChild>
        </w:div>
        <w:div w:id="806359780">
          <w:marLeft w:val="0"/>
          <w:marRight w:val="0"/>
          <w:marTop w:val="0"/>
          <w:marBottom w:val="0"/>
          <w:divBdr>
            <w:top w:val="none" w:sz="0" w:space="0" w:color="auto"/>
            <w:left w:val="none" w:sz="0" w:space="0" w:color="auto"/>
            <w:bottom w:val="none" w:sz="0" w:space="0" w:color="auto"/>
            <w:right w:val="none" w:sz="0" w:space="0" w:color="auto"/>
          </w:divBdr>
          <w:divsChild>
            <w:div w:id="153002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19/05/relationships/documenttasks" Target="documenttasks/documenttask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documenttasks/documenttasks1.xml><?xml version="1.0" encoding="utf-8"?>
<t:Tasks xmlns:t="http://schemas.microsoft.com/office/tasks/2019/documenttasks" xmlns:oel="http://schemas.microsoft.com/office/2019/extlst">
  <t:Task id="{5CE67B08-7672-464D-803D-CCF203A935B2}">
    <t:Anchor>
      <t:Comment id="1130247573"/>
    </t:Anchor>
    <t:History>
      <t:Event id="{7CECAB8F-BA8D-4B5F-924E-6539DDD73AFF}" time="2025-01-20T12:41:07.931Z">
        <t:Attribution userId="S::vjones@ic.ac.uk::ef4cecf8-4d51-4172-ae9e-f68b56892de4" userProvider="AD" userName="Jones, Veronica"/>
        <t:Anchor>
          <t:Comment id="1130247573"/>
        </t:Anchor>
        <t:Create/>
      </t:Event>
      <t:Event id="{6B8746E5-E0B8-4E77-AB1F-213FBCD34E0B}" time="2025-01-20T12:41:07.931Z">
        <t:Attribution userId="S::vjones@ic.ac.uk::ef4cecf8-4d51-4172-ae9e-f68b56892de4" userProvider="AD" userName="Jones, Veronica"/>
        <t:Anchor>
          <t:Comment id="1130247573"/>
        </t:Anchor>
        <t:Assign userId="S::egreenh@ic.ac.uk::d155662f-dfd9-4187-811a-17454ac910d9" userProvider="AD" userName="Greenhalgh, Emma"/>
      </t:Event>
      <t:Event id="{6F804F1D-F77A-473F-8F65-73032CB48C46}" time="2025-01-20T12:41:07.931Z">
        <t:Attribution userId="S::vjones@ic.ac.uk::ef4cecf8-4d51-4172-ae9e-f68b56892de4" userProvider="AD" userName="Jones, Veronica"/>
        <t:Anchor>
          <t:Comment id="1130247573"/>
        </t:Anchor>
        <t:SetTitle title="@Greenhalgh, Emma can you update the date accordingly please? Thanks"/>
      </t:Event>
      <t:Event id="{127565E7-262C-4DB9-A495-862BE0BAF4C5}" time="2025-01-21T09:36:08.092Z">
        <t:Attribution userId="S::egreenh@ic.ac.uk::d155662f-dfd9-4187-811a-17454ac910d9" userProvider="AD" userName="Greenhalgh, Emma"/>
        <t:Progress percentComplete="100"/>
      </t:Event>
    </t:History>
  </t:Task>
  <t:Task id="{0F30FBFD-4079-430C-98CF-72DB6B99C35E}">
    <t:Anchor>
      <t:Comment id="1833169902"/>
    </t:Anchor>
    <t:History>
      <t:Event id="{F3870328-88DB-491C-A915-0124831492AB}" time="2025-01-20T12:42:32.767Z">
        <t:Attribution userId="S::vjones@ic.ac.uk::ef4cecf8-4d51-4172-ae9e-f68b56892de4" userProvider="AD" userName="Jones, Veronica"/>
        <t:Anchor>
          <t:Comment id="1833169902"/>
        </t:Anchor>
        <t:Create/>
      </t:Event>
      <t:Event id="{62E60A0B-6E8D-492A-846F-C13A2C219CD9}" time="2025-01-20T12:42:32.767Z">
        <t:Attribution userId="S::vjones@ic.ac.uk::ef4cecf8-4d51-4172-ae9e-f68b56892de4" userProvider="AD" userName="Jones, Veronica"/>
        <t:Anchor>
          <t:Comment id="1833169902"/>
        </t:Anchor>
        <t:Assign userId="S::egreenh@ic.ac.uk::d155662f-dfd9-4187-811a-17454ac910d9" userProvider="AD" userName="Greenhalgh, Emma"/>
      </t:Event>
      <t:Event id="{D3B7AF4C-B561-4EEE-8401-DC5D287DA57F}" time="2025-01-20T12:42:32.767Z">
        <t:Attribution userId="S::vjones@ic.ac.uk::ef4cecf8-4d51-4172-ae9e-f68b56892de4" userProvider="AD" userName="Jones, Veronica"/>
        <t:Anchor>
          <t:Comment id="1833169902"/>
        </t:Anchor>
        <t:SetTitle title="@Greenhalgh, Emma please update the date so that it's consistent with the above. Thanks"/>
      </t:Event>
      <t:Event id="{AF0623ED-A0E6-4711-B1A9-B778621C71BB}" time="2025-01-21T09:26:59.128Z">
        <t:Attribution userId="S::egreenh@ic.ac.uk::d155662f-dfd9-4187-811a-17454ac910d9" userProvider="AD" userName="Greenhalgh, Emma"/>
        <t:Progress percentComplete="100"/>
      </t:Event>
    </t:History>
  </t:Task>
  <t:Task id="{3DC56BAF-F3F5-41BE-B6C5-CE423C10A7E2}">
    <t:Anchor>
      <t:Comment id="42225075"/>
    </t:Anchor>
    <t:History>
      <t:Event id="{E82F8D15-72C8-4169-9077-5442CB4E278F}" time="2025-01-20T12:41:25.883Z">
        <t:Attribution userId="S::vjones@ic.ac.uk::ef4cecf8-4d51-4172-ae9e-f68b56892de4" userProvider="AD" userName="Jones, Veronica"/>
        <t:Anchor>
          <t:Comment id="42225075"/>
        </t:Anchor>
        <t:Create/>
      </t:Event>
      <t:Event id="{BF8DB42E-6061-4F66-98B2-B1E846B6232F}" time="2025-01-20T12:41:25.883Z">
        <t:Attribution userId="S::vjones@ic.ac.uk::ef4cecf8-4d51-4172-ae9e-f68b56892de4" userProvider="AD" userName="Jones, Veronica"/>
        <t:Anchor>
          <t:Comment id="42225075"/>
        </t:Anchor>
        <t:Assign userId="S::egreenh@ic.ac.uk::d155662f-dfd9-4187-811a-17454ac910d9" userProvider="AD" userName="Greenhalgh, Emma"/>
      </t:Event>
      <t:Event id="{35186C6F-68B6-4AF7-813A-9D1A92263374}" time="2025-01-20T12:41:25.883Z">
        <t:Attribution userId="S::vjones@ic.ac.uk::ef4cecf8-4d51-4172-ae9e-f68b56892de4" userProvider="AD" userName="Jones, Veronica"/>
        <t:Anchor>
          <t:Comment id="42225075"/>
        </t:Anchor>
        <t:SetTitle title="@Greenhalgh, Emma pls update the date. Thanks"/>
      </t:Event>
      <t:Event id="{A478ECA5-EBF0-4EF8-838F-726F3D7F59C5}" time="2025-01-21T09:36:19.832Z">
        <t:Attribution userId="S::egreenh@ic.ac.uk::d155662f-dfd9-4187-811a-17454ac910d9" userProvider="AD" userName="Greenhalgh, Emma"/>
        <t:Progress percentComplete="100"/>
      </t:Event>
    </t:History>
  </t:Task>
  <t:Task id="{28784EBC-C7D9-489B-86BB-663CBB6B74C6}">
    <t:Anchor>
      <t:Comment id="611392791"/>
    </t:Anchor>
    <t:History>
      <t:Event id="{8A52581F-C7B2-46EE-8568-183E30D429EF}" time="2025-01-20T12:43:29.282Z">
        <t:Attribution userId="S::vjones@ic.ac.uk::ef4cecf8-4d51-4172-ae9e-f68b56892de4" userProvider="AD" userName="Jones, Veronica"/>
        <t:Anchor>
          <t:Comment id="611392791"/>
        </t:Anchor>
        <t:Create/>
      </t:Event>
      <t:Event id="{C00899D5-69BB-4D44-8C25-CAABEF4D883B}" time="2025-01-20T12:43:29.282Z">
        <t:Attribution userId="S::vjones@ic.ac.uk::ef4cecf8-4d51-4172-ae9e-f68b56892de4" userProvider="AD" userName="Jones, Veronica"/>
        <t:Anchor>
          <t:Comment id="611392791"/>
        </t:Anchor>
        <t:Assign userId="S::egreenh@ic.ac.uk::d155662f-dfd9-4187-811a-17454ac910d9" userProvider="AD" userName="Greenhalgh, Emma"/>
      </t:Event>
      <t:Event id="{1D183F82-4D61-487A-910F-7203ABD98153}" time="2025-01-20T12:43:29.282Z">
        <t:Attribution userId="S::vjones@ic.ac.uk::ef4cecf8-4d51-4172-ae9e-f68b56892de4" userProvider="AD" userName="Jones, Veronica"/>
        <t:Anchor>
          <t:Comment id="611392791"/>
        </t:Anchor>
        <t:SetTitle title="@Greenhalgh, Emma Can you please add BQ and Flowers Building? Thanks"/>
      </t:Event>
      <t:Event id="{421545EC-70D7-4784-80D2-57C31D017754}" time="2025-01-21T14:43:12.624Z">
        <t:Attribution userId="S::egreenh@ic.ac.uk::d155662f-dfd9-4187-811a-17454ac910d9" userProvider="AD" userName="Greenhalgh, Emma"/>
        <t:Progress percentComplete="100"/>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4A303D80958476BBDA4DBF4E8DF46B3"/>
        <w:category>
          <w:name w:val="General"/>
          <w:gallery w:val="placeholder"/>
        </w:category>
        <w:types>
          <w:type w:val="bbPlcHdr"/>
        </w:types>
        <w:behaviors>
          <w:behavior w:val="content"/>
        </w:behaviors>
        <w:guid w:val="{F9E2213E-CFCF-4959-AB06-DAE6CEAEF5E6}"/>
      </w:docPartPr>
      <w:docPartBody>
        <w:p w:rsidR="00CF65C7" w:rsidRDefault="00CF65C7"/>
      </w:docPartBody>
    </w:docPart>
    <w:docPart>
      <w:docPartPr>
        <w:name w:val="9B5042A8323F4FBE861BB23777AF54A2"/>
        <w:category>
          <w:name w:val="General"/>
          <w:gallery w:val="placeholder"/>
        </w:category>
        <w:types>
          <w:type w:val="bbPlcHdr"/>
        </w:types>
        <w:behaviors>
          <w:behavior w:val="content"/>
        </w:behaviors>
        <w:guid w:val="{67215E2F-D293-4D86-8390-637BD674B6F0}"/>
      </w:docPartPr>
      <w:docPartBody>
        <w:p w:rsidR="00CF65C7" w:rsidRDefault="00CF65C7"/>
      </w:docPartBody>
    </w:docPart>
    <w:docPart>
      <w:docPartPr>
        <w:name w:val="E56F79590C784F5182932E7820679622"/>
        <w:category>
          <w:name w:val="General"/>
          <w:gallery w:val="placeholder"/>
        </w:category>
        <w:types>
          <w:type w:val="bbPlcHdr"/>
        </w:types>
        <w:behaviors>
          <w:behavior w:val="content"/>
        </w:behaviors>
        <w:guid w:val="{B46C3DA4-7B2E-4A52-BFB8-329366CDC48C}"/>
      </w:docPartPr>
      <w:docPartBody>
        <w:p w:rsidR="00CF65C7" w:rsidRDefault="00CF65C7"/>
      </w:docPartBody>
    </w:docPart>
    <w:docPart>
      <w:docPartPr>
        <w:name w:val="9F485364CE0D42D48B99ED32CA37920C"/>
        <w:category>
          <w:name w:val="General"/>
          <w:gallery w:val="placeholder"/>
        </w:category>
        <w:types>
          <w:type w:val="bbPlcHdr"/>
        </w:types>
        <w:behaviors>
          <w:behavior w:val="content"/>
        </w:behaviors>
        <w:guid w:val="{F4C2029B-00E9-46E4-AC3C-BA66E003E43F}"/>
      </w:docPartPr>
      <w:docPartBody>
        <w:p w:rsidR="00CF65C7" w:rsidRDefault="00CF65C7"/>
      </w:docPartBody>
    </w:docPart>
    <w:docPart>
      <w:docPartPr>
        <w:name w:val="E4FD5B74E79F4D04B200050AB7CCB604"/>
        <w:category>
          <w:name w:val="General"/>
          <w:gallery w:val="placeholder"/>
        </w:category>
        <w:types>
          <w:type w:val="bbPlcHdr"/>
        </w:types>
        <w:behaviors>
          <w:behavior w:val="content"/>
        </w:behaviors>
        <w:guid w:val="{DE6587FB-7428-4FFE-872E-6CF69B80DA8C}"/>
      </w:docPartPr>
      <w:docPartBody>
        <w:p w:rsidR="00CF65C7" w:rsidRDefault="00CF65C7"/>
      </w:docPartBody>
    </w:docPart>
    <w:docPart>
      <w:docPartPr>
        <w:name w:val="20FF6C33A525423AB186D22F7245D784"/>
        <w:category>
          <w:name w:val="General"/>
          <w:gallery w:val="placeholder"/>
        </w:category>
        <w:types>
          <w:type w:val="bbPlcHdr"/>
        </w:types>
        <w:behaviors>
          <w:behavior w:val="content"/>
        </w:behaviors>
        <w:guid w:val="{548DA92F-DABE-41B0-B1F8-9C771D6A06BB}"/>
      </w:docPartPr>
      <w:docPartBody>
        <w:p w:rsidR="00CF65C7" w:rsidRDefault="00CF65C7"/>
      </w:docPartBody>
    </w:docPart>
    <w:docPart>
      <w:docPartPr>
        <w:name w:val="DC56AE1568944DC2A6726BC89815074C"/>
        <w:category>
          <w:name w:val="General"/>
          <w:gallery w:val="placeholder"/>
        </w:category>
        <w:types>
          <w:type w:val="bbPlcHdr"/>
        </w:types>
        <w:behaviors>
          <w:behavior w:val="content"/>
        </w:behaviors>
        <w:guid w:val="{BF3C1B7D-7E9B-41C4-9A0D-56B632FEC566}"/>
      </w:docPartPr>
      <w:docPartBody>
        <w:p w:rsidR="00CF65C7" w:rsidRDefault="00CF65C7"/>
      </w:docPartBody>
    </w:docPart>
    <w:docPart>
      <w:docPartPr>
        <w:name w:val="16A171DE6A07484BA0C01B627330E2DF"/>
        <w:category>
          <w:name w:val="General"/>
          <w:gallery w:val="placeholder"/>
        </w:category>
        <w:types>
          <w:type w:val="bbPlcHdr"/>
        </w:types>
        <w:behaviors>
          <w:behavior w:val="content"/>
        </w:behaviors>
        <w:guid w:val="{2B1A891D-465B-4D20-A670-ABA8EBE3FE9B}"/>
      </w:docPartPr>
      <w:docPartBody>
        <w:p w:rsidR="00CF65C7" w:rsidRDefault="00CF65C7"/>
      </w:docPartBody>
    </w:docPart>
    <w:docPart>
      <w:docPartPr>
        <w:name w:val="6989A176DB55498BA1DC1C25B560FED5"/>
        <w:category>
          <w:name w:val="General"/>
          <w:gallery w:val="placeholder"/>
        </w:category>
        <w:types>
          <w:type w:val="bbPlcHdr"/>
        </w:types>
        <w:behaviors>
          <w:behavior w:val="content"/>
        </w:behaviors>
        <w:guid w:val="{8986437C-F472-4CBD-A63D-6A943E16300E}"/>
      </w:docPartPr>
      <w:docPartBody>
        <w:p w:rsidR="00B53DBE" w:rsidRDefault="00B53DBE"/>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76E8D"/>
    <w:rsid w:val="001B4C17"/>
    <w:rsid w:val="005977D2"/>
    <w:rsid w:val="005C7400"/>
    <w:rsid w:val="006160DF"/>
    <w:rsid w:val="00641AEB"/>
    <w:rsid w:val="00755746"/>
    <w:rsid w:val="00884489"/>
    <w:rsid w:val="008D5CAB"/>
    <w:rsid w:val="00976E8D"/>
    <w:rsid w:val="009E6A86"/>
    <w:rsid w:val="00B623ED"/>
    <w:rsid w:val="00B71496"/>
    <w:rsid w:val="00C154FB"/>
    <w:rsid w:val="00CB7196"/>
    <w:rsid w:val="00CF65C7"/>
    <w:rsid w:val="00F759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haredWithUsers xmlns="ddf4320c-312d-47f7-a512-1c28e5131616">
      <UserInfo>
        <DisplayName>Romero, James D</DisplayName>
        <AccountId>19</AccountId>
        <AccountType/>
      </UserInfo>
      <UserInfo>
        <DisplayName>Jones, Veronica</DisplayName>
        <AccountId>22</AccountId>
        <AccountType/>
      </UserInfo>
    </SharedWithUsers>
    <lcf76f155ced4ddcb4097134ff3c332f xmlns="c873e0b3-8625-4fcf-b5b2-9917172f4393">
      <Terms xmlns="http://schemas.microsoft.com/office/infopath/2007/PartnerControls"/>
    </lcf76f155ced4ddcb4097134ff3c332f>
    <TaxCatchAll xmlns="ddf4320c-312d-47f7-a512-1c28e5131616"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222AC9D53B8AD43B89ED759A1034DD1" ma:contentTypeVersion="21" ma:contentTypeDescription="Create a new document." ma:contentTypeScope="" ma:versionID="01c2415b833976e0f66d42d37c69f21d">
  <xsd:schema xmlns:xsd="http://www.w3.org/2001/XMLSchema" xmlns:xs="http://www.w3.org/2001/XMLSchema" xmlns:p="http://schemas.microsoft.com/office/2006/metadata/properties" xmlns:ns1="http://schemas.microsoft.com/sharepoint/v3" xmlns:ns2="c873e0b3-8625-4fcf-b5b2-9917172f4393" xmlns:ns3="ddf4320c-312d-47f7-a512-1c28e5131616" targetNamespace="http://schemas.microsoft.com/office/2006/metadata/properties" ma:root="true" ma:fieldsID="227a0e61e0d55c43f125d600cc805a92" ns1:_="" ns2:_="" ns3:_="">
    <xsd:import namespace="http://schemas.microsoft.com/sharepoint/v3"/>
    <xsd:import namespace="c873e0b3-8625-4fcf-b5b2-9917172f4393"/>
    <xsd:import namespace="ddf4320c-312d-47f7-a512-1c28e513161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1:_ip_UnifiedCompliancePolicyProperties" minOccurs="0"/>
                <xsd:element ref="ns1:_ip_UnifiedCompliancePolicyUIAc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73e0b3-8625-4fcf-b5b2-9917172f43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4661dae-d6df-48fc-a54e-a577d2899e9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df4320c-312d-47f7-a512-1c28e513161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c3e671-fd70-4e58-ad7f-89a1babc4b33}" ma:internalName="TaxCatchAll" ma:showField="CatchAllData" ma:web="ddf4320c-312d-47f7-a512-1c28e51316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9DD94E-6B22-450B-99DF-D95A5186CB9B}">
  <ds:schemaRefs>
    <ds:schemaRef ds:uri="http://schemas.openxmlformats.org/officeDocument/2006/bibliography"/>
  </ds:schemaRefs>
</ds:datastoreItem>
</file>

<file path=customXml/itemProps2.xml><?xml version="1.0" encoding="utf-8"?>
<ds:datastoreItem xmlns:ds="http://schemas.openxmlformats.org/officeDocument/2006/customXml" ds:itemID="{F5AD38C6-DD17-48E5-92EB-834DA7385C24}">
  <ds:schemaRefs>
    <ds:schemaRef ds:uri="http://schemas.microsoft.com/sharepoint/v3"/>
    <ds:schemaRef ds:uri="http://schemas.microsoft.com/office/infopath/2007/PartnerControls"/>
    <ds:schemaRef ds:uri="http://schemas.microsoft.com/office/2006/documentManagement/types"/>
    <ds:schemaRef ds:uri="http://purl.org/dc/dcmitype/"/>
    <ds:schemaRef ds:uri="http://purl.org/dc/terms/"/>
    <ds:schemaRef ds:uri="http://purl.org/dc/elements/1.1/"/>
    <ds:schemaRef ds:uri="ddf4320c-312d-47f7-a512-1c28e5131616"/>
    <ds:schemaRef ds:uri="http://schemas.openxmlformats.org/package/2006/metadata/core-properties"/>
    <ds:schemaRef ds:uri="c873e0b3-8625-4fcf-b5b2-9917172f4393"/>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10516A20-3C83-40F3-9707-B7048479B6E3}">
  <ds:schemaRefs>
    <ds:schemaRef ds:uri="http://schemas.microsoft.com/sharepoint/v3/contenttype/forms"/>
  </ds:schemaRefs>
</ds:datastoreItem>
</file>

<file path=customXml/itemProps4.xml><?xml version="1.0" encoding="utf-8"?>
<ds:datastoreItem xmlns:ds="http://schemas.openxmlformats.org/officeDocument/2006/customXml" ds:itemID="{155742B7-2C5C-4B23-AA9D-8B7068E36E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873e0b3-8625-4fcf-b5b2-9917172f4393"/>
    <ds:schemaRef ds:uri="ddf4320c-312d-47f7-a512-1c28e51316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16</Pages>
  <Words>3565</Words>
  <Characters>20321</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Cotton, Julia N</dc:creator>
  <cp:keywords/>
  <dc:description/>
  <cp:lastModifiedBy>Jones, Veronica</cp:lastModifiedBy>
  <cp:revision>2</cp:revision>
  <cp:lastPrinted>2025-01-28T10:11:00Z</cp:lastPrinted>
  <dcterms:created xsi:type="dcterms:W3CDTF">2025-01-31T13:26:00Z</dcterms:created>
  <dcterms:modified xsi:type="dcterms:W3CDTF">2025-01-31T13:26:00Z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0x010100B222AC9D53B8AD43B89ED759A1034DD1</vt:lpwstr>
  </property>
  <property fmtid="{D5CDD505-2E9C-101B-9397-08002B2CF9AE}" pid="3" name="MediaServiceImageTags">
    <vt:lpwstr/>
  </property>
</Properties>
</file>