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F96AE" w14:textId="7A1E7C9D" w:rsidR="002C67E6" w:rsidRPr="00C75E89" w:rsidRDefault="00B06040">
      <w:r>
        <w:t xml:space="preserve">JM </w:t>
      </w:r>
      <w:r w:rsidR="00BD3662">
        <w:t>27</w:t>
      </w:r>
      <w:r w:rsidR="00120BE4">
        <w:t>/</w:t>
      </w:r>
      <w:r w:rsidR="00696557">
        <w:t>0</w:t>
      </w:r>
      <w:r w:rsidR="00A64FF9">
        <w:t>1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50B458EB" w14:textId="1FA811BB" w:rsidR="00CC2F54" w:rsidRDefault="002C67E6" w:rsidP="00CC2F54">
      <w:pPr>
        <w:spacing w:after="0"/>
      </w:pPr>
      <w:r w:rsidRPr="00F93E7B">
        <w:rPr>
          <w:b/>
        </w:rPr>
        <w:t>Present:</w:t>
      </w:r>
      <w:r w:rsidR="0057658A">
        <w:t xml:space="preserve"> </w:t>
      </w:r>
      <w:r w:rsidR="00324781">
        <w:t xml:space="preserve"> </w:t>
      </w:r>
      <w:r w:rsidR="00B11639">
        <w:t xml:space="preserve">Jeff Bamber, </w:t>
      </w:r>
      <w:r w:rsidR="007F68DF">
        <w:t>Ben Cox</w:t>
      </w:r>
      <w:r w:rsidR="008912E7">
        <w:t xml:space="preserve">, </w:t>
      </w:r>
      <w:r w:rsidR="007F68DF">
        <w:t xml:space="preserve">HT Lau, </w:t>
      </w:r>
      <w:r>
        <w:t>Ken Long, John Matheson</w:t>
      </w:r>
      <w:r w:rsidR="0057658A">
        <w:t xml:space="preserve"> </w:t>
      </w:r>
    </w:p>
    <w:p w14:paraId="31C402B1" w14:textId="77777777" w:rsidR="00CC2F54" w:rsidRDefault="00CC2F54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10B6827D" w14:textId="34FA78AA" w:rsidR="00E10345" w:rsidRDefault="00E10345" w:rsidP="00CC2F54">
      <w:pPr>
        <w:spacing w:after="0"/>
        <w:rPr>
          <w:bCs/>
        </w:rPr>
      </w:pPr>
    </w:p>
    <w:p w14:paraId="07F3DCB1" w14:textId="7E231D12" w:rsidR="00B11639" w:rsidRDefault="00B11639" w:rsidP="00CC2F54">
      <w:pPr>
        <w:spacing w:after="0"/>
        <w:rPr>
          <w:bCs/>
        </w:rPr>
      </w:pPr>
      <w:r>
        <w:rPr>
          <w:bCs/>
        </w:rPr>
        <w:t xml:space="preserve">Jeff </w:t>
      </w:r>
      <w:r w:rsidR="00571BF6">
        <w:rPr>
          <w:bCs/>
        </w:rPr>
        <w:t>to</w:t>
      </w:r>
      <w:r>
        <w:rPr>
          <w:bCs/>
        </w:rPr>
        <w:t xml:space="preserve"> draft the Ion Acoustic Dose Mapping section of the proposal.</w:t>
      </w:r>
    </w:p>
    <w:p w14:paraId="2E409EAD" w14:textId="00140E45" w:rsidR="00B11639" w:rsidRDefault="00B11639" w:rsidP="00CC2F54">
      <w:pPr>
        <w:spacing w:after="0"/>
        <w:rPr>
          <w:bCs/>
        </w:rPr>
      </w:pPr>
    </w:p>
    <w:p w14:paraId="1C74221E" w14:textId="45D0B3A9" w:rsidR="00B11639" w:rsidRDefault="00B11639" w:rsidP="00CC2F54">
      <w:pPr>
        <w:spacing w:after="0"/>
        <w:rPr>
          <w:bCs/>
        </w:rPr>
      </w:pPr>
      <w:r>
        <w:rPr>
          <w:bCs/>
        </w:rPr>
        <w:t xml:space="preserve">HT </w:t>
      </w:r>
      <w:r w:rsidR="0025324A">
        <w:rPr>
          <w:bCs/>
        </w:rPr>
        <w:t xml:space="preserve">had been </w:t>
      </w:r>
      <w:r w:rsidR="00571BF6">
        <w:rPr>
          <w:bCs/>
        </w:rPr>
        <w:t xml:space="preserve">working on the simulation and has succeeded in getting the output from GEANT4 formatted correctly to load into </w:t>
      </w:r>
      <w:proofErr w:type="spellStart"/>
      <w:r w:rsidR="00571BF6">
        <w:rPr>
          <w:bCs/>
        </w:rPr>
        <w:t>Matlab</w:t>
      </w:r>
      <w:proofErr w:type="spellEnd"/>
      <w:r w:rsidR="00571BF6">
        <w:rPr>
          <w:bCs/>
        </w:rPr>
        <w:t xml:space="preserve">, using C++ and Python. It may be possible to run K-wave on Linux, from C++ scripts only, for greater speed. The kernel of K-Wave is written in C++ and can be run from the command line, so it should be possible to eliminate the </w:t>
      </w:r>
      <w:proofErr w:type="spellStart"/>
      <w:r w:rsidR="00BB0B03">
        <w:rPr>
          <w:bCs/>
        </w:rPr>
        <w:t>Matlab</w:t>
      </w:r>
      <w:proofErr w:type="spellEnd"/>
      <w:r w:rsidR="00BB0B03">
        <w:rPr>
          <w:bCs/>
        </w:rPr>
        <w:t xml:space="preserve"> code.</w:t>
      </w:r>
    </w:p>
    <w:p w14:paraId="7CFDBB35" w14:textId="2D03CE1A" w:rsidR="0025324A" w:rsidRDefault="0025324A" w:rsidP="00CC2F54">
      <w:pPr>
        <w:spacing w:after="0"/>
        <w:rPr>
          <w:bCs/>
        </w:rPr>
      </w:pPr>
    </w:p>
    <w:p w14:paraId="43639719" w14:textId="3A548124" w:rsidR="00BB0B03" w:rsidRDefault="00BB0B03" w:rsidP="00856E3E">
      <w:pPr>
        <w:spacing w:after="0"/>
        <w:jc w:val="both"/>
        <w:rPr>
          <w:bCs/>
        </w:rPr>
      </w:pPr>
      <w:r>
        <w:rPr>
          <w:bCs/>
        </w:rPr>
        <w:t xml:space="preserve">Currently, Students Maria and Anthea will work on the simulation of the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. It is intended to add an </w:t>
      </w:r>
      <w:proofErr w:type="spellStart"/>
      <w:r>
        <w:rPr>
          <w:bCs/>
        </w:rPr>
        <w:t>ionacoustic</w:t>
      </w:r>
      <w:proofErr w:type="spellEnd"/>
      <w:r>
        <w:rPr>
          <w:bCs/>
        </w:rPr>
        <w:t xml:space="preserve"> detector and scintillation detector to the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 xml:space="preserve"> model. Although </w:t>
      </w:r>
      <w:proofErr w:type="spellStart"/>
      <w:r>
        <w:rPr>
          <w:bCs/>
        </w:rPr>
        <w:t>Matlab</w:t>
      </w:r>
      <w:proofErr w:type="spellEnd"/>
      <w:r>
        <w:rPr>
          <w:bCs/>
        </w:rPr>
        <w:t xml:space="preserve"> is slower than using C++ it was felt that the data display capabilities of </w:t>
      </w:r>
      <w:proofErr w:type="spellStart"/>
      <w:r>
        <w:rPr>
          <w:bCs/>
        </w:rPr>
        <w:t>Matlab</w:t>
      </w:r>
      <w:proofErr w:type="spellEnd"/>
      <w:r>
        <w:rPr>
          <w:bCs/>
        </w:rPr>
        <w:t xml:space="preserve"> are particularly useful </w:t>
      </w:r>
      <w:proofErr w:type="gramStart"/>
      <w:r>
        <w:rPr>
          <w:bCs/>
        </w:rPr>
        <w:t>at the moment</w:t>
      </w:r>
      <w:proofErr w:type="gramEnd"/>
      <w:r>
        <w:rPr>
          <w:bCs/>
        </w:rPr>
        <w:t>, to provide a sanity check of the model.</w:t>
      </w:r>
      <w:r w:rsidR="00AB0913">
        <w:rPr>
          <w:bCs/>
        </w:rPr>
        <w:t xml:space="preserve"> </w:t>
      </w:r>
      <w:proofErr w:type="gramStart"/>
      <w:r w:rsidR="00AB0913">
        <w:rPr>
          <w:bCs/>
        </w:rPr>
        <w:t>Similarly</w:t>
      </w:r>
      <w:proofErr w:type="gramEnd"/>
      <w:r w:rsidR="00AB0913">
        <w:rPr>
          <w:bCs/>
        </w:rPr>
        <w:t xml:space="preserve"> ROOT output will be retained.</w:t>
      </w:r>
    </w:p>
    <w:p w14:paraId="7F9674DA" w14:textId="77777777" w:rsidR="00BB0B03" w:rsidRDefault="00BB0B03" w:rsidP="00856E3E">
      <w:pPr>
        <w:spacing w:after="0"/>
        <w:jc w:val="both"/>
        <w:rPr>
          <w:bCs/>
        </w:rPr>
      </w:pPr>
    </w:p>
    <w:p w14:paraId="1B3B8F47" w14:textId="3F5C5C7C" w:rsidR="00BB0B03" w:rsidRDefault="00BB0B03" w:rsidP="00856E3E">
      <w:pPr>
        <w:spacing w:after="0"/>
        <w:jc w:val="both"/>
        <w:rPr>
          <w:bCs/>
        </w:rPr>
      </w:pPr>
      <w:r>
        <w:rPr>
          <w:bCs/>
        </w:rPr>
        <w:t xml:space="preserve">KL will look around the Lab at IC – we should aim to build a single scintillating plane for the </w:t>
      </w:r>
      <w:proofErr w:type="spellStart"/>
      <w:r>
        <w:rPr>
          <w:bCs/>
        </w:rPr>
        <w:t>SmartPhantom</w:t>
      </w:r>
      <w:proofErr w:type="spellEnd"/>
      <w:r>
        <w:rPr>
          <w:bCs/>
        </w:rPr>
        <w:t>, to compare with a single ultrasonic transducer, to verify the modelling. It would be good to aim for this first demo</w:t>
      </w:r>
      <w:r w:rsidR="00270539">
        <w:rPr>
          <w:bCs/>
        </w:rPr>
        <w:t xml:space="preserve"> on a beamline, </w:t>
      </w:r>
      <w:r>
        <w:rPr>
          <w:bCs/>
        </w:rPr>
        <w:t>in summer this year.</w:t>
      </w:r>
      <w:r w:rsidR="00A5064F">
        <w:rPr>
          <w:bCs/>
        </w:rPr>
        <w:t xml:space="preserve"> Anthea will look at what beamlines may be available and how their time structure will affect the measurement, prior to making a choice.</w:t>
      </w:r>
    </w:p>
    <w:p w14:paraId="2DB70842" w14:textId="2CCB5BF3" w:rsidR="00C230A7" w:rsidRDefault="00BB0B03" w:rsidP="00856E3E">
      <w:pPr>
        <w:spacing w:after="0"/>
        <w:jc w:val="both"/>
        <w:rPr>
          <w:bCs/>
        </w:rPr>
      </w:pPr>
      <w:r>
        <w:rPr>
          <w:bCs/>
        </w:rPr>
        <w:t xml:space="preserve"> </w:t>
      </w:r>
    </w:p>
    <w:p w14:paraId="10934508" w14:textId="0EF5F578" w:rsidR="00A5064F" w:rsidRDefault="00A5064F" w:rsidP="00856E3E">
      <w:pPr>
        <w:spacing w:after="0"/>
        <w:jc w:val="both"/>
        <w:rPr>
          <w:bCs/>
        </w:rPr>
      </w:pPr>
      <w:r>
        <w:rPr>
          <w:bCs/>
        </w:rPr>
        <w:t>HT will look at running the model in cylindrical coordinates.</w:t>
      </w:r>
    </w:p>
    <w:p w14:paraId="0CD6B146" w14:textId="77777777" w:rsidR="00A5064F" w:rsidRDefault="00A5064F" w:rsidP="00856E3E">
      <w:pPr>
        <w:spacing w:after="0"/>
        <w:jc w:val="both"/>
        <w:rPr>
          <w:bCs/>
        </w:rPr>
      </w:pPr>
    </w:p>
    <w:p w14:paraId="5047DAA3" w14:textId="77777777" w:rsidR="00476319" w:rsidRPr="00DC2634" w:rsidRDefault="00A72CF9" w:rsidP="00C75E8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Actions:</w:t>
      </w:r>
    </w:p>
    <w:p w14:paraId="46501B9F" w14:textId="5F695C4C" w:rsidR="00750AF3" w:rsidRDefault="00750AF3" w:rsidP="001F2629">
      <w:pPr>
        <w:tabs>
          <w:tab w:val="left" w:pos="1572"/>
        </w:tabs>
        <w:spacing w:after="120"/>
      </w:pPr>
      <w:r>
        <w:t>JB write first draft of proposal section</w:t>
      </w:r>
    </w:p>
    <w:p w14:paraId="6D9F9C8F" w14:textId="56EB1699" w:rsidR="00083B1D" w:rsidRDefault="00A5064F" w:rsidP="001F2629">
      <w:pPr>
        <w:tabs>
          <w:tab w:val="left" w:pos="1572"/>
        </w:tabs>
        <w:spacing w:after="120"/>
      </w:pPr>
      <w:r>
        <w:t xml:space="preserve">Anthea to investigate possible beamlines for testing a prototype </w:t>
      </w:r>
      <w:proofErr w:type="spellStart"/>
      <w:r>
        <w:t>SmartPhantom</w:t>
      </w:r>
      <w:proofErr w:type="spellEnd"/>
    </w:p>
    <w:sectPr w:rsidR="00083B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B3E9C"/>
    <w:rsid w:val="00104D60"/>
    <w:rsid w:val="001077B4"/>
    <w:rsid w:val="00120BE4"/>
    <w:rsid w:val="00160EB0"/>
    <w:rsid w:val="00173466"/>
    <w:rsid w:val="001C2AD0"/>
    <w:rsid w:val="001F2629"/>
    <w:rsid w:val="002037C5"/>
    <w:rsid w:val="00214B69"/>
    <w:rsid w:val="0025324A"/>
    <w:rsid w:val="00254913"/>
    <w:rsid w:val="00270539"/>
    <w:rsid w:val="00273040"/>
    <w:rsid w:val="00291E84"/>
    <w:rsid w:val="002A4568"/>
    <w:rsid w:val="002C67E6"/>
    <w:rsid w:val="002C6DE7"/>
    <w:rsid w:val="003112CE"/>
    <w:rsid w:val="00324781"/>
    <w:rsid w:val="0035447C"/>
    <w:rsid w:val="00361340"/>
    <w:rsid w:val="003803D4"/>
    <w:rsid w:val="003C173F"/>
    <w:rsid w:val="003F03B4"/>
    <w:rsid w:val="003F645D"/>
    <w:rsid w:val="0041168F"/>
    <w:rsid w:val="004270DC"/>
    <w:rsid w:val="00445990"/>
    <w:rsid w:val="00465CCD"/>
    <w:rsid w:val="00470D77"/>
    <w:rsid w:val="004736AC"/>
    <w:rsid w:val="00476319"/>
    <w:rsid w:val="00495357"/>
    <w:rsid w:val="004D316F"/>
    <w:rsid w:val="004D642C"/>
    <w:rsid w:val="00571BF6"/>
    <w:rsid w:val="0057658A"/>
    <w:rsid w:val="00582CF1"/>
    <w:rsid w:val="005D424A"/>
    <w:rsid w:val="00643282"/>
    <w:rsid w:val="00643CBA"/>
    <w:rsid w:val="0066379B"/>
    <w:rsid w:val="00666A27"/>
    <w:rsid w:val="006707F1"/>
    <w:rsid w:val="006721A9"/>
    <w:rsid w:val="00682B56"/>
    <w:rsid w:val="00696557"/>
    <w:rsid w:val="006977C6"/>
    <w:rsid w:val="006B3870"/>
    <w:rsid w:val="006C50E8"/>
    <w:rsid w:val="006E6740"/>
    <w:rsid w:val="00700300"/>
    <w:rsid w:val="007401DA"/>
    <w:rsid w:val="00750AF3"/>
    <w:rsid w:val="0075696D"/>
    <w:rsid w:val="00760B51"/>
    <w:rsid w:val="00792793"/>
    <w:rsid w:val="007B627E"/>
    <w:rsid w:val="007D26EE"/>
    <w:rsid w:val="007F68DF"/>
    <w:rsid w:val="0080611F"/>
    <w:rsid w:val="0081432F"/>
    <w:rsid w:val="00823636"/>
    <w:rsid w:val="00826788"/>
    <w:rsid w:val="00856E3E"/>
    <w:rsid w:val="00884DD5"/>
    <w:rsid w:val="008912E7"/>
    <w:rsid w:val="009A6036"/>
    <w:rsid w:val="00A33B2B"/>
    <w:rsid w:val="00A5064F"/>
    <w:rsid w:val="00A5534E"/>
    <w:rsid w:val="00A64FF9"/>
    <w:rsid w:val="00A72CF9"/>
    <w:rsid w:val="00A76989"/>
    <w:rsid w:val="00A80FFD"/>
    <w:rsid w:val="00A82D5C"/>
    <w:rsid w:val="00AB0913"/>
    <w:rsid w:val="00AC1071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60361"/>
    <w:rsid w:val="00B60C06"/>
    <w:rsid w:val="00B61E0F"/>
    <w:rsid w:val="00B76DE5"/>
    <w:rsid w:val="00B84FFD"/>
    <w:rsid w:val="00B95892"/>
    <w:rsid w:val="00BB0B03"/>
    <w:rsid w:val="00BC1A3E"/>
    <w:rsid w:val="00BC2917"/>
    <w:rsid w:val="00BD3662"/>
    <w:rsid w:val="00BE5D6B"/>
    <w:rsid w:val="00BF2C3F"/>
    <w:rsid w:val="00C00D21"/>
    <w:rsid w:val="00C1516A"/>
    <w:rsid w:val="00C16ACE"/>
    <w:rsid w:val="00C230A7"/>
    <w:rsid w:val="00C41260"/>
    <w:rsid w:val="00C75E89"/>
    <w:rsid w:val="00CA2F03"/>
    <w:rsid w:val="00CA7D99"/>
    <w:rsid w:val="00CB73A1"/>
    <w:rsid w:val="00CC2F54"/>
    <w:rsid w:val="00CC53D1"/>
    <w:rsid w:val="00CD0602"/>
    <w:rsid w:val="00D01594"/>
    <w:rsid w:val="00D25E2A"/>
    <w:rsid w:val="00D4349D"/>
    <w:rsid w:val="00D62208"/>
    <w:rsid w:val="00D80E23"/>
    <w:rsid w:val="00D8626D"/>
    <w:rsid w:val="00DB4811"/>
    <w:rsid w:val="00DC2634"/>
    <w:rsid w:val="00DD3209"/>
    <w:rsid w:val="00E10345"/>
    <w:rsid w:val="00E22B47"/>
    <w:rsid w:val="00EF24BE"/>
    <w:rsid w:val="00F46320"/>
    <w:rsid w:val="00F93E7B"/>
    <w:rsid w:val="00FB29AC"/>
    <w:rsid w:val="00FC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6</cp:revision>
  <dcterms:created xsi:type="dcterms:W3CDTF">2022-02-09T21:41:00Z</dcterms:created>
  <dcterms:modified xsi:type="dcterms:W3CDTF">2022-02-09T22:05:00Z</dcterms:modified>
</cp:coreProperties>
</file>